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14998" w14:textId="77777777" w:rsidR="00930874" w:rsidRPr="00956310" w:rsidRDefault="00930874" w:rsidP="00F04078">
      <w:pPr>
        <w:jc w:val="both"/>
        <w:rPr>
          <w:rFonts w:ascii="Calibri" w:eastAsia="Calibri" w:hAnsi="Calibri" w:cs="Calibri"/>
        </w:rPr>
      </w:pPr>
    </w:p>
    <w:p w14:paraId="1B413BF1" w14:textId="77777777" w:rsidR="00930874" w:rsidRPr="00956310" w:rsidRDefault="00930874" w:rsidP="00F04078">
      <w:pPr>
        <w:jc w:val="both"/>
        <w:rPr>
          <w:rFonts w:ascii="Calibri" w:eastAsia="Calibri" w:hAnsi="Calibri" w:cs="Calibri"/>
        </w:rPr>
      </w:pPr>
    </w:p>
    <w:p w14:paraId="2838F4CA" w14:textId="7FF78070" w:rsidR="00915254" w:rsidRPr="00956310" w:rsidRDefault="00915254" w:rsidP="00F04078">
      <w:pPr>
        <w:jc w:val="right"/>
        <w:rPr>
          <w:rFonts w:ascii="Calibri" w:eastAsia="Calibri" w:hAnsi="Calibri" w:cs="Calibri"/>
          <w:sz w:val="20"/>
          <w:szCs w:val="20"/>
        </w:rPr>
      </w:pPr>
      <w:r w:rsidRPr="00956310">
        <w:rPr>
          <w:rFonts w:ascii="Calibri" w:eastAsia="Calibri" w:hAnsi="Calibri" w:cs="Calibri"/>
          <w:sz w:val="20"/>
          <w:szCs w:val="20"/>
        </w:rPr>
        <w:t>Warszawa</w:t>
      </w:r>
      <w:r w:rsidR="003A028B">
        <w:rPr>
          <w:rFonts w:ascii="Calibri" w:eastAsia="Calibri" w:hAnsi="Calibri" w:cs="Calibri"/>
          <w:sz w:val="20"/>
          <w:szCs w:val="20"/>
        </w:rPr>
        <w:t>, 26</w:t>
      </w:r>
      <w:r w:rsidRPr="00956310">
        <w:rPr>
          <w:rFonts w:ascii="Calibri" w:eastAsia="Calibri" w:hAnsi="Calibri" w:cs="Calibri"/>
          <w:sz w:val="20"/>
          <w:szCs w:val="20"/>
        </w:rPr>
        <w:t>.01.18</w:t>
      </w:r>
    </w:p>
    <w:p w14:paraId="58082989" w14:textId="77777777" w:rsidR="00930874" w:rsidRPr="00956310" w:rsidRDefault="00930874" w:rsidP="00F04078">
      <w:pPr>
        <w:jc w:val="both"/>
        <w:rPr>
          <w:rFonts w:ascii="Calibri" w:hAnsi="Calibri" w:cs="Calibri"/>
        </w:rPr>
      </w:pPr>
    </w:p>
    <w:p w14:paraId="5CE33530" w14:textId="77777777" w:rsidR="008A068A" w:rsidRPr="00956310" w:rsidRDefault="008A068A" w:rsidP="00F04078">
      <w:pPr>
        <w:pStyle w:val="TableStyle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center"/>
        <w:rPr>
          <w:rFonts w:ascii="Calibri" w:eastAsia="Calibri" w:hAnsi="Calibri" w:cs="Calibri"/>
          <w:sz w:val="36"/>
          <w:szCs w:val="44"/>
        </w:rPr>
      </w:pPr>
    </w:p>
    <w:p w14:paraId="074CBA57" w14:textId="5A3BF027" w:rsidR="005C19DE" w:rsidRDefault="002F3CE6" w:rsidP="00F040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 w:cs="Calibri"/>
          <w:b/>
          <w:bCs/>
          <w:sz w:val="36"/>
          <w:szCs w:val="44"/>
        </w:rPr>
      </w:pPr>
      <w:r w:rsidRPr="002F3CE6">
        <w:rPr>
          <w:rFonts w:ascii="Calibri" w:eastAsia="Calibri" w:hAnsi="Calibri" w:cs="Calibri"/>
          <w:b/>
          <w:bCs/>
          <w:sz w:val="36"/>
          <w:szCs w:val="44"/>
        </w:rPr>
        <w:t xml:space="preserve">Artystyczny salon, czyli jak osiągnąć oryginalny efekt </w:t>
      </w:r>
      <w:r>
        <w:rPr>
          <w:rFonts w:ascii="Calibri" w:eastAsia="Calibri" w:hAnsi="Calibri" w:cs="Calibri"/>
          <w:b/>
          <w:bCs/>
          <w:sz w:val="36"/>
          <w:szCs w:val="44"/>
        </w:rPr>
        <w:br/>
      </w:r>
      <w:r w:rsidRPr="002F3CE6">
        <w:rPr>
          <w:rFonts w:ascii="Calibri" w:eastAsia="Calibri" w:hAnsi="Calibri" w:cs="Calibri"/>
          <w:b/>
          <w:bCs/>
          <w:sz w:val="36"/>
          <w:szCs w:val="44"/>
        </w:rPr>
        <w:t>w aranżacji salonu</w:t>
      </w:r>
    </w:p>
    <w:p w14:paraId="5180EE1F" w14:textId="77777777" w:rsidR="002F3CE6" w:rsidRPr="00956310" w:rsidRDefault="002F3CE6" w:rsidP="00F040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Times New Roman" w:hAnsi="Calibri" w:cs="Calibri"/>
          <w:bCs/>
          <w:color w:val="003366"/>
          <w:kern w:val="36"/>
          <w:sz w:val="26"/>
          <w:szCs w:val="26"/>
          <w:bdr w:val="none" w:sz="0" w:space="0" w:color="auto"/>
        </w:rPr>
      </w:pPr>
    </w:p>
    <w:p w14:paraId="55AD5892" w14:textId="7252DCC3" w:rsidR="002F3CE6" w:rsidRPr="00B31779" w:rsidRDefault="00FE04F6" w:rsidP="00F04078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Fonts w:ascii="Calibri" w:hAnsi="Calibri" w:cs="Calibri"/>
          <w:b/>
        </w:rPr>
      </w:pPr>
      <w:r w:rsidRPr="00B31779">
        <w:rPr>
          <w:rFonts w:ascii="Calibri" w:hAnsi="Calibri" w:cs="Calibri"/>
          <w:b/>
        </w:rPr>
        <w:t>Masz artystyczną duszę? Lubisz wszystko</w:t>
      </w:r>
      <w:r w:rsidR="003D5780">
        <w:rPr>
          <w:rFonts w:ascii="Calibri" w:hAnsi="Calibri" w:cs="Calibri"/>
          <w:b/>
        </w:rPr>
        <w:t>,</w:t>
      </w:r>
      <w:r w:rsidRPr="00B31779">
        <w:rPr>
          <w:rFonts w:ascii="Calibri" w:hAnsi="Calibri" w:cs="Calibri"/>
          <w:b/>
        </w:rPr>
        <w:t xml:space="preserve"> co oryginalne</w:t>
      </w:r>
      <w:r w:rsidR="00B31779" w:rsidRPr="00B31779">
        <w:rPr>
          <w:rFonts w:ascii="Calibri" w:hAnsi="Calibri" w:cs="Calibri"/>
          <w:b/>
        </w:rPr>
        <w:t>, niepowtarzalne i stylowe</w:t>
      </w:r>
      <w:r w:rsidR="003D5780">
        <w:rPr>
          <w:rFonts w:ascii="Calibri" w:hAnsi="Calibri" w:cs="Calibri"/>
          <w:b/>
        </w:rPr>
        <w:t>?</w:t>
      </w:r>
      <w:r w:rsidR="003A028B" w:rsidRPr="0099735E">
        <w:rPr>
          <w:rFonts w:ascii="Calibri" w:hAnsi="Calibri" w:cs="Calibri"/>
          <w:b/>
        </w:rPr>
        <w:t xml:space="preserve"> Chcesz, by tak też wyglądały Twoje cztery kąty?</w:t>
      </w:r>
      <w:r w:rsidR="00B31779" w:rsidRPr="00B31779">
        <w:rPr>
          <w:rFonts w:ascii="Calibri" w:hAnsi="Calibri" w:cs="Calibri"/>
          <w:b/>
        </w:rPr>
        <w:t xml:space="preserve"> Poniżej znajdziesz kilka </w:t>
      </w:r>
      <w:r w:rsidR="003D5780">
        <w:rPr>
          <w:rFonts w:ascii="Calibri" w:hAnsi="Calibri" w:cs="Calibri"/>
          <w:b/>
        </w:rPr>
        <w:t>wskazówek od ekspertów salonów Agata,</w:t>
      </w:r>
      <w:r w:rsidR="003D5780" w:rsidRPr="00B31779">
        <w:rPr>
          <w:rFonts w:ascii="Calibri" w:hAnsi="Calibri" w:cs="Calibri"/>
          <w:b/>
        </w:rPr>
        <w:t xml:space="preserve"> </w:t>
      </w:r>
      <w:r w:rsidR="003D5780">
        <w:rPr>
          <w:rFonts w:ascii="Calibri" w:hAnsi="Calibri" w:cs="Calibri"/>
          <w:b/>
        </w:rPr>
        <w:t>dzięki którym osiągniesz</w:t>
      </w:r>
      <w:r w:rsidR="00B31779" w:rsidRPr="00B31779">
        <w:rPr>
          <w:rFonts w:ascii="Calibri" w:hAnsi="Calibri" w:cs="Calibri"/>
          <w:b/>
        </w:rPr>
        <w:t xml:space="preserve"> artystyczn</w:t>
      </w:r>
      <w:r w:rsidR="003D5780">
        <w:rPr>
          <w:rFonts w:ascii="Calibri" w:hAnsi="Calibri" w:cs="Calibri"/>
          <w:b/>
        </w:rPr>
        <w:t>y</w:t>
      </w:r>
      <w:r w:rsidR="00B31779" w:rsidRPr="00B31779">
        <w:rPr>
          <w:rFonts w:ascii="Calibri" w:hAnsi="Calibri" w:cs="Calibri"/>
          <w:b/>
        </w:rPr>
        <w:t xml:space="preserve"> </w:t>
      </w:r>
      <w:r w:rsidR="003D5780">
        <w:rPr>
          <w:rFonts w:ascii="Calibri" w:hAnsi="Calibri" w:cs="Calibri"/>
          <w:b/>
        </w:rPr>
        <w:t>klimat</w:t>
      </w:r>
      <w:r w:rsidR="00B31779" w:rsidRPr="00B31779">
        <w:rPr>
          <w:rFonts w:ascii="Calibri" w:hAnsi="Calibri" w:cs="Calibri"/>
          <w:b/>
        </w:rPr>
        <w:t xml:space="preserve"> w </w:t>
      </w:r>
      <w:r w:rsidR="003D5780">
        <w:rPr>
          <w:rFonts w:ascii="Calibri" w:hAnsi="Calibri" w:cs="Calibri"/>
          <w:b/>
        </w:rPr>
        <w:t>pokoju dziennym.</w:t>
      </w:r>
      <w:r w:rsidR="00B31779" w:rsidRPr="00B31779">
        <w:rPr>
          <w:rFonts w:ascii="Calibri" w:hAnsi="Calibri" w:cs="Calibri"/>
          <w:b/>
        </w:rPr>
        <w:t xml:space="preserve"> Czasami wystarczy </w:t>
      </w:r>
      <w:r w:rsidR="008717DF">
        <w:rPr>
          <w:rFonts w:ascii="Calibri" w:hAnsi="Calibri" w:cs="Calibri"/>
          <w:b/>
        </w:rPr>
        <w:t>trochę</w:t>
      </w:r>
      <w:r w:rsidR="00B31779" w:rsidRPr="00B31779">
        <w:rPr>
          <w:rFonts w:ascii="Calibri" w:hAnsi="Calibri" w:cs="Calibri"/>
          <w:b/>
        </w:rPr>
        <w:t xml:space="preserve"> dodatków, aby efekt był zaskakujący. </w:t>
      </w:r>
      <w:r w:rsidR="00B31779">
        <w:rPr>
          <w:rFonts w:ascii="Calibri" w:hAnsi="Calibri" w:cs="Calibri"/>
          <w:b/>
        </w:rPr>
        <w:t>Sprawdź sama!</w:t>
      </w:r>
    </w:p>
    <w:p w14:paraId="05FB8D98" w14:textId="1E73B9B1" w:rsidR="002F3CE6" w:rsidRDefault="002F3CE6" w:rsidP="00F04078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Fonts w:ascii="Calibri" w:hAnsi="Calibri" w:cs="Calibri"/>
        </w:rPr>
      </w:pPr>
    </w:p>
    <w:p w14:paraId="58A77AFD" w14:textId="0EEB5C9B" w:rsidR="002F3CE6" w:rsidRDefault="00B31779" w:rsidP="00F04078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Artystyczny klimat </w:t>
      </w:r>
      <w:r w:rsidR="00692C5C">
        <w:rPr>
          <w:rFonts w:ascii="Calibri" w:hAnsi="Calibri" w:cs="Calibri"/>
        </w:rPr>
        <w:t xml:space="preserve">w mieszkaniu </w:t>
      </w:r>
      <w:r w:rsidR="003D5780" w:rsidRPr="0099735E">
        <w:rPr>
          <w:rFonts w:ascii="Calibri" w:hAnsi="Calibri" w:cs="Calibri"/>
        </w:rPr>
        <w:t>może kojarzyć się</w:t>
      </w:r>
      <w:r w:rsidR="00692C5C" w:rsidRPr="0099735E">
        <w:rPr>
          <w:rFonts w:ascii="Calibri" w:hAnsi="Calibri" w:cs="Calibri"/>
        </w:rPr>
        <w:t xml:space="preserve"> z chaosem, miszmaszem kolorystycznym i brakiem spójności. Nic bardziej mylnego! Kilka drobnych, dopasowanych do Twojego stylu zmian w salonie może nadać mu </w:t>
      </w:r>
      <w:r w:rsidR="0099735E" w:rsidRPr="0099735E">
        <w:rPr>
          <w:rFonts w:ascii="Calibri" w:hAnsi="Calibri" w:cs="Calibri"/>
        </w:rPr>
        <w:t>świeży, nowoczesny i przede wszystkim artystyczny charakter</w:t>
      </w:r>
      <w:r w:rsidR="0099735E">
        <w:rPr>
          <w:rFonts w:ascii="Calibri" w:hAnsi="Calibri" w:cs="Calibri"/>
        </w:rPr>
        <w:t>.</w:t>
      </w:r>
    </w:p>
    <w:p w14:paraId="29A049FA" w14:textId="0542C361" w:rsidR="00692C5C" w:rsidRDefault="00692C5C" w:rsidP="00F04078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Fonts w:ascii="Calibri" w:hAnsi="Calibri" w:cs="Calibri"/>
        </w:rPr>
      </w:pPr>
    </w:p>
    <w:p w14:paraId="78513F38" w14:textId="387B662A" w:rsidR="00692C5C" w:rsidRDefault="00692C5C" w:rsidP="00F04078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Fonts w:ascii="Calibri" w:hAnsi="Calibri" w:cs="Calibri"/>
          <w:b/>
        </w:rPr>
      </w:pPr>
      <w:r w:rsidRPr="00692C5C">
        <w:rPr>
          <w:rFonts w:ascii="Calibri" w:hAnsi="Calibri" w:cs="Calibri"/>
          <w:b/>
        </w:rPr>
        <w:t xml:space="preserve">Sofa do wymiany? </w:t>
      </w:r>
    </w:p>
    <w:p w14:paraId="77F043FC" w14:textId="4BB61E3B" w:rsidR="0000674A" w:rsidRDefault="00692C5C" w:rsidP="00F04078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Fonts w:ascii="Calibri" w:hAnsi="Calibri" w:cs="Calibri"/>
        </w:rPr>
      </w:pPr>
      <w:r w:rsidRPr="00692C5C">
        <w:rPr>
          <w:rFonts w:ascii="Calibri" w:hAnsi="Calibri" w:cs="Calibri"/>
        </w:rPr>
        <w:t xml:space="preserve">Jeśli nie boisz się eksperymentować w </w:t>
      </w:r>
      <w:r w:rsidR="007C25BC">
        <w:rPr>
          <w:rFonts w:ascii="Calibri" w:hAnsi="Calibri" w:cs="Calibri"/>
        </w:rPr>
        <w:t>aranżacji</w:t>
      </w:r>
      <w:r w:rsidRPr="00692C5C">
        <w:rPr>
          <w:rFonts w:ascii="Calibri" w:hAnsi="Calibri" w:cs="Calibri"/>
        </w:rPr>
        <w:t xml:space="preserve"> wnętrz, a Twoja sofa lub fotel nadaje się do wymiany – postaw na niestandardową, oryginalną konstrukcję lub kolor.</w:t>
      </w:r>
      <w:r w:rsidR="007C25BC">
        <w:rPr>
          <w:rFonts w:ascii="Calibri" w:hAnsi="Calibri" w:cs="Calibri"/>
        </w:rPr>
        <w:t xml:space="preserve"> </w:t>
      </w:r>
      <w:r w:rsidR="000E0495">
        <w:rPr>
          <w:rFonts w:ascii="Calibri" w:hAnsi="Calibri" w:cs="Calibri"/>
        </w:rPr>
        <w:t>Nasycony</w:t>
      </w:r>
      <w:r w:rsidR="007C25BC">
        <w:rPr>
          <w:rFonts w:ascii="Calibri" w:hAnsi="Calibri" w:cs="Calibri"/>
        </w:rPr>
        <w:t xml:space="preserve"> błękit, świeży róż lub skandynawska szarość z pikowan</w:t>
      </w:r>
      <w:r w:rsidR="000E0495">
        <w:rPr>
          <w:rFonts w:ascii="Calibri" w:hAnsi="Calibri" w:cs="Calibri"/>
        </w:rPr>
        <w:t xml:space="preserve">ym oparciem </w:t>
      </w:r>
      <w:r w:rsidR="007C25BC">
        <w:rPr>
          <w:rFonts w:ascii="Calibri" w:hAnsi="Calibri" w:cs="Calibri"/>
        </w:rPr>
        <w:t>– aby osiągnąć artystyczny efekt wystarczy</w:t>
      </w:r>
      <w:r w:rsidR="00627ED8">
        <w:rPr>
          <w:rFonts w:ascii="Calibri" w:hAnsi="Calibri" w:cs="Calibri"/>
        </w:rPr>
        <w:t xml:space="preserve"> jedynie</w:t>
      </w:r>
      <w:r w:rsidR="007C25BC">
        <w:rPr>
          <w:rFonts w:ascii="Calibri" w:hAnsi="Calibri" w:cs="Calibri"/>
        </w:rPr>
        <w:t xml:space="preserve"> odrobina szaleństwa.</w:t>
      </w:r>
      <w:r w:rsidR="00627ED8">
        <w:rPr>
          <w:rFonts w:ascii="Calibri" w:hAnsi="Calibri" w:cs="Calibri"/>
        </w:rPr>
        <w:t xml:space="preserve"> </w:t>
      </w:r>
      <w:r w:rsidR="003D5780">
        <w:rPr>
          <w:rFonts w:ascii="Calibri" w:hAnsi="Calibri" w:cs="Calibri"/>
        </w:rPr>
        <w:t>Jak podkreślają eksperci salonów Agata, o</w:t>
      </w:r>
      <w:r w:rsidR="00627ED8">
        <w:rPr>
          <w:rFonts w:ascii="Calibri" w:hAnsi="Calibri" w:cs="Calibri"/>
        </w:rPr>
        <w:t>dważna, niestandardowa sofa lub fotel</w:t>
      </w:r>
      <w:r w:rsidR="003D5780">
        <w:rPr>
          <w:rFonts w:ascii="Calibri" w:hAnsi="Calibri" w:cs="Calibri"/>
        </w:rPr>
        <w:t xml:space="preserve"> stanowiący centrum </w:t>
      </w:r>
      <w:r w:rsidR="00627ED8">
        <w:rPr>
          <w:rFonts w:ascii="Calibri" w:hAnsi="Calibri" w:cs="Calibri"/>
        </w:rPr>
        <w:t xml:space="preserve">pomieszczenia </w:t>
      </w:r>
      <w:r w:rsidR="003D5780">
        <w:rPr>
          <w:rFonts w:ascii="Calibri" w:hAnsi="Calibri" w:cs="Calibri"/>
        </w:rPr>
        <w:t>to niezawodny sposób na widoczną odmianę.</w:t>
      </w:r>
      <w:r w:rsidR="00627ED8">
        <w:rPr>
          <w:rFonts w:ascii="Calibri" w:hAnsi="Calibri" w:cs="Calibri"/>
        </w:rPr>
        <w:t xml:space="preserve"> </w:t>
      </w:r>
    </w:p>
    <w:p w14:paraId="37797593" w14:textId="77777777" w:rsidR="00692C5C" w:rsidRPr="00692C5C" w:rsidRDefault="00692C5C" w:rsidP="00F04078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Fonts w:ascii="Calibri" w:hAnsi="Calibri" w:cs="Calibri"/>
        </w:rPr>
      </w:pPr>
    </w:p>
    <w:p w14:paraId="4E61DE4C" w14:textId="1B99EE8A" w:rsidR="002F3CE6" w:rsidRDefault="002F3CE6" w:rsidP="00F04078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Fonts w:ascii="Calibri" w:hAnsi="Calibri" w:cs="Calibri"/>
        </w:rPr>
      </w:pPr>
    </w:p>
    <w:p w14:paraId="7B60F14E" w14:textId="5E2DEEC5" w:rsidR="002F3CE6" w:rsidRDefault="00F04078" w:rsidP="00F04078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Fonts w:ascii="Calibri" w:hAnsi="Calibri" w:cs="Calibri"/>
        </w:rPr>
      </w:pPr>
      <w:r>
        <w:rPr>
          <w:noProof/>
        </w:rPr>
        <w:drawing>
          <wp:inline distT="0" distB="0" distL="0" distR="0" wp14:anchorId="7FD5F052" wp14:editId="4D716A7B">
            <wp:extent cx="1473200" cy="1104900"/>
            <wp:effectExtent l="0" t="0" r="0" b="0"/>
            <wp:docPr id="3" name="Obraz 3" descr="Fotel WELLINGTON z hocker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otel WELLINGTON z hockere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217" cy="1105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2C5C">
        <w:rPr>
          <w:noProof/>
        </w:rPr>
        <w:drawing>
          <wp:inline distT="0" distB="0" distL="0" distR="0" wp14:anchorId="5DBA904A" wp14:editId="5C912413">
            <wp:extent cx="1381125" cy="1035845"/>
            <wp:effectExtent l="0" t="0" r="0" b="0"/>
            <wp:docPr id="16" name="Obraz 16" descr="Sofa NOVEA 3 osob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fa NOVEA 3 osobow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228" cy="1046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25BC">
        <w:rPr>
          <w:noProof/>
        </w:rPr>
        <w:drawing>
          <wp:inline distT="0" distB="0" distL="0" distR="0" wp14:anchorId="5050920D" wp14:editId="75CBCC50">
            <wp:extent cx="1409701" cy="1057275"/>
            <wp:effectExtent l="0" t="0" r="0" b="0"/>
            <wp:docPr id="1" name="Obraz 1" descr="Fotel SERENA z hocker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el SERENA z hockere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673" cy="1060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986FD04" wp14:editId="1B1AFFC3">
            <wp:extent cx="1460500" cy="1095375"/>
            <wp:effectExtent l="0" t="0" r="6350" b="9525"/>
            <wp:docPr id="25" name="Obraz 25" descr="Sofa INKA 3 osob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ofa INKA 3 osobow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598" cy="1096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C7E2EE" w14:textId="5859A711" w:rsidR="002F3CE6" w:rsidRDefault="002F3CE6" w:rsidP="00F04078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Fonts w:ascii="Calibri" w:hAnsi="Calibri" w:cs="Calibri"/>
        </w:rPr>
      </w:pPr>
    </w:p>
    <w:p w14:paraId="026B1284" w14:textId="60B21589" w:rsidR="002F3CE6" w:rsidRPr="00627ED8" w:rsidRDefault="002F3CE6" w:rsidP="00F04078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Fonts w:ascii="Calibri" w:hAnsi="Calibri" w:cs="Calibri"/>
          <w:b/>
        </w:rPr>
      </w:pPr>
    </w:p>
    <w:p w14:paraId="5F075CAE" w14:textId="710B22C3" w:rsidR="00627ED8" w:rsidRPr="00627ED8" w:rsidRDefault="00627ED8" w:rsidP="00F04078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Fonts w:ascii="Calibri" w:hAnsi="Calibri" w:cs="Calibri"/>
          <w:b/>
        </w:rPr>
      </w:pPr>
      <w:r w:rsidRPr="00627ED8">
        <w:rPr>
          <w:rFonts w:ascii="Calibri" w:hAnsi="Calibri" w:cs="Calibri"/>
          <w:b/>
        </w:rPr>
        <w:t xml:space="preserve">Ważna jest personalizacja! </w:t>
      </w:r>
    </w:p>
    <w:p w14:paraId="4093AE71" w14:textId="5CA54606" w:rsidR="00627ED8" w:rsidRDefault="00627ED8" w:rsidP="00F04078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Artystyczny efekt można osiągnąć również dzięki kilku drobnym elementom, </w:t>
      </w:r>
      <w:r w:rsidRPr="009A55AA">
        <w:rPr>
          <w:rFonts w:ascii="Calibri" w:hAnsi="Calibri" w:cs="Calibri"/>
        </w:rPr>
        <w:t>na przykład</w:t>
      </w:r>
      <w:r>
        <w:rPr>
          <w:rFonts w:ascii="Calibri" w:hAnsi="Calibri" w:cs="Calibri"/>
        </w:rPr>
        <w:t xml:space="preserve"> ulubionym zdjęciom, obrazom i dodatkom aranżacyjnym. Jeśli jesteś fanką sztuki – powieś w jednym centralnym punkcie salonu kilka ulubionych dzieł </w:t>
      </w:r>
      <w:r w:rsidR="00E32343">
        <w:rPr>
          <w:rFonts w:ascii="Calibri" w:hAnsi="Calibri" w:cs="Calibri"/>
        </w:rPr>
        <w:t>i</w:t>
      </w:r>
      <w:r w:rsidR="00E207F5">
        <w:rPr>
          <w:rFonts w:ascii="Calibri" w:hAnsi="Calibri" w:cs="Calibri"/>
        </w:rPr>
        <w:t xml:space="preserve"> dekoracji </w:t>
      </w:r>
      <w:r>
        <w:rPr>
          <w:rFonts w:ascii="Calibri" w:hAnsi="Calibri" w:cs="Calibri"/>
        </w:rPr>
        <w:t xml:space="preserve">obok siebie lub w przemyślanym nieładzie. </w:t>
      </w:r>
      <w:r w:rsidR="00560836">
        <w:rPr>
          <w:rFonts w:ascii="Calibri" w:hAnsi="Calibri" w:cs="Calibri"/>
        </w:rPr>
        <w:t>Dobrym pomysłem jest</w:t>
      </w:r>
      <w:r w:rsidR="003D5780">
        <w:rPr>
          <w:rFonts w:ascii="Calibri" w:hAnsi="Calibri" w:cs="Calibri"/>
        </w:rPr>
        <w:t xml:space="preserve"> też zawieszenie </w:t>
      </w:r>
      <w:r w:rsidR="00D57EA1">
        <w:rPr>
          <w:rFonts w:ascii="Calibri" w:hAnsi="Calibri" w:cs="Calibri"/>
        </w:rPr>
        <w:t>pustych, ozdobnych</w:t>
      </w:r>
      <w:r w:rsidR="003D5780">
        <w:rPr>
          <w:rFonts w:ascii="Calibri" w:hAnsi="Calibri" w:cs="Calibri"/>
        </w:rPr>
        <w:t xml:space="preserve"> ramek zamiast obrazów.</w:t>
      </w:r>
      <w:r w:rsidR="00701D3A">
        <w:rPr>
          <w:rFonts w:ascii="Calibri" w:hAnsi="Calibri" w:cs="Calibri"/>
        </w:rPr>
        <w:t xml:space="preserve"> Pamiętaj,</w:t>
      </w:r>
      <w:r w:rsidR="00D57EA1">
        <w:rPr>
          <w:rFonts w:ascii="Calibri" w:hAnsi="Calibri" w:cs="Calibri"/>
        </w:rPr>
        <w:t xml:space="preserve"> że</w:t>
      </w:r>
      <w:r w:rsidR="00701D3A">
        <w:rPr>
          <w:rFonts w:ascii="Calibri" w:hAnsi="Calibri" w:cs="Calibri"/>
        </w:rPr>
        <w:t xml:space="preserve"> aby </w:t>
      </w:r>
      <w:r w:rsidR="00404CE2">
        <w:rPr>
          <w:rFonts w:ascii="Calibri" w:hAnsi="Calibri" w:cs="Calibri"/>
        </w:rPr>
        <w:t>osiągnąć oryginalny efekt</w:t>
      </w:r>
      <w:r w:rsidR="00D57EA1">
        <w:rPr>
          <w:rFonts w:ascii="Calibri" w:hAnsi="Calibri" w:cs="Calibri"/>
        </w:rPr>
        <w:t>,</w:t>
      </w:r>
      <w:r w:rsidR="009A55AA">
        <w:rPr>
          <w:rFonts w:ascii="Calibri" w:hAnsi="Calibri" w:cs="Calibri"/>
        </w:rPr>
        <w:t xml:space="preserve"> </w:t>
      </w:r>
      <w:r w:rsidR="00701D3A">
        <w:rPr>
          <w:rFonts w:ascii="Calibri" w:hAnsi="Calibri" w:cs="Calibri"/>
        </w:rPr>
        <w:t xml:space="preserve">do każdego zdjęcia </w:t>
      </w:r>
      <w:r w:rsidR="00D57EA1">
        <w:rPr>
          <w:rFonts w:ascii="Calibri" w:hAnsi="Calibri" w:cs="Calibri"/>
        </w:rPr>
        <w:t xml:space="preserve">powinna być wybrana inna ramka. </w:t>
      </w:r>
      <w:r w:rsidR="00701D3A">
        <w:rPr>
          <w:rFonts w:ascii="Calibri" w:hAnsi="Calibri" w:cs="Calibri"/>
        </w:rPr>
        <w:t xml:space="preserve"> </w:t>
      </w:r>
    </w:p>
    <w:p w14:paraId="38191AA4" w14:textId="361FDC6C" w:rsidR="002F3CE6" w:rsidRDefault="002F3CE6" w:rsidP="00F04078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Fonts w:ascii="Calibri" w:hAnsi="Calibri" w:cs="Calibri"/>
        </w:rPr>
      </w:pPr>
    </w:p>
    <w:p w14:paraId="7F57E2B6" w14:textId="5745E58F" w:rsidR="002F3CE6" w:rsidRDefault="00E32343" w:rsidP="00F04078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Fonts w:ascii="Calibri" w:hAnsi="Calibri" w:cs="Calibri"/>
        </w:rPr>
      </w:pPr>
      <w:r>
        <w:rPr>
          <w:noProof/>
        </w:rPr>
        <w:drawing>
          <wp:inline distT="0" distB="0" distL="0" distR="0" wp14:anchorId="19F452AC" wp14:editId="339A386A">
            <wp:extent cx="1447800" cy="1085850"/>
            <wp:effectExtent l="0" t="0" r="0" b="0"/>
            <wp:docPr id="5" name="Obraz 5" descr="Obraz KOT 30x40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braz KOT 30x40 cm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227" cy="109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4671CA1" wp14:editId="2531603B">
            <wp:extent cx="1362075" cy="1021557"/>
            <wp:effectExtent l="0" t="0" r="0" b="7620"/>
            <wp:docPr id="6" name="Obraz 6" descr="Dekoracja ścienna 115x62,5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ekoracja ścienna 115x62,5 cm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722" cy="1028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F848FDE" wp14:editId="0B90073A">
            <wp:extent cx="1283154" cy="1171575"/>
            <wp:effectExtent l="0" t="0" r="0" b="0"/>
            <wp:docPr id="4" name="Obraz 4" descr="Obraz GLASSES1 60x80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braz GLASSES1 60x80 cm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659" cy="1182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77F97B7" wp14:editId="39E2A1BE">
            <wp:extent cx="1390650" cy="1042988"/>
            <wp:effectExtent l="0" t="0" r="0" b="5080"/>
            <wp:docPr id="7" name="Obraz 7" descr="Dekoracja ścienna 82,2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ekoracja ścienna 82,2 cm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930" cy="1045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5A002D" w14:textId="08C58C8A" w:rsidR="00701D3A" w:rsidRDefault="00701D3A" w:rsidP="00F04078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Fonts w:ascii="Calibri" w:hAnsi="Calibri" w:cs="Calibri"/>
        </w:rPr>
      </w:pPr>
    </w:p>
    <w:p w14:paraId="1DAD3F39" w14:textId="1A5F2891" w:rsidR="00701D3A" w:rsidRDefault="00701D3A" w:rsidP="00F04078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Fonts w:ascii="Calibri" w:hAnsi="Calibri" w:cs="Calibri"/>
        </w:rPr>
      </w:pPr>
    </w:p>
    <w:p w14:paraId="4FA3FD02" w14:textId="612E0C01" w:rsidR="00701D3A" w:rsidRDefault="00701D3A" w:rsidP="00F04078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Fonts w:ascii="Calibri" w:hAnsi="Calibri" w:cs="Calibri"/>
        </w:rPr>
      </w:pPr>
    </w:p>
    <w:p w14:paraId="16E63FFA" w14:textId="70C02AF1" w:rsidR="00E32343" w:rsidRDefault="00E32343" w:rsidP="00F04078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Fonts w:ascii="Calibri" w:hAnsi="Calibri" w:cs="Calibri"/>
        </w:rPr>
      </w:pPr>
    </w:p>
    <w:p w14:paraId="173C5BB6" w14:textId="3252ACB3" w:rsidR="00E32343" w:rsidRDefault="00E32343" w:rsidP="00F04078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Fonts w:ascii="Calibri" w:hAnsi="Calibri" w:cs="Calibri"/>
        </w:rPr>
      </w:pPr>
      <w:r>
        <w:rPr>
          <w:noProof/>
        </w:rPr>
        <w:drawing>
          <wp:inline distT="0" distB="0" distL="0" distR="0" wp14:anchorId="6B38CAC5" wp14:editId="6B85C7A0">
            <wp:extent cx="1209675" cy="1104485"/>
            <wp:effectExtent l="0" t="0" r="0" b="635"/>
            <wp:docPr id="8" name="Obraz 8" descr="Ramka na zdjęcie 18x23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amka na zdjęcie 18x23 cm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480" cy="111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373C734" wp14:editId="7330D376">
            <wp:extent cx="1590675" cy="1193005"/>
            <wp:effectExtent l="0" t="0" r="0" b="7620"/>
            <wp:docPr id="9" name="Obraz 9" descr="Ramka LONDON 10x15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amka LONDON 10x15 cm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530" cy="1201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FEA9F88" wp14:editId="3F5AFE20">
            <wp:extent cx="1647825" cy="1235869"/>
            <wp:effectExtent l="0" t="0" r="0" b="2540"/>
            <wp:docPr id="11" name="Obraz 11" descr="Ramka na zdjęcie 13x18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Ramka na zdjęcie 13x18 cm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302" cy="1241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E956D4D" wp14:editId="6D8DA320">
            <wp:extent cx="1266825" cy="1156665"/>
            <wp:effectExtent l="0" t="0" r="0" b="5715"/>
            <wp:docPr id="12" name="Obraz 12" descr="Ramka na zdjęcia 10x15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Ramka na zdjęcia 10x15 cm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294" cy="116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F3BADB" w14:textId="55543CF2" w:rsidR="00701D3A" w:rsidRDefault="00701D3A" w:rsidP="00F04078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Fonts w:ascii="Calibri" w:hAnsi="Calibri" w:cs="Calibri"/>
        </w:rPr>
      </w:pPr>
    </w:p>
    <w:p w14:paraId="1BB30481" w14:textId="3DC0949E" w:rsidR="00701D3A" w:rsidRPr="00DC6E97" w:rsidRDefault="00701D3A" w:rsidP="00F04078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Fonts w:ascii="Calibri" w:hAnsi="Calibri" w:cs="Calibri"/>
          <w:b/>
        </w:rPr>
      </w:pPr>
    </w:p>
    <w:p w14:paraId="20123D61" w14:textId="4E589EE6" w:rsidR="00701D3A" w:rsidRPr="00DC6E97" w:rsidRDefault="00E32343" w:rsidP="00F04078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Fonts w:ascii="Calibri" w:hAnsi="Calibri" w:cs="Calibri"/>
          <w:b/>
        </w:rPr>
      </w:pPr>
      <w:r w:rsidRPr="00DC6E97">
        <w:rPr>
          <w:rFonts w:ascii="Calibri" w:hAnsi="Calibri" w:cs="Calibri"/>
          <w:b/>
        </w:rPr>
        <w:t>Magia oświetlenia</w:t>
      </w:r>
    </w:p>
    <w:p w14:paraId="2AE479E1" w14:textId="1F6E9AB8" w:rsidR="00357E54" w:rsidRDefault="00E32343" w:rsidP="00F04078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Odpowiednia ekspozycja mebli czy dodatków </w:t>
      </w:r>
      <w:r w:rsidR="00DC6E97">
        <w:rPr>
          <w:rFonts w:ascii="Calibri" w:hAnsi="Calibri" w:cs="Calibri"/>
        </w:rPr>
        <w:t>jest bardzo ważna</w:t>
      </w:r>
      <w:r w:rsidR="005C4BB8">
        <w:rPr>
          <w:rFonts w:ascii="Calibri" w:hAnsi="Calibri" w:cs="Calibri"/>
        </w:rPr>
        <w:t>,</w:t>
      </w:r>
      <w:r w:rsidR="00DC6E97">
        <w:rPr>
          <w:rFonts w:ascii="Calibri" w:hAnsi="Calibri" w:cs="Calibri"/>
        </w:rPr>
        <w:t xml:space="preserve"> zwłaszcza gdy chcemy zbudować artystyczny klimat w salonie. Podświetlane obrazy na ścianach czy designerska lampa przy fotelu stworzą nastrój, ale przede wszystkim zwrócą uwagę na meble czy dodatki, które najbardziej od</w:t>
      </w:r>
      <w:r w:rsidR="00357E54">
        <w:rPr>
          <w:rFonts w:ascii="Calibri" w:hAnsi="Calibri" w:cs="Calibri"/>
        </w:rPr>
        <w:t xml:space="preserve">zwierciedlają Twój styl. </w:t>
      </w:r>
      <w:r w:rsidR="005C4BB8">
        <w:rPr>
          <w:rFonts w:ascii="Calibri" w:hAnsi="Calibri" w:cs="Calibri"/>
        </w:rPr>
        <w:t>D</w:t>
      </w:r>
      <w:r w:rsidR="00357E54">
        <w:rPr>
          <w:rFonts w:ascii="Calibri" w:hAnsi="Calibri" w:cs="Calibri"/>
        </w:rPr>
        <w:t xml:space="preserve">zięki klimatycznym świecom w różnych kształtach i kolorach dodasz odrobinę </w:t>
      </w:r>
      <w:r w:rsidR="00F04078">
        <w:rPr>
          <w:rFonts w:ascii="Calibri" w:hAnsi="Calibri" w:cs="Calibri"/>
        </w:rPr>
        <w:t xml:space="preserve">ciepła przestrzeni. </w:t>
      </w:r>
    </w:p>
    <w:p w14:paraId="03C7CA69" w14:textId="04045B92" w:rsidR="00357E54" w:rsidRDefault="00357E54" w:rsidP="00F04078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Fonts w:ascii="Calibri" w:hAnsi="Calibri" w:cs="Calibri"/>
        </w:rPr>
      </w:pPr>
      <w:r>
        <w:rPr>
          <w:noProof/>
        </w:rPr>
        <w:drawing>
          <wp:inline distT="0" distB="0" distL="0" distR="0" wp14:anchorId="003F287A" wp14:editId="6A0FC243">
            <wp:extent cx="1133475" cy="850106"/>
            <wp:effectExtent l="0" t="0" r="0" b="7620"/>
            <wp:docPr id="19" name="Obraz 19" descr="Kinkiet CHANDEL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Kinkiet CHANDELIER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146" cy="854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4B8D906" wp14:editId="54D27842">
            <wp:extent cx="1295400" cy="971551"/>
            <wp:effectExtent l="0" t="0" r="0" b="0"/>
            <wp:docPr id="20" name="Obraz 20" descr="Kinkiet POLA WL-15012-BK+BRC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Kinkiet POLA WL-15012-BK+BRCP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031" cy="976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C0D3E56" wp14:editId="7EBA1DD6">
            <wp:extent cx="1409700" cy="1057275"/>
            <wp:effectExtent l="0" t="0" r="0" b="9525"/>
            <wp:docPr id="22" name="Obraz 22" descr="Lampa podłogowa LUNDI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Lampa podłogowa LUNDI 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536" cy="1058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F86E5C2" wp14:editId="4CA5C81F">
            <wp:extent cx="1308100" cy="981075"/>
            <wp:effectExtent l="0" t="0" r="6350" b="9525"/>
            <wp:docPr id="24" name="Obraz 24" descr="Lampa podłogowa GL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Lampa podłogowa GLAM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503" cy="981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3D4F12" w14:textId="5A0F46DF" w:rsidR="00357E54" w:rsidRDefault="00357E54" w:rsidP="00F04078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Fonts w:ascii="Calibri" w:hAnsi="Calibri" w:cs="Calibri"/>
        </w:rPr>
      </w:pPr>
    </w:p>
    <w:p w14:paraId="171EB0FB" w14:textId="77777777" w:rsidR="00357E54" w:rsidRDefault="00357E54" w:rsidP="00F04078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Fonts w:ascii="Calibri" w:hAnsi="Calibri" w:cs="Calibri"/>
        </w:rPr>
      </w:pPr>
    </w:p>
    <w:p w14:paraId="2867DFBD" w14:textId="21C663D6" w:rsidR="00357E54" w:rsidRDefault="00357E54" w:rsidP="00F04078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Fonts w:ascii="Calibri" w:hAnsi="Calibri" w:cs="Calibri"/>
        </w:rPr>
      </w:pPr>
      <w:r>
        <w:rPr>
          <w:noProof/>
        </w:rPr>
        <w:drawing>
          <wp:inline distT="0" distB="0" distL="0" distR="0" wp14:anchorId="732BC6D1" wp14:editId="71211902">
            <wp:extent cx="1003300" cy="752475"/>
            <wp:effectExtent l="0" t="0" r="6350" b="9525"/>
            <wp:docPr id="13" name="Obraz 13" descr="Lampion 12x12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Lampion 12x12 cm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675" cy="752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AAB1496" wp14:editId="33D80FBA">
            <wp:extent cx="1209675" cy="907257"/>
            <wp:effectExtent l="0" t="0" r="0" b="7620"/>
            <wp:docPr id="14" name="Obraz 14" descr="Lampion 12x36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Lampion 12x36 cm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67" cy="916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361BA73" wp14:editId="38243111">
            <wp:extent cx="1003300" cy="752475"/>
            <wp:effectExtent l="0" t="0" r="6350" b="9525"/>
            <wp:docPr id="15" name="Obraz 15" descr="Świeca RÓŻYCZKA 6,5x8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Świeca RÓŻYCZKA 6,5x8 cm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432" cy="754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CA32FB6" wp14:editId="3FCA9B5A">
            <wp:extent cx="1054101" cy="790575"/>
            <wp:effectExtent l="0" t="0" r="0" b="0"/>
            <wp:docPr id="17" name="Obraz 17" descr="Świeca PIKOWANA  6,5x14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Świeca PIKOWANA  6,5x14 cm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097" cy="798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2F0DB8A" wp14:editId="7D230BF4">
            <wp:extent cx="933450" cy="700088"/>
            <wp:effectExtent l="0" t="0" r="0" b="5080"/>
            <wp:docPr id="18" name="Obraz 18" descr="Świeca GLAMOUR 10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Świeca GLAMOUR 10 cm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938784" cy="704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C8536E" w14:textId="539D35A1" w:rsidR="00357E54" w:rsidRDefault="00357E54" w:rsidP="00F04078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Fonts w:ascii="Calibri" w:hAnsi="Calibri" w:cs="Calibri"/>
        </w:rPr>
      </w:pPr>
    </w:p>
    <w:p w14:paraId="572C88B2" w14:textId="77777777" w:rsidR="00357E54" w:rsidRDefault="00357E54" w:rsidP="00F04078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Fonts w:ascii="Calibri" w:hAnsi="Calibri" w:cs="Calibri"/>
        </w:rPr>
      </w:pPr>
    </w:p>
    <w:p w14:paraId="1FB068B2" w14:textId="69D9EC82" w:rsidR="00357E54" w:rsidRDefault="00357E54" w:rsidP="00F04078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Pamiętaj, że kluczem do osiągnięcia zamierzonych efektów we wnętrzu jest dopasowanie go do Twojej osobowości. To Ty musisz czuć się w ni</w:t>
      </w:r>
      <w:r w:rsidR="005C4BB8">
        <w:rPr>
          <w:rFonts w:ascii="Calibri" w:hAnsi="Calibri" w:cs="Calibri"/>
        </w:rPr>
        <w:t>m dobrze, bo to Ty je tworzysz!</w:t>
      </w:r>
    </w:p>
    <w:p w14:paraId="07683910" w14:textId="77777777" w:rsidR="00357E54" w:rsidRDefault="00357E54" w:rsidP="00F04078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Fonts w:ascii="Calibri" w:hAnsi="Calibri" w:cs="Calibri"/>
        </w:rPr>
      </w:pPr>
    </w:p>
    <w:p w14:paraId="78B4ED39" w14:textId="77777777" w:rsidR="00357E54" w:rsidRDefault="00357E54" w:rsidP="00F04078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Fonts w:ascii="Calibri" w:hAnsi="Calibri" w:cs="Calibri"/>
        </w:rPr>
      </w:pPr>
    </w:p>
    <w:p w14:paraId="079BB92A" w14:textId="4461D854" w:rsidR="00930874" w:rsidRPr="00956310" w:rsidRDefault="00255930" w:rsidP="00F04078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Fonts w:ascii="Calibri" w:hAnsi="Calibri" w:cs="Calibri"/>
        </w:rPr>
      </w:pPr>
      <w:r w:rsidRPr="00956310">
        <w:rPr>
          <w:rFonts w:ascii="Calibri" w:hAnsi="Calibri" w:cs="Calibri"/>
        </w:rPr>
        <w:t>***</w:t>
      </w:r>
    </w:p>
    <w:p w14:paraId="17E1FC9D" w14:textId="4A4C82A7" w:rsidR="00956310" w:rsidRPr="00956310" w:rsidRDefault="00255930" w:rsidP="00F04078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Fonts w:ascii="Calibri" w:hAnsi="Calibri" w:cs="Calibri"/>
          <w:b/>
          <w:bCs/>
          <w:sz w:val="20"/>
          <w:szCs w:val="20"/>
        </w:rPr>
      </w:pPr>
      <w:r w:rsidRPr="00956310">
        <w:rPr>
          <w:rFonts w:ascii="Calibri" w:hAnsi="Calibri" w:cs="Calibri"/>
          <w:b/>
          <w:bCs/>
          <w:sz w:val="29"/>
          <w:szCs w:val="29"/>
        </w:rPr>
        <w:t> </w:t>
      </w:r>
      <w:bookmarkStart w:id="0" w:name="_GoBack"/>
      <w:bookmarkEnd w:id="0"/>
    </w:p>
    <w:p w14:paraId="60C4F0BF" w14:textId="77777777" w:rsidR="00C83CE9" w:rsidRDefault="00C83CE9" w:rsidP="00F04078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3BBBF809" w14:textId="6672E4EB" w:rsidR="00930874" w:rsidRPr="00956310" w:rsidRDefault="00255930" w:rsidP="00F04078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Fonts w:ascii="Calibri" w:hAnsi="Calibri" w:cs="Calibri"/>
          <w:b/>
          <w:bCs/>
          <w:sz w:val="24"/>
          <w:szCs w:val="24"/>
        </w:rPr>
      </w:pPr>
      <w:r w:rsidRPr="00956310">
        <w:rPr>
          <w:rFonts w:ascii="Calibri" w:hAnsi="Calibri" w:cs="Calibri"/>
          <w:b/>
          <w:bCs/>
          <w:sz w:val="20"/>
          <w:szCs w:val="20"/>
        </w:rPr>
        <w:t>O Agata SA.: </w:t>
      </w:r>
    </w:p>
    <w:p w14:paraId="352754B3" w14:textId="77777777" w:rsidR="00930874" w:rsidRPr="00956310" w:rsidRDefault="00255930" w:rsidP="00F04078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Fonts w:ascii="Calibri" w:hAnsi="Calibri" w:cs="Calibri"/>
          <w:sz w:val="24"/>
          <w:szCs w:val="24"/>
        </w:rPr>
      </w:pPr>
      <w:r w:rsidRPr="00956310">
        <w:rPr>
          <w:rFonts w:ascii="Calibri" w:hAnsi="Calibri" w:cs="Calibri"/>
          <w:sz w:val="20"/>
          <w:szCs w:val="20"/>
        </w:rPr>
        <w:t>Agata S.A. to sieć wielkopowierzchniowych salonów mebli oraz artykułów wyposażenia wnętrz w Polsce; obejmująca 24 wielkopowierzchniowe salony zlokalizowane zarówno w dużych, jak i średnich miastach w całym kraju. Agata S.A. poprzez punkty sprzedaży detalicznej i e-commerce oferuje kolekcje do pokoju dziennego, dziecięcego, sypialni, jadalni  i kuchni, a także szeroką gamę produktów i akcesoriów do aranżacji wnętrz. Marka zapewnia dostęp do artykułów ponad 250 krajowych i zagranicznych producentów kilkudziesięciu marek własnych oraz szerokiego grona doradców, projektantów  i ekspertów. Więcej o Agata S.A: www.agatameble.pl </w:t>
      </w:r>
    </w:p>
    <w:p w14:paraId="70DBAD19" w14:textId="1C1886CF" w:rsidR="00930874" w:rsidRPr="00956310" w:rsidRDefault="00930874" w:rsidP="00F04078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Fonts w:ascii="Calibri" w:hAnsi="Calibri" w:cs="Calibri"/>
          <w:sz w:val="24"/>
          <w:szCs w:val="24"/>
        </w:rPr>
      </w:pPr>
    </w:p>
    <w:p w14:paraId="368C93CA" w14:textId="77777777" w:rsidR="00930874" w:rsidRPr="0099735E" w:rsidRDefault="00255930" w:rsidP="00F04078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Fonts w:ascii="Calibri" w:hAnsi="Calibri" w:cs="Calibri"/>
          <w:b/>
          <w:bCs/>
          <w:sz w:val="20"/>
          <w:szCs w:val="20"/>
        </w:rPr>
      </w:pPr>
      <w:r w:rsidRPr="0099735E">
        <w:rPr>
          <w:rFonts w:ascii="Calibri" w:hAnsi="Calibri" w:cs="Calibri"/>
          <w:b/>
          <w:bCs/>
          <w:sz w:val="20"/>
          <w:szCs w:val="20"/>
        </w:rPr>
        <w:t>Kontakt dla mediów: </w:t>
      </w:r>
    </w:p>
    <w:p w14:paraId="4A0E8207" w14:textId="77777777" w:rsidR="00930874" w:rsidRPr="0099735E" w:rsidRDefault="00930874" w:rsidP="00F04078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299F119F" w14:textId="77777777" w:rsidR="00930874" w:rsidRPr="0099735E" w:rsidRDefault="00255930" w:rsidP="00F04078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Fonts w:ascii="Calibri" w:hAnsi="Calibri" w:cs="Calibri"/>
          <w:b/>
          <w:sz w:val="20"/>
          <w:szCs w:val="20"/>
        </w:rPr>
      </w:pPr>
      <w:r w:rsidRPr="0099735E">
        <w:rPr>
          <w:rFonts w:ascii="Calibri" w:hAnsi="Calibri" w:cs="Calibri"/>
          <w:b/>
          <w:sz w:val="20"/>
          <w:szCs w:val="20"/>
        </w:rPr>
        <w:t>Anna Wilczak </w:t>
      </w:r>
    </w:p>
    <w:p w14:paraId="5673DAC0" w14:textId="77777777" w:rsidR="00930874" w:rsidRPr="0099735E" w:rsidRDefault="00255930" w:rsidP="00F04078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Fonts w:ascii="Calibri" w:hAnsi="Calibri" w:cs="Calibri"/>
          <w:sz w:val="20"/>
          <w:szCs w:val="20"/>
        </w:rPr>
      </w:pPr>
      <w:r w:rsidRPr="0099735E">
        <w:rPr>
          <w:rFonts w:ascii="Calibri" w:hAnsi="Calibri" w:cs="Calibri"/>
          <w:sz w:val="20"/>
          <w:szCs w:val="20"/>
        </w:rPr>
        <w:t>Specjalista ds. marketingu </w:t>
      </w:r>
    </w:p>
    <w:p w14:paraId="359BD75C" w14:textId="77777777" w:rsidR="00930874" w:rsidRPr="0099735E" w:rsidRDefault="00255930" w:rsidP="00F04078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Fonts w:ascii="Calibri" w:hAnsi="Calibri" w:cs="Calibri"/>
          <w:sz w:val="20"/>
          <w:szCs w:val="20"/>
        </w:rPr>
      </w:pPr>
      <w:r w:rsidRPr="0099735E">
        <w:rPr>
          <w:rFonts w:ascii="Calibri" w:hAnsi="Calibri" w:cs="Calibri"/>
          <w:sz w:val="20"/>
          <w:szCs w:val="20"/>
        </w:rPr>
        <w:t>Agata SA </w:t>
      </w:r>
    </w:p>
    <w:p w14:paraId="7B300632" w14:textId="77777777" w:rsidR="00A96CE6" w:rsidRPr="0099735E" w:rsidRDefault="00A96CE6" w:rsidP="00F04078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Fonts w:ascii="Calibri" w:hAnsi="Calibri" w:cs="Calibri"/>
          <w:sz w:val="20"/>
          <w:szCs w:val="20"/>
        </w:rPr>
      </w:pPr>
    </w:p>
    <w:p w14:paraId="21162C1F" w14:textId="77777777" w:rsidR="00A96CE6" w:rsidRPr="0099735E" w:rsidRDefault="00A96CE6" w:rsidP="00F04078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Fonts w:ascii="Calibri" w:hAnsi="Calibri" w:cs="Calibri"/>
          <w:sz w:val="20"/>
          <w:szCs w:val="20"/>
        </w:rPr>
      </w:pPr>
    </w:p>
    <w:p w14:paraId="36A1B592" w14:textId="7C6A9D01" w:rsidR="00930874" w:rsidRPr="0099735E" w:rsidRDefault="00255930" w:rsidP="00F04078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Fonts w:ascii="Calibri" w:hAnsi="Calibri" w:cs="Calibri"/>
          <w:sz w:val="20"/>
          <w:szCs w:val="20"/>
        </w:rPr>
      </w:pPr>
      <w:r w:rsidRPr="0099735E">
        <w:rPr>
          <w:rFonts w:ascii="Calibri" w:hAnsi="Calibri" w:cs="Calibri"/>
          <w:sz w:val="20"/>
          <w:szCs w:val="20"/>
        </w:rPr>
        <w:t>Al. Roździeńskiego 93 </w:t>
      </w:r>
    </w:p>
    <w:p w14:paraId="74BF7103" w14:textId="77777777" w:rsidR="00930874" w:rsidRPr="0099735E" w:rsidRDefault="00255930" w:rsidP="00F04078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Fonts w:ascii="Calibri" w:hAnsi="Calibri" w:cs="Calibri"/>
          <w:sz w:val="20"/>
          <w:szCs w:val="20"/>
        </w:rPr>
      </w:pPr>
      <w:r w:rsidRPr="0099735E">
        <w:rPr>
          <w:rFonts w:ascii="Calibri" w:hAnsi="Calibri" w:cs="Calibri"/>
          <w:sz w:val="20"/>
          <w:szCs w:val="20"/>
        </w:rPr>
        <w:t>40-203 Katowice </w:t>
      </w:r>
    </w:p>
    <w:p w14:paraId="6F5F6B29" w14:textId="77777777" w:rsidR="00930874" w:rsidRPr="0099735E" w:rsidRDefault="00255930" w:rsidP="00F04078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Fonts w:ascii="Calibri" w:hAnsi="Calibri" w:cs="Calibri"/>
          <w:sz w:val="20"/>
          <w:szCs w:val="20"/>
        </w:rPr>
      </w:pPr>
      <w:r w:rsidRPr="0099735E">
        <w:rPr>
          <w:rFonts w:ascii="Calibri" w:hAnsi="Calibri" w:cs="Calibri"/>
          <w:sz w:val="20"/>
          <w:szCs w:val="20"/>
        </w:rPr>
        <w:t>Tel. +48 32 73 50 704 </w:t>
      </w:r>
    </w:p>
    <w:p w14:paraId="3A9EF377" w14:textId="77777777" w:rsidR="00930874" w:rsidRPr="0099735E" w:rsidRDefault="00255930" w:rsidP="00F04078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Fonts w:ascii="Calibri" w:hAnsi="Calibri" w:cs="Calibri"/>
          <w:sz w:val="20"/>
          <w:szCs w:val="20"/>
        </w:rPr>
      </w:pPr>
      <w:r w:rsidRPr="0099735E">
        <w:rPr>
          <w:rFonts w:ascii="Calibri" w:hAnsi="Calibri" w:cs="Calibri"/>
          <w:sz w:val="20"/>
          <w:szCs w:val="20"/>
        </w:rPr>
        <w:t>Tel kom. +48 695 652 957 </w:t>
      </w:r>
    </w:p>
    <w:p w14:paraId="7EEEE189" w14:textId="66995702" w:rsidR="00930874" w:rsidRPr="0099735E" w:rsidRDefault="00255930" w:rsidP="00F04078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Fonts w:ascii="Calibri" w:hAnsi="Calibri" w:cs="Calibri"/>
          <w:sz w:val="20"/>
          <w:szCs w:val="20"/>
        </w:rPr>
      </w:pPr>
      <w:r w:rsidRPr="0099735E">
        <w:rPr>
          <w:rFonts w:ascii="Calibri" w:hAnsi="Calibri" w:cs="Calibri"/>
          <w:sz w:val="20"/>
          <w:szCs w:val="20"/>
        </w:rPr>
        <w:t>anna.wilczak@agatameble.pl </w:t>
      </w:r>
    </w:p>
    <w:p w14:paraId="23ABC34A" w14:textId="77777777" w:rsidR="009D4B35" w:rsidRPr="0099735E" w:rsidRDefault="009D4B35" w:rsidP="00F04078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Fonts w:ascii="Calibri" w:hAnsi="Calibri" w:cs="Calibri"/>
          <w:sz w:val="20"/>
          <w:szCs w:val="20"/>
        </w:rPr>
      </w:pPr>
    </w:p>
    <w:p w14:paraId="7BB35C69" w14:textId="77777777" w:rsidR="009D4B35" w:rsidRPr="0099735E" w:rsidRDefault="009D4B35" w:rsidP="00A96CE6">
      <w:pPr>
        <w:autoSpaceDN w:val="0"/>
        <w:rPr>
          <w:rFonts w:ascii="Calibri" w:hAnsi="Calibri" w:cs="Calibri"/>
          <w:sz w:val="20"/>
          <w:szCs w:val="20"/>
        </w:rPr>
      </w:pPr>
      <w:r w:rsidRPr="0099735E">
        <w:rPr>
          <w:rFonts w:ascii="Calibri" w:hAnsi="Calibri" w:cs="Calibri"/>
          <w:b/>
          <w:sz w:val="20"/>
          <w:szCs w:val="20"/>
        </w:rPr>
        <w:t>Joanna Bieniewicz</w:t>
      </w:r>
      <w:r w:rsidRPr="0099735E">
        <w:rPr>
          <w:rFonts w:ascii="Calibri" w:hAnsi="Calibri" w:cs="Calibri"/>
          <w:sz w:val="20"/>
          <w:szCs w:val="20"/>
        </w:rPr>
        <w:br/>
        <w:t>24/7Communication Sp. z o.o.</w:t>
      </w:r>
      <w:r w:rsidRPr="0099735E">
        <w:rPr>
          <w:rFonts w:ascii="Calibri" w:hAnsi="Calibri" w:cs="Calibri"/>
          <w:sz w:val="20"/>
          <w:szCs w:val="20"/>
        </w:rPr>
        <w:tab/>
      </w:r>
      <w:r w:rsidRPr="0099735E">
        <w:rPr>
          <w:rFonts w:ascii="Calibri" w:hAnsi="Calibri" w:cs="Calibri"/>
          <w:sz w:val="20"/>
          <w:szCs w:val="20"/>
        </w:rPr>
        <w:tab/>
      </w:r>
      <w:r w:rsidRPr="0099735E">
        <w:rPr>
          <w:rFonts w:ascii="Calibri" w:hAnsi="Calibri" w:cs="Calibri"/>
          <w:sz w:val="20"/>
          <w:szCs w:val="20"/>
        </w:rPr>
        <w:tab/>
      </w:r>
      <w:r w:rsidRPr="0099735E">
        <w:rPr>
          <w:rFonts w:ascii="Calibri" w:hAnsi="Calibri" w:cs="Calibri"/>
          <w:sz w:val="20"/>
          <w:szCs w:val="20"/>
        </w:rPr>
        <w:tab/>
      </w:r>
      <w:r w:rsidRPr="0099735E">
        <w:rPr>
          <w:rFonts w:ascii="Calibri" w:hAnsi="Calibri" w:cs="Calibri"/>
          <w:sz w:val="20"/>
          <w:szCs w:val="20"/>
        </w:rPr>
        <w:tab/>
      </w:r>
      <w:r w:rsidRPr="0099735E">
        <w:rPr>
          <w:rFonts w:ascii="Calibri" w:hAnsi="Calibri" w:cs="Calibri"/>
          <w:sz w:val="20"/>
          <w:szCs w:val="20"/>
        </w:rPr>
        <w:tab/>
      </w:r>
      <w:r w:rsidRPr="0099735E">
        <w:rPr>
          <w:rFonts w:ascii="Calibri" w:hAnsi="Calibri" w:cs="Calibri"/>
          <w:sz w:val="20"/>
          <w:szCs w:val="20"/>
        </w:rPr>
        <w:tab/>
      </w:r>
      <w:r w:rsidRPr="0099735E">
        <w:rPr>
          <w:rFonts w:ascii="Calibri" w:hAnsi="Calibri" w:cs="Calibri"/>
          <w:sz w:val="20"/>
          <w:szCs w:val="20"/>
        </w:rPr>
        <w:br/>
        <w:t>ul. Świętojerska 5/7</w:t>
      </w:r>
      <w:r w:rsidRPr="0099735E">
        <w:rPr>
          <w:rFonts w:ascii="Calibri" w:hAnsi="Calibri" w:cs="Calibri"/>
          <w:sz w:val="20"/>
          <w:szCs w:val="20"/>
        </w:rPr>
        <w:br/>
        <w:t>00-236 Warszawa</w:t>
      </w:r>
    </w:p>
    <w:p w14:paraId="2AED2461" w14:textId="77777777" w:rsidR="009D4B35" w:rsidRPr="0099735E" w:rsidRDefault="009D4B35" w:rsidP="00A96CE6">
      <w:pPr>
        <w:autoSpaceDN w:val="0"/>
        <w:rPr>
          <w:rFonts w:ascii="Calibri" w:hAnsi="Calibri" w:cs="Calibri"/>
          <w:sz w:val="20"/>
          <w:szCs w:val="20"/>
        </w:rPr>
      </w:pPr>
      <w:r w:rsidRPr="0099735E">
        <w:rPr>
          <w:rFonts w:ascii="Calibri" w:hAnsi="Calibri" w:cs="Calibri"/>
          <w:sz w:val="20"/>
          <w:szCs w:val="20"/>
        </w:rPr>
        <w:t xml:space="preserve">tel.: 22 279 11 15 </w:t>
      </w:r>
      <w:r w:rsidRPr="0099735E">
        <w:rPr>
          <w:rFonts w:ascii="Calibri" w:hAnsi="Calibri" w:cs="Calibri"/>
          <w:sz w:val="20"/>
          <w:szCs w:val="20"/>
        </w:rPr>
        <w:br/>
        <w:t>tel. kom: +48 501 041 408</w:t>
      </w:r>
      <w:r w:rsidRPr="0099735E">
        <w:rPr>
          <w:rFonts w:ascii="Calibri" w:hAnsi="Calibri" w:cs="Calibri"/>
          <w:sz w:val="20"/>
          <w:szCs w:val="20"/>
        </w:rPr>
        <w:br/>
      </w:r>
      <w:hyperlink r:id="rId29" w:history="1">
        <w:r w:rsidRPr="0099735E">
          <w:rPr>
            <w:rFonts w:ascii="Calibri" w:hAnsi="Calibri" w:cs="Calibri"/>
            <w:sz w:val="20"/>
            <w:szCs w:val="20"/>
          </w:rPr>
          <w:t>joanna.bieniewicz@247.com.pl</w:t>
        </w:r>
      </w:hyperlink>
    </w:p>
    <w:p w14:paraId="509C2746" w14:textId="77777777" w:rsidR="009D4B35" w:rsidRPr="00956310" w:rsidRDefault="009D4B35" w:rsidP="00A96CE6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Calibri" w:hAnsi="Calibri" w:cs="Calibri"/>
        </w:rPr>
      </w:pPr>
    </w:p>
    <w:sectPr w:rsidR="009D4B35" w:rsidRPr="00956310">
      <w:headerReference w:type="default" r:id="rId30"/>
      <w:footerReference w:type="default" r:id="rId31"/>
      <w:pgSz w:w="11900" w:h="16840"/>
      <w:pgMar w:top="1417" w:right="1417" w:bottom="1417" w:left="141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DCCC40" w14:textId="77777777" w:rsidR="008C169C" w:rsidRDefault="008C169C">
      <w:r>
        <w:separator/>
      </w:r>
    </w:p>
  </w:endnote>
  <w:endnote w:type="continuationSeparator" w:id="0">
    <w:p w14:paraId="367142FA" w14:textId="77777777" w:rsidR="008C169C" w:rsidRDefault="008C1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450A5" w14:textId="77777777" w:rsidR="00930874" w:rsidRDefault="00930874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470B89" w14:textId="77777777" w:rsidR="008C169C" w:rsidRDefault="008C169C">
      <w:r>
        <w:separator/>
      </w:r>
    </w:p>
  </w:footnote>
  <w:footnote w:type="continuationSeparator" w:id="0">
    <w:p w14:paraId="2F75AFB8" w14:textId="77777777" w:rsidR="008C169C" w:rsidRDefault="008C16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62402" w14:textId="77777777" w:rsidR="00930874" w:rsidRDefault="00255930">
    <w:pPr>
      <w:pStyle w:val="Nagwek"/>
      <w:tabs>
        <w:tab w:val="clear" w:pos="9072"/>
        <w:tab w:val="right" w:pos="9046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7D6DBA44" wp14:editId="758FB57E">
          <wp:simplePos x="0" y="0"/>
          <wp:positionH relativeFrom="page">
            <wp:posOffset>81887</wp:posOffset>
          </wp:positionH>
          <wp:positionV relativeFrom="page">
            <wp:posOffset>218363</wp:posOffset>
          </wp:positionV>
          <wp:extent cx="7381831" cy="10433306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1831" cy="1043330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5D7F14"/>
    <w:multiLevelType w:val="hybridMultilevel"/>
    <w:tmpl w:val="CE58A32E"/>
    <w:styleLink w:val="Numbered"/>
    <w:lvl w:ilvl="0" w:tplc="C52CB20E">
      <w:start w:val="1"/>
      <w:numFmt w:val="decimal"/>
      <w:lvlText w:val="%1."/>
      <w:lvlJc w:val="left"/>
      <w:pPr>
        <w:ind w:left="2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9E7DA8">
      <w:start w:val="1"/>
      <w:numFmt w:val="decimal"/>
      <w:lvlText w:val="%2."/>
      <w:lvlJc w:val="left"/>
      <w:pPr>
        <w:ind w:left="10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A607E2">
      <w:start w:val="1"/>
      <w:numFmt w:val="decimal"/>
      <w:lvlText w:val="%3."/>
      <w:lvlJc w:val="left"/>
      <w:pPr>
        <w:ind w:left="18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F6A55C">
      <w:start w:val="1"/>
      <w:numFmt w:val="decimal"/>
      <w:lvlText w:val="%4."/>
      <w:lvlJc w:val="left"/>
      <w:pPr>
        <w:ind w:left="26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AA2F18">
      <w:start w:val="1"/>
      <w:numFmt w:val="decimal"/>
      <w:lvlText w:val="%5."/>
      <w:lvlJc w:val="left"/>
      <w:pPr>
        <w:ind w:left="34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705A74">
      <w:start w:val="1"/>
      <w:numFmt w:val="decimal"/>
      <w:lvlText w:val="%6."/>
      <w:lvlJc w:val="left"/>
      <w:pPr>
        <w:ind w:left="42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625DD8">
      <w:start w:val="1"/>
      <w:numFmt w:val="decimal"/>
      <w:lvlText w:val="%7."/>
      <w:lvlJc w:val="left"/>
      <w:pPr>
        <w:ind w:left="50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42E9A96">
      <w:start w:val="1"/>
      <w:numFmt w:val="decimal"/>
      <w:lvlText w:val="%8."/>
      <w:lvlJc w:val="left"/>
      <w:pPr>
        <w:ind w:left="58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A546444">
      <w:start w:val="1"/>
      <w:numFmt w:val="decimal"/>
      <w:lvlText w:val="%9."/>
      <w:lvlJc w:val="left"/>
      <w:pPr>
        <w:ind w:left="66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74935DD"/>
    <w:multiLevelType w:val="hybridMultilevel"/>
    <w:tmpl w:val="CE58A32E"/>
    <w:numStyleLink w:val="Numbere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874"/>
    <w:rsid w:val="0000674A"/>
    <w:rsid w:val="000E0495"/>
    <w:rsid w:val="000F6CA0"/>
    <w:rsid w:val="00165BFC"/>
    <w:rsid w:val="00176AED"/>
    <w:rsid w:val="001C4EA3"/>
    <w:rsid w:val="001D7880"/>
    <w:rsid w:val="001F23BB"/>
    <w:rsid w:val="00255930"/>
    <w:rsid w:val="002F3CE6"/>
    <w:rsid w:val="002F50B1"/>
    <w:rsid w:val="00357E54"/>
    <w:rsid w:val="003A028B"/>
    <w:rsid w:val="003D5780"/>
    <w:rsid w:val="00404CE2"/>
    <w:rsid w:val="004E1D2C"/>
    <w:rsid w:val="005579BF"/>
    <w:rsid w:val="00560836"/>
    <w:rsid w:val="005C19DE"/>
    <w:rsid w:val="005C4BB8"/>
    <w:rsid w:val="00625504"/>
    <w:rsid w:val="00627ED8"/>
    <w:rsid w:val="006413B6"/>
    <w:rsid w:val="00692C5C"/>
    <w:rsid w:val="006E71A4"/>
    <w:rsid w:val="006E7C5C"/>
    <w:rsid w:val="006F1452"/>
    <w:rsid w:val="00701D3A"/>
    <w:rsid w:val="00764424"/>
    <w:rsid w:val="007B17A8"/>
    <w:rsid w:val="007C25BC"/>
    <w:rsid w:val="008025F1"/>
    <w:rsid w:val="00830298"/>
    <w:rsid w:val="00866AA2"/>
    <w:rsid w:val="008717DF"/>
    <w:rsid w:val="008932A6"/>
    <w:rsid w:val="008A068A"/>
    <w:rsid w:val="008A6BC0"/>
    <w:rsid w:val="008C169C"/>
    <w:rsid w:val="00903763"/>
    <w:rsid w:val="00915254"/>
    <w:rsid w:val="00930874"/>
    <w:rsid w:val="00943D04"/>
    <w:rsid w:val="00956310"/>
    <w:rsid w:val="0099735E"/>
    <w:rsid w:val="009A55AA"/>
    <w:rsid w:val="009D4B35"/>
    <w:rsid w:val="00A96CE6"/>
    <w:rsid w:val="00B31779"/>
    <w:rsid w:val="00BB2320"/>
    <w:rsid w:val="00BB6218"/>
    <w:rsid w:val="00BD55A2"/>
    <w:rsid w:val="00BD6621"/>
    <w:rsid w:val="00BF3536"/>
    <w:rsid w:val="00C166E2"/>
    <w:rsid w:val="00C34488"/>
    <w:rsid w:val="00C53F55"/>
    <w:rsid w:val="00C70314"/>
    <w:rsid w:val="00C83CE9"/>
    <w:rsid w:val="00D06033"/>
    <w:rsid w:val="00D156C9"/>
    <w:rsid w:val="00D33661"/>
    <w:rsid w:val="00D57EA1"/>
    <w:rsid w:val="00D60B69"/>
    <w:rsid w:val="00DA7CB1"/>
    <w:rsid w:val="00DC6E97"/>
    <w:rsid w:val="00DD3B3D"/>
    <w:rsid w:val="00E207F5"/>
    <w:rsid w:val="00E32343"/>
    <w:rsid w:val="00EA082C"/>
    <w:rsid w:val="00EA3B31"/>
    <w:rsid w:val="00F04078"/>
    <w:rsid w:val="00F617E9"/>
    <w:rsid w:val="00FE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14DBD"/>
  <w15:docId w15:val="{03EE529A-8B95-4E6C-BBFC-75BC3754B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</w:rPr>
  </w:style>
  <w:style w:type="paragraph" w:styleId="Nagwek1">
    <w:name w:val="heading 1"/>
    <w:basedOn w:val="Normalny"/>
    <w:link w:val="Nagwek1Znak"/>
    <w:uiPriority w:val="9"/>
    <w:qFormat/>
    <w:rsid w:val="005C19D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 w:cs="Times New Roman"/>
      <w:b/>
      <w:bCs/>
      <w:color w:val="auto"/>
      <w:kern w:val="36"/>
      <w:sz w:val="48"/>
      <w:szCs w:val="48"/>
      <w:bdr w:val="none" w:sz="0" w:space="0" w:color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ableStyle1">
    <w:name w:val="Table Style 1"/>
    <w:rPr>
      <w:rFonts w:ascii="Helvetica" w:eastAsia="Helvetica" w:hAnsi="Helvetica" w:cs="Helvetica"/>
      <w:b/>
      <w:bCs/>
      <w:color w:val="000000"/>
      <w:u w:color="000000"/>
    </w:rPr>
  </w:style>
  <w:style w:type="numbering" w:customStyle="1" w:styleId="Numbered">
    <w:name w:val="Numbered"/>
    <w:pPr>
      <w:numPr>
        <w:numId w:val="1"/>
      </w:numPr>
    </w:p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3B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3B3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3B31"/>
    <w:rPr>
      <w:rFonts w:cs="Arial Unicode MS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3B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3B31"/>
    <w:rPr>
      <w:rFonts w:cs="Arial Unicode MS"/>
      <w:b/>
      <w:bCs/>
      <w:color w:val="000000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3B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B31"/>
    <w:rPr>
      <w:rFonts w:ascii="Segoe UI" w:hAnsi="Segoe UI" w:cs="Segoe UI"/>
      <w:color w:val="000000"/>
      <w:sz w:val="18"/>
      <w:szCs w:val="18"/>
      <w:u w:color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5C19DE"/>
    <w:rPr>
      <w:rFonts w:eastAsia="Times New Roman"/>
      <w:b/>
      <w:bCs/>
      <w:kern w:val="36"/>
      <w:sz w:val="48"/>
      <w:szCs w:val="48"/>
      <w:bdr w:val="none" w:sz="0" w:space="0" w:color="auto"/>
    </w:rPr>
  </w:style>
  <w:style w:type="paragraph" w:styleId="NormalnyWeb">
    <w:name w:val="Normal (Web)"/>
    <w:basedOn w:val="Normalny"/>
    <w:uiPriority w:val="99"/>
    <w:semiHidden/>
    <w:unhideWhenUsed/>
    <w:rsid w:val="005C19D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2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29" Type="http://schemas.openxmlformats.org/officeDocument/2006/relationships/hyperlink" Target="mailto:joanna.bieniewicz@247.com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header" Target="header1.xml"/><Relationship Id="rId8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0AED3-3DC9-4F21-9B2C-152491E2B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481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Wilczak</dc:creator>
  <cp:lastModifiedBy> </cp:lastModifiedBy>
  <cp:revision>3</cp:revision>
  <dcterms:created xsi:type="dcterms:W3CDTF">2018-01-26T09:15:00Z</dcterms:created>
  <dcterms:modified xsi:type="dcterms:W3CDTF">2018-01-26T09:20:00Z</dcterms:modified>
</cp:coreProperties>
</file>