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C2" w:rsidRPr="00A229BB" w:rsidRDefault="00AC2BC2" w:rsidP="00AC2B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74249F" w:rsidRPr="000C25A5" w:rsidRDefault="00C258D4" w:rsidP="00C2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4249F" w:rsidRPr="000C25A5">
        <w:rPr>
          <w:rFonts w:ascii="Times New Roman" w:hAnsi="Times New Roman" w:cs="Times New Roman"/>
          <w:b/>
          <w:sz w:val="28"/>
          <w:szCs w:val="28"/>
        </w:rPr>
        <w:t>WIĘZIEŃ LABIRYNTU</w:t>
      </w:r>
      <w:r>
        <w:rPr>
          <w:rFonts w:ascii="Times New Roman" w:hAnsi="Times New Roman" w:cs="Times New Roman"/>
          <w:b/>
          <w:sz w:val="28"/>
          <w:szCs w:val="28"/>
        </w:rPr>
        <w:t>” – CAŁA HISTORIA W 90 SEKUND</w:t>
      </w:r>
    </w:p>
    <w:p w:rsidR="0074249F" w:rsidRPr="001D7ED9" w:rsidRDefault="00C258D4" w:rsidP="007424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Bohaterowie trylogii „Więzień labiryntu” podsumowują </w:t>
      </w:r>
      <w:r w:rsidR="009564B9">
        <w:rPr>
          <w:rFonts w:ascii="Times New Roman" w:hAnsi="Times New Roman" w:cs="Times New Roman"/>
          <w:b/>
          <w:sz w:val="23"/>
          <w:szCs w:val="23"/>
        </w:rPr>
        <w:t>dwa pierwsze filmy</w:t>
      </w:r>
      <w:r>
        <w:rPr>
          <w:rFonts w:ascii="Times New Roman" w:hAnsi="Times New Roman" w:cs="Times New Roman"/>
          <w:b/>
          <w:sz w:val="23"/>
          <w:szCs w:val="23"/>
        </w:rPr>
        <w:t xml:space="preserve"> w specjalnym, trwającym zaledwie 90 sekund materiale wideo. Premiera</w:t>
      </w:r>
      <w:r w:rsidR="0074249F" w:rsidRPr="001D7E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6C56">
        <w:rPr>
          <w:rFonts w:ascii="Times New Roman" w:hAnsi="Times New Roman" w:cs="Times New Roman"/>
          <w:b/>
          <w:sz w:val="23"/>
          <w:szCs w:val="23"/>
        </w:rPr>
        <w:t>finałowej</w:t>
      </w:r>
      <w:r>
        <w:rPr>
          <w:rFonts w:ascii="Times New Roman" w:hAnsi="Times New Roman" w:cs="Times New Roman"/>
          <w:b/>
          <w:sz w:val="23"/>
          <w:szCs w:val="23"/>
        </w:rPr>
        <w:t xml:space="preserve"> części e</w:t>
      </w:r>
      <w:r w:rsidR="0074249F" w:rsidRPr="001D7ED9">
        <w:rPr>
          <w:rFonts w:ascii="Times New Roman" w:hAnsi="Times New Roman" w:cs="Times New Roman"/>
          <w:b/>
          <w:sz w:val="23"/>
          <w:szCs w:val="23"/>
        </w:rPr>
        <w:t xml:space="preserve">pickiej sagi </w:t>
      </w:r>
      <w:r>
        <w:rPr>
          <w:rFonts w:ascii="Times New Roman" w:hAnsi="Times New Roman" w:cs="Times New Roman"/>
          <w:b/>
          <w:sz w:val="23"/>
          <w:szCs w:val="23"/>
        </w:rPr>
        <w:t xml:space="preserve">odbędzie się 26 </w:t>
      </w:r>
      <w:r w:rsidR="009564B9">
        <w:rPr>
          <w:rFonts w:ascii="Times New Roman" w:hAnsi="Times New Roman" w:cs="Times New Roman"/>
          <w:b/>
          <w:sz w:val="23"/>
          <w:szCs w:val="23"/>
        </w:rPr>
        <w:t>s</w:t>
      </w:r>
      <w:r>
        <w:rPr>
          <w:rFonts w:ascii="Times New Roman" w:hAnsi="Times New Roman" w:cs="Times New Roman"/>
          <w:b/>
          <w:sz w:val="23"/>
          <w:szCs w:val="23"/>
        </w:rPr>
        <w:t>tycznia w kinach w całej Polsce</w:t>
      </w:r>
      <w:r w:rsidR="0074249F" w:rsidRPr="001D7ED9">
        <w:rPr>
          <w:rFonts w:ascii="Times New Roman" w:hAnsi="Times New Roman" w:cs="Times New Roman"/>
          <w:b/>
          <w:sz w:val="23"/>
          <w:szCs w:val="23"/>
        </w:rPr>
        <w:t xml:space="preserve">. </w:t>
      </w:r>
      <w:bookmarkStart w:id="1" w:name="_GoBack"/>
      <w:bookmarkEnd w:id="1"/>
    </w:p>
    <w:p w:rsidR="0074249F" w:rsidRPr="001D7ED9" w:rsidRDefault="0074249F" w:rsidP="0074249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249F" w:rsidRPr="001D7ED9" w:rsidRDefault="0074249F" w:rsidP="0074249F">
      <w:pPr>
        <w:spacing w:line="276" w:lineRule="auto"/>
        <w:jc w:val="both"/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</w:pPr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„Więzień labiryntu: Lek na śmierć” (</w:t>
      </w:r>
      <w:proofErr w:type="spellStart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Maze</w:t>
      </w:r>
      <w:proofErr w:type="spellEnd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 </w:t>
      </w:r>
      <w:proofErr w:type="spellStart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Runner</w:t>
      </w:r>
      <w:proofErr w:type="spellEnd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: The </w:t>
      </w:r>
      <w:proofErr w:type="spellStart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>Death</w:t>
      </w:r>
      <w:proofErr w:type="spellEnd"/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 Cure)</w:t>
      </w:r>
      <w:r w:rsidRPr="001D7ED9">
        <w:rPr>
          <w:rStyle w:val="description"/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 </w:t>
      </w:r>
      <w:r w:rsidRPr="001D7ED9">
        <w:rPr>
          <w:rFonts w:ascii="Times New Roman" w:hAnsi="Times New Roman" w:cs="Times New Roman"/>
          <w:b/>
          <w:color w:val="1F3864" w:themeColor="accent1" w:themeShade="80"/>
          <w:sz w:val="23"/>
          <w:szCs w:val="23"/>
        </w:rPr>
        <w:t xml:space="preserve">- premiera 26 stycznia w kinach. </w:t>
      </w:r>
    </w:p>
    <w:p w:rsidR="0074249F" w:rsidRPr="001D7ED9" w:rsidRDefault="0074249F" w:rsidP="0074249F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564B9" w:rsidRDefault="009564B9" w:rsidP="0074249F">
      <w:pPr>
        <w:pStyle w:val="Standard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Materiał wideo dostępny jest </w:t>
      </w:r>
      <w:hyperlink r:id="rId6" w:history="1">
        <w:r w:rsidRPr="009564B9">
          <w:rPr>
            <w:rStyle w:val="Hipercze"/>
            <w:rFonts w:cs="Times New Roman"/>
            <w:sz w:val="23"/>
            <w:szCs w:val="23"/>
          </w:rPr>
          <w:t>pod tym linkiem</w:t>
        </w:r>
      </w:hyperlink>
      <w:r>
        <w:rPr>
          <w:rFonts w:cs="Times New Roman"/>
          <w:sz w:val="23"/>
          <w:szCs w:val="23"/>
        </w:rPr>
        <w:t>.</w:t>
      </w:r>
    </w:p>
    <w:p w:rsidR="009564B9" w:rsidRDefault="009564B9" w:rsidP="0074249F">
      <w:pPr>
        <w:pStyle w:val="Standard"/>
        <w:spacing w:after="0"/>
        <w:jc w:val="both"/>
        <w:rPr>
          <w:rFonts w:cs="Times New Roman"/>
          <w:sz w:val="23"/>
          <w:szCs w:val="23"/>
        </w:rPr>
      </w:pPr>
    </w:p>
    <w:p w:rsidR="009564B9" w:rsidRDefault="009564B9" w:rsidP="00AC2BC2">
      <w:pPr>
        <w:spacing w:line="276" w:lineRule="auto"/>
        <w:jc w:val="both"/>
        <w:rPr>
          <w:rFonts w:ascii="Times New Roman" w:hAnsi="Times New Roman" w:cs="Times New Roman"/>
        </w:rPr>
      </w:pPr>
      <w:r w:rsidRPr="009564B9">
        <w:rPr>
          <w:rFonts w:ascii="Times New Roman" w:hAnsi="Times New Roman" w:cs="Times New Roman"/>
        </w:rPr>
        <w:t xml:space="preserve">W spektakularnym finale epickiej sagi o „Więźniu labiryntu” Thomas staje na czele grupy zbiegłych </w:t>
      </w:r>
      <w:proofErr w:type="spellStart"/>
      <w:r w:rsidRPr="009564B9">
        <w:rPr>
          <w:rFonts w:ascii="Times New Roman" w:hAnsi="Times New Roman" w:cs="Times New Roman"/>
        </w:rPr>
        <w:t>Streferów</w:t>
      </w:r>
      <w:proofErr w:type="spellEnd"/>
      <w:r w:rsidRPr="009564B9">
        <w:rPr>
          <w:rFonts w:ascii="Times New Roman" w:hAnsi="Times New Roman" w:cs="Times New Roman"/>
        </w:rPr>
        <w:t xml:space="preserve">, którzy wyruszają z ostateczną misją. Jeśli chcą ocalić swych przyjaciół, muszą wkraść się do legendarnego Ostatniego Miasta – kontrolowanego przez DRESZCZ labiryntu, który kryje w sobie najniebezpieczniejszą z dotychczasowych pułapek. Ci, którzy wyjdą z niej żywi, poznają odpowiedzi na pytania, nurtujące </w:t>
      </w:r>
      <w:proofErr w:type="spellStart"/>
      <w:r w:rsidRPr="009564B9">
        <w:rPr>
          <w:rFonts w:ascii="Times New Roman" w:hAnsi="Times New Roman" w:cs="Times New Roman"/>
        </w:rPr>
        <w:t>Streferów</w:t>
      </w:r>
      <w:proofErr w:type="spellEnd"/>
      <w:r w:rsidRPr="00956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samego początku</w:t>
      </w:r>
      <w:r w:rsidRPr="009564B9">
        <w:rPr>
          <w:rFonts w:ascii="Times New Roman" w:hAnsi="Times New Roman" w:cs="Times New Roman"/>
        </w:rPr>
        <w:t xml:space="preserve">. </w:t>
      </w:r>
    </w:p>
    <w:p w:rsidR="007060BB" w:rsidRPr="009564B9" w:rsidRDefault="009564B9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9564B9">
        <w:rPr>
          <w:rFonts w:ascii="Times New Roman" w:hAnsi="Times New Roman" w:cs="Times New Roman"/>
          <w:lang w:val="en-US"/>
        </w:rPr>
        <w:t>Reżyseria</w:t>
      </w:r>
      <w:proofErr w:type="spellEnd"/>
      <w:r w:rsidRPr="009564B9">
        <w:rPr>
          <w:rFonts w:ascii="Times New Roman" w:hAnsi="Times New Roman" w:cs="Times New Roman"/>
          <w:lang w:val="en-US"/>
        </w:rPr>
        <w:t xml:space="preserve">: Wes Ball. W </w:t>
      </w:r>
      <w:proofErr w:type="spellStart"/>
      <w:r w:rsidRPr="009564B9">
        <w:rPr>
          <w:rFonts w:ascii="Times New Roman" w:hAnsi="Times New Roman" w:cs="Times New Roman"/>
          <w:lang w:val="en-US"/>
        </w:rPr>
        <w:t>rolach</w:t>
      </w:r>
      <w:proofErr w:type="spellEnd"/>
      <w:r w:rsidRPr="009564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64B9">
        <w:rPr>
          <w:rFonts w:ascii="Times New Roman" w:hAnsi="Times New Roman" w:cs="Times New Roman"/>
          <w:lang w:val="en-US"/>
        </w:rPr>
        <w:t>głównych</w:t>
      </w:r>
      <w:proofErr w:type="spellEnd"/>
      <w:r w:rsidRPr="009564B9">
        <w:rPr>
          <w:rFonts w:ascii="Times New Roman" w:hAnsi="Times New Roman" w:cs="Times New Roman"/>
          <w:lang w:val="en-US"/>
        </w:rPr>
        <w:t xml:space="preserve">: Dylan O’Brien, Kaya </w:t>
      </w:r>
      <w:proofErr w:type="spellStart"/>
      <w:r w:rsidRPr="009564B9">
        <w:rPr>
          <w:rFonts w:ascii="Times New Roman" w:hAnsi="Times New Roman" w:cs="Times New Roman"/>
          <w:lang w:val="en-US"/>
        </w:rPr>
        <w:t>Scodelario</w:t>
      </w:r>
      <w:proofErr w:type="spellEnd"/>
      <w:r w:rsidRPr="009564B9">
        <w:rPr>
          <w:rFonts w:ascii="Times New Roman" w:hAnsi="Times New Roman" w:cs="Times New Roman"/>
          <w:lang w:val="en-US"/>
        </w:rPr>
        <w:t xml:space="preserve">, Thomas Brodie-Sangster, Giancarlo </w:t>
      </w:r>
      <w:proofErr w:type="spellStart"/>
      <w:r w:rsidRPr="009564B9">
        <w:rPr>
          <w:rFonts w:ascii="Times New Roman" w:hAnsi="Times New Roman" w:cs="Times New Roman"/>
          <w:lang w:val="en-US"/>
        </w:rPr>
        <w:t>Espositio</w:t>
      </w:r>
      <w:proofErr w:type="spellEnd"/>
      <w:r w:rsidRPr="009564B9">
        <w:rPr>
          <w:rFonts w:ascii="Times New Roman" w:hAnsi="Times New Roman" w:cs="Times New Roman"/>
          <w:lang w:val="en-US"/>
        </w:rPr>
        <w:t xml:space="preserve">, Aidan Gillen, Ki Hong Lee, Barry Pepper, Will Poulter </w:t>
      </w:r>
      <w:proofErr w:type="spellStart"/>
      <w:r w:rsidRPr="009564B9">
        <w:rPr>
          <w:rFonts w:ascii="Times New Roman" w:hAnsi="Times New Roman" w:cs="Times New Roman"/>
          <w:lang w:val="en-US"/>
        </w:rPr>
        <w:t>i</w:t>
      </w:r>
      <w:proofErr w:type="spellEnd"/>
      <w:r w:rsidRPr="009564B9">
        <w:rPr>
          <w:rFonts w:ascii="Times New Roman" w:hAnsi="Times New Roman" w:cs="Times New Roman"/>
          <w:lang w:val="en-US"/>
        </w:rPr>
        <w:t xml:space="preserve"> Patricia Clarkson.</w:t>
      </w:r>
    </w:p>
    <w:p w:rsidR="007060BB" w:rsidRPr="009564B9" w:rsidRDefault="007060BB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7060BB">
        <w:rPr>
          <w:rFonts w:ascii="Times New Roman" w:hAnsi="Times New Roman" w:cs="Times New Roman"/>
          <w:sz w:val="20"/>
          <w:szCs w:val="20"/>
        </w:rPr>
        <w:t>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  <w:proofErr w:type="spellEnd"/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7060BB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E46E8F" w:rsidRPr="007060BB" w:rsidRDefault="00E46E8F" w:rsidP="00E46E8F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71</w:t>
      </w: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:rsidR="009B7A4E" w:rsidRPr="00A229BB" w:rsidRDefault="009B7A4E" w:rsidP="00704F5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9B7A4E" w:rsidRPr="00A229BB" w:rsidSect="009B5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1E" w:rsidRDefault="0040261E" w:rsidP="0016156A">
      <w:pPr>
        <w:spacing w:after="0" w:line="240" w:lineRule="auto"/>
      </w:pPr>
      <w:r>
        <w:separator/>
      </w:r>
    </w:p>
  </w:endnote>
  <w:endnote w:type="continuationSeparator" w:id="0">
    <w:p w:rsidR="0040261E" w:rsidRDefault="0040261E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1E" w:rsidRDefault="0040261E" w:rsidP="0016156A">
      <w:pPr>
        <w:spacing w:after="0" w:line="240" w:lineRule="auto"/>
      </w:pPr>
      <w:r>
        <w:separator/>
      </w:r>
    </w:p>
  </w:footnote>
  <w:footnote w:type="continuationSeparator" w:id="0">
    <w:p w:rsidR="0040261E" w:rsidRDefault="0040261E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6B6D"/>
    <w:rsid w:val="00142E76"/>
    <w:rsid w:val="0016156A"/>
    <w:rsid w:val="001D7ED9"/>
    <w:rsid w:val="00226EC5"/>
    <w:rsid w:val="00243702"/>
    <w:rsid w:val="00260DA9"/>
    <w:rsid w:val="002850B0"/>
    <w:rsid w:val="002C230E"/>
    <w:rsid w:val="002F2F37"/>
    <w:rsid w:val="002F6C87"/>
    <w:rsid w:val="00393F33"/>
    <w:rsid w:val="003978FA"/>
    <w:rsid w:val="003D0143"/>
    <w:rsid w:val="003E2489"/>
    <w:rsid w:val="0040261E"/>
    <w:rsid w:val="00440A1B"/>
    <w:rsid w:val="00456140"/>
    <w:rsid w:val="00484279"/>
    <w:rsid w:val="00520379"/>
    <w:rsid w:val="0054489C"/>
    <w:rsid w:val="00554297"/>
    <w:rsid w:val="00571BD2"/>
    <w:rsid w:val="00574A2F"/>
    <w:rsid w:val="00586C56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249F"/>
    <w:rsid w:val="00755868"/>
    <w:rsid w:val="00843A6E"/>
    <w:rsid w:val="008A2922"/>
    <w:rsid w:val="008D06B6"/>
    <w:rsid w:val="00922750"/>
    <w:rsid w:val="00922847"/>
    <w:rsid w:val="009478F5"/>
    <w:rsid w:val="00954302"/>
    <w:rsid w:val="009564B9"/>
    <w:rsid w:val="009B5F34"/>
    <w:rsid w:val="009B7A4E"/>
    <w:rsid w:val="00A229BB"/>
    <w:rsid w:val="00AB0A9A"/>
    <w:rsid w:val="00AB25DA"/>
    <w:rsid w:val="00AC2BC2"/>
    <w:rsid w:val="00AD6DA4"/>
    <w:rsid w:val="00AE1A36"/>
    <w:rsid w:val="00B44D89"/>
    <w:rsid w:val="00B87A46"/>
    <w:rsid w:val="00C258D4"/>
    <w:rsid w:val="00C26AC5"/>
    <w:rsid w:val="00CC001E"/>
    <w:rsid w:val="00CC5A30"/>
    <w:rsid w:val="00CE1D27"/>
    <w:rsid w:val="00CF5B4C"/>
    <w:rsid w:val="00D73FAE"/>
    <w:rsid w:val="00DB0F00"/>
    <w:rsid w:val="00DD0EBE"/>
    <w:rsid w:val="00DE4135"/>
    <w:rsid w:val="00DF2EBC"/>
    <w:rsid w:val="00DF3DDB"/>
    <w:rsid w:val="00E137F1"/>
    <w:rsid w:val="00E46E8F"/>
    <w:rsid w:val="00E66406"/>
    <w:rsid w:val="00E66E96"/>
    <w:rsid w:val="00EB1C98"/>
    <w:rsid w:val="00ED0BAB"/>
    <w:rsid w:val="00F239D5"/>
    <w:rsid w:val="00F90909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0FAF6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qFormat/>
    <w:rsid w:val="006B60FC"/>
    <w:pPr>
      <w:spacing w:after="0" w:line="240" w:lineRule="auto"/>
    </w:pPr>
  </w:style>
  <w:style w:type="character" w:customStyle="1" w:styleId="st">
    <w:name w:val="st"/>
    <w:basedOn w:val="Domylnaczcionkaakapitu"/>
    <w:rsid w:val="0074249F"/>
  </w:style>
  <w:style w:type="paragraph" w:customStyle="1" w:styleId="Standard">
    <w:name w:val="Standard"/>
    <w:rsid w:val="0074249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lang w:eastAsia="hi-IN" w:bidi="hi-IN"/>
    </w:rPr>
  </w:style>
  <w:style w:type="character" w:customStyle="1" w:styleId="description">
    <w:name w:val="description"/>
    <w:basedOn w:val="Domylnaczcionkaakapitu"/>
    <w:rsid w:val="0074249F"/>
  </w:style>
  <w:style w:type="character" w:styleId="Nierozpoznanawzmianka">
    <w:name w:val="Unresolved Mention"/>
    <w:basedOn w:val="Domylnaczcionkaakapitu"/>
    <w:uiPriority w:val="99"/>
    <w:semiHidden/>
    <w:unhideWhenUsed/>
    <w:rsid w:val="00F90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pienczykowska@imperial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fwrRnhK4z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4</cp:revision>
  <cp:lastPrinted>2018-01-11T09:22:00Z</cp:lastPrinted>
  <dcterms:created xsi:type="dcterms:W3CDTF">2018-01-15T15:00:00Z</dcterms:created>
  <dcterms:modified xsi:type="dcterms:W3CDTF">2018-01-15T15:16:00Z</dcterms:modified>
</cp:coreProperties>
</file>