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14998" w14:textId="77777777" w:rsidR="00930874" w:rsidRPr="009D4B35" w:rsidRDefault="00930874">
      <w:pPr>
        <w:rPr>
          <w:rFonts w:ascii="Calibri" w:eastAsia="Calibri" w:hAnsi="Calibri" w:cs="Calibri"/>
        </w:rPr>
      </w:pPr>
    </w:p>
    <w:p w14:paraId="1B413BF1" w14:textId="77777777" w:rsidR="00930874" w:rsidRPr="009D4B35" w:rsidRDefault="00930874">
      <w:pPr>
        <w:rPr>
          <w:rFonts w:ascii="Calibri" w:eastAsia="Calibri" w:hAnsi="Calibri" w:cs="Calibri"/>
        </w:rPr>
      </w:pPr>
    </w:p>
    <w:p w14:paraId="2838F4CA" w14:textId="2C13C253" w:rsidR="00915254" w:rsidRPr="009D4B35" w:rsidRDefault="00915254" w:rsidP="00915254">
      <w:pPr>
        <w:jc w:val="right"/>
        <w:rPr>
          <w:rFonts w:ascii="Calibri" w:eastAsia="Calibri" w:hAnsi="Calibri" w:cs="Calibri"/>
        </w:rPr>
      </w:pPr>
      <w:r w:rsidRPr="009D4B35">
        <w:rPr>
          <w:rFonts w:ascii="Calibri" w:eastAsia="Calibri" w:hAnsi="Calibri" w:cs="Calibri"/>
        </w:rPr>
        <w:t>Warszawa, 12.01.18</w:t>
      </w:r>
    </w:p>
    <w:p w14:paraId="58082989" w14:textId="77777777" w:rsidR="00930874" w:rsidRPr="009D4B35" w:rsidRDefault="00930874">
      <w:pPr>
        <w:jc w:val="center"/>
        <w:rPr>
          <w:rFonts w:ascii="Calibri" w:hAnsi="Calibri" w:cs="Calibri"/>
        </w:rPr>
      </w:pPr>
    </w:p>
    <w:p w14:paraId="4C2E3FF1" w14:textId="77777777" w:rsidR="00930874" w:rsidRPr="009D4B35" w:rsidRDefault="00255930">
      <w:pPr>
        <w:jc w:val="center"/>
        <w:rPr>
          <w:rFonts w:ascii="Calibri" w:eastAsia="Calibri" w:hAnsi="Calibri" w:cs="Calibri"/>
          <w:b/>
          <w:bCs/>
          <w:sz w:val="44"/>
          <w:szCs w:val="44"/>
        </w:rPr>
      </w:pPr>
      <w:r w:rsidRPr="009D4B35">
        <w:rPr>
          <w:rFonts w:ascii="Calibri" w:eastAsia="Calibri" w:hAnsi="Calibri" w:cs="Calibri"/>
          <w:b/>
          <w:bCs/>
          <w:sz w:val="44"/>
          <w:szCs w:val="44"/>
          <w:lang w:val="de-DE"/>
        </w:rPr>
        <w:t xml:space="preserve">5 </w:t>
      </w:r>
      <w:proofErr w:type="spellStart"/>
      <w:r w:rsidRPr="009D4B35">
        <w:rPr>
          <w:rFonts w:ascii="Calibri" w:eastAsia="Calibri" w:hAnsi="Calibri" w:cs="Calibri"/>
          <w:b/>
          <w:bCs/>
          <w:sz w:val="44"/>
          <w:szCs w:val="44"/>
          <w:lang w:val="de-DE"/>
        </w:rPr>
        <w:t>trendów</w:t>
      </w:r>
      <w:proofErr w:type="spellEnd"/>
      <w:r w:rsidRPr="009D4B35">
        <w:rPr>
          <w:rFonts w:ascii="Calibri" w:eastAsia="Calibri" w:hAnsi="Calibri" w:cs="Calibri"/>
          <w:b/>
          <w:bCs/>
          <w:sz w:val="44"/>
          <w:szCs w:val="44"/>
          <w:lang w:val="de-DE"/>
        </w:rPr>
        <w:t xml:space="preserve"> w </w:t>
      </w:r>
      <w:proofErr w:type="spellStart"/>
      <w:r w:rsidRPr="009D4B35">
        <w:rPr>
          <w:rFonts w:ascii="Calibri" w:eastAsia="Calibri" w:hAnsi="Calibri" w:cs="Calibri"/>
          <w:b/>
          <w:bCs/>
          <w:sz w:val="44"/>
          <w:szCs w:val="44"/>
          <w:lang w:val="de-DE"/>
        </w:rPr>
        <w:t>aranżacji</w:t>
      </w:r>
      <w:proofErr w:type="spellEnd"/>
      <w:r w:rsidRPr="009D4B35">
        <w:rPr>
          <w:rFonts w:ascii="Calibri" w:eastAsia="Calibri" w:hAnsi="Calibri" w:cs="Calibri"/>
          <w:b/>
          <w:bCs/>
          <w:sz w:val="44"/>
          <w:szCs w:val="44"/>
          <w:lang w:val="de-DE"/>
        </w:rPr>
        <w:t xml:space="preserve"> </w:t>
      </w:r>
      <w:proofErr w:type="spellStart"/>
      <w:r w:rsidRPr="009D4B35">
        <w:rPr>
          <w:rFonts w:ascii="Calibri" w:eastAsia="Calibri" w:hAnsi="Calibri" w:cs="Calibri"/>
          <w:b/>
          <w:bCs/>
          <w:sz w:val="44"/>
          <w:szCs w:val="44"/>
          <w:lang w:val="de-DE"/>
        </w:rPr>
        <w:t>wnętrz</w:t>
      </w:r>
      <w:proofErr w:type="spellEnd"/>
      <w:r w:rsidRPr="009D4B35">
        <w:rPr>
          <w:rFonts w:ascii="Calibri" w:eastAsia="Calibri" w:hAnsi="Calibri" w:cs="Calibri"/>
          <w:b/>
          <w:bCs/>
          <w:sz w:val="44"/>
          <w:szCs w:val="44"/>
          <w:lang w:val="de-DE"/>
        </w:rPr>
        <w:t xml:space="preserve"> na 2018 </w:t>
      </w:r>
      <w:proofErr w:type="spellStart"/>
      <w:r w:rsidRPr="009D4B35">
        <w:rPr>
          <w:rFonts w:ascii="Calibri" w:eastAsia="Calibri" w:hAnsi="Calibri" w:cs="Calibri"/>
          <w:b/>
          <w:bCs/>
          <w:sz w:val="44"/>
          <w:szCs w:val="44"/>
          <w:lang w:val="de-DE"/>
        </w:rPr>
        <w:t>rok</w:t>
      </w:r>
      <w:proofErr w:type="spellEnd"/>
    </w:p>
    <w:p w14:paraId="2557CBDB" w14:textId="77777777" w:rsidR="00930874" w:rsidRPr="009D4B35" w:rsidRDefault="00930874">
      <w:pPr>
        <w:pStyle w:val="TableSty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libri" w:eastAsia="Calibri" w:hAnsi="Calibri" w:cs="Calibri"/>
          <w:sz w:val="44"/>
          <w:szCs w:val="44"/>
          <w:lang w:val="de-DE"/>
        </w:rPr>
      </w:pPr>
    </w:p>
    <w:p w14:paraId="34345917" w14:textId="04049975" w:rsidR="00930874" w:rsidRPr="009D4B35" w:rsidRDefault="00255930">
      <w:pPr>
        <w:pStyle w:val="TableSty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libri" w:eastAsia="Calibri" w:hAnsi="Calibri" w:cs="Calibri"/>
          <w:sz w:val="44"/>
          <w:szCs w:val="44"/>
        </w:rPr>
      </w:pPr>
      <w:proofErr w:type="spellStart"/>
      <w:r w:rsidRPr="009D4B35">
        <w:rPr>
          <w:rFonts w:ascii="Calibri" w:eastAsia="Calibri" w:hAnsi="Calibri" w:cs="Calibri"/>
          <w:sz w:val="28"/>
          <w:szCs w:val="28"/>
          <w:lang w:val="de-DE"/>
        </w:rPr>
        <w:t>Sprawdź</w:t>
      </w:r>
      <w:proofErr w:type="spellEnd"/>
      <w:r w:rsidRPr="009D4B35">
        <w:rPr>
          <w:rFonts w:ascii="Calibri" w:eastAsia="Calibri" w:hAnsi="Calibri" w:cs="Calibri"/>
          <w:sz w:val="28"/>
          <w:szCs w:val="28"/>
          <w:lang w:val="de-DE"/>
        </w:rPr>
        <w:t xml:space="preserve">, </w:t>
      </w:r>
      <w:proofErr w:type="spellStart"/>
      <w:r w:rsidRPr="009D4B35">
        <w:rPr>
          <w:rFonts w:ascii="Calibri" w:eastAsia="Calibri" w:hAnsi="Calibri" w:cs="Calibri"/>
          <w:sz w:val="28"/>
          <w:szCs w:val="28"/>
          <w:lang w:val="de-DE"/>
        </w:rPr>
        <w:t>co</w:t>
      </w:r>
      <w:proofErr w:type="spellEnd"/>
      <w:r w:rsidRPr="009D4B35">
        <w:rPr>
          <w:rFonts w:ascii="Calibri" w:eastAsia="Calibri" w:hAnsi="Calibri" w:cs="Calibri"/>
          <w:sz w:val="28"/>
          <w:szCs w:val="28"/>
          <w:lang w:val="de-DE"/>
        </w:rPr>
        <w:t xml:space="preserve"> </w:t>
      </w:r>
      <w:proofErr w:type="spellStart"/>
      <w:r w:rsidRPr="009D4B35">
        <w:rPr>
          <w:rFonts w:ascii="Calibri" w:eastAsia="Calibri" w:hAnsi="Calibri" w:cs="Calibri"/>
          <w:sz w:val="28"/>
          <w:szCs w:val="28"/>
          <w:lang w:val="de-DE"/>
        </w:rPr>
        <w:t>przyniesie</w:t>
      </w:r>
      <w:proofErr w:type="spellEnd"/>
      <w:r w:rsidRPr="009D4B35">
        <w:rPr>
          <w:rFonts w:ascii="Calibri" w:eastAsia="Calibri" w:hAnsi="Calibri" w:cs="Calibri"/>
          <w:sz w:val="28"/>
          <w:szCs w:val="28"/>
          <w:lang w:val="de-DE"/>
        </w:rPr>
        <w:t xml:space="preserve"> 2018 </w:t>
      </w:r>
      <w:proofErr w:type="spellStart"/>
      <w:r w:rsidRPr="009D4B35">
        <w:rPr>
          <w:rFonts w:ascii="Calibri" w:eastAsia="Calibri" w:hAnsi="Calibri" w:cs="Calibri"/>
          <w:sz w:val="28"/>
          <w:szCs w:val="28"/>
          <w:lang w:val="de-DE"/>
        </w:rPr>
        <w:t>rok</w:t>
      </w:r>
      <w:proofErr w:type="spellEnd"/>
      <w:r w:rsidRPr="009D4B35">
        <w:rPr>
          <w:rFonts w:ascii="Calibri" w:eastAsia="Calibri" w:hAnsi="Calibri" w:cs="Calibri"/>
          <w:sz w:val="28"/>
          <w:szCs w:val="28"/>
          <w:lang w:val="de-DE"/>
        </w:rPr>
        <w:t xml:space="preserve"> w </w:t>
      </w:r>
      <w:proofErr w:type="spellStart"/>
      <w:r w:rsidRPr="009D4B35">
        <w:rPr>
          <w:rFonts w:ascii="Calibri" w:eastAsia="Calibri" w:hAnsi="Calibri" w:cs="Calibri"/>
          <w:sz w:val="28"/>
          <w:szCs w:val="28"/>
          <w:lang w:val="de-DE"/>
        </w:rPr>
        <w:t>zakresie</w:t>
      </w:r>
      <w:proofErr w:type="spellEnd"/>
      <w:r w:rsidRPr="009D4B35">
        <w:rPr>
          <w:rFonts w:ascii="Calibri" w:eastAsia="Calibri" w:hAnsi="Calibri" w:cs="Calibri"/>
          <w:sz w:val="28"/>
          <w:szCs w:val="28"/>
          <w:lang w:val="de-DE"/>
        </w:rPr>
        <w:t xml:space="preserve"> </w:t>
      </w:r>
      <w:proofErr w:type="spellStart"/>
      <w:r w:rsidRPr="009D4B35">
        <w:rPr>
          <w:rFonts w:ascii="Calibri" w:eastAsia="Calibri" w:hAnsi="Calibri" w:cs="Calibri"/>
          <w:sz w:val="28"/>
          <w:szCs w:val="28"/>
          <w:lang w:val="de-DE"/>
        </w:rPr>
        <w:t>aranżacji</w:t>
      </w:r>
      <w:proofErr w:type="spellEnd"/>
      <w:r w:rsidRPr="009D4B35">
        <w:rPr>
          <w:rFonts w:ascii="Calibri" w:eastAsia="Calibri" w:hAnsi="Calibri" w:cs="Calibri"/>
          <w:sz w:val="28"/>
          <w:szCs w:val="28"/>
          <w:lang w:val="de-DE"/>
        </w:rPr>
        <w:t xml:space="preserve"> </w:t>
      </w:r>
      <w:proofErr w:type="spellStart"/>
      <w:r w:rsidRPr="009D4B35">
        <w:rPr>
          <w:rFonts w:ascii="Calibri" w:eastAsia="Calibri" w:hAnsi="Calibri" w:cs="Calibri"/>
          <w:sz w:val="28"/>
          <w:szCs w:val="28"/>
          <w:lang w:val="de-DE"/>
        </w:rPr>
        <w:t>wnętrz</w:t>
      </w:r>
      <w:proofErr w:type="spellEnd"/>
      <w:r w:rsidRPr="009D4B35">
        <w:rPr>
          <w:rFonts w:ascii="Calibri" w:eastAsia="Calibri" w:hAnsi="Calibri" w:cs="Calibri"/>
          <w:sz w:val="28"/>
          <w:szCs w:val="28"/>
          <w:lang w:val="de-DE"/>
        </w:rPr>
        <w:t xml:space="preserve"> i </w:t>
      </w:r>
      <w:proofErr w:type="spellStart"/>
      <w:r w:rsidRPr="009D4B35">
        <w:rPr>
          <w:rFonts w:ascii="Calibri" w:eastAsia="Calibri" w:hAnsi="Calibri" w:cs="Calibri"/>
          <w:sz w:val="28"/>
          <w:szCs w:val="28"/>
          <w:lang w:val="de-DE"/>
        </w:rPr>
        <w:t>zainspiruj</w:t>
      </w:r>
      <w:proofErr w:type="spellEnd"/>
      <w:r w:rsidRPr="009D4B35">
        <w:rPr>
          <w:rFonts w:ascii="Calibri" w:eastAsia="Calibri" w:hAnsi="Calibri" w:cs="Calibri"/>
          <w:sz w:val="28"/>
          <w:szCs w:val="28"/>
          <w:lang w:val="de-DE"/>
        </w:rPr>
        <w:t xml:space="preserve"> </w:t>
      </w:r>
      <w:proofErr w:type="spellStart"/>
      <w:r w:rsidRPr="009D4B35">
        <w:rPr>
          <w:rFonts w:ascii="Calibri" w:eastAsia="Calibri" w:hAnsi="Calibri" w:cs="Calibri"/>
          <w:sz w:val="28"/>
          <w:szCs w:val="28"/>
          <w:lang w:val="de-DE"/>
        </w:rPr>
        <w:t>się</w:t>
      </w:r>
      <w:proofErr w:type="spellEnd"/>
      <w:r w:rsidRPr="009D4B35">
        <w:rPr>
          <w:rFonts w:ascii="Calibri" w:eastAsia="Calibri" w:hAnsi="Calibri" w:cs="Calibri"/>
          <w:sz w:val="28"/>
          <w:szCs w:val="28"/>
          <w:lang w:val="de-DE"/>
        </w:rPr>
        <w:t xml:space="preserve">! </w:t>
      </w:r>
    </w:p>
    <w:p w14:paraId="574A9A9A" w14:textId="77777777" w:rsidR="00930874" w:rsidRPr="009D4B35" w:rsidRDefault="00930874">
      <w:pPr>
        <w:jc w:val="center"/>
        <w:rPr>
          <w:rFonts w:ascii="Calibri" w:eastAsia="Calibri" w:hAnsi="Calibri" w:cs="Calibri"/>
          <w:i/>
          <w:iCs/>
        </w:rPr>
      </w:pPr>
    </w:p>
    <w:p w14:paraId="6419D837" w14:textId="77777777" w:rsidR="00930874" w:rsidRPr="009D4B35" w:rsidRDefault="00930874">
      <w:pPr>
        <w:jc w:val="both"/>
        <w:rPr>
          <w:rFonts w:ascii="Calibri" w:eastAsia="Calibri" w:hAnsi="Calibri" w:cs="Calibri"/>
        </w:rPr>
      </w:pPr>
    </w:p>
    <w:p w14:paraId="4E88A0C1" w14:textId="77777777" w:rsidR="00930874" w:rsidRPr="009D4B35" w:rsidRDefault="00255930">
      <w:pPr>
        <w:numPr>
          <w:ilvl w:val="0"/>
          <w:numId w:val="2"/>
        </w:numPr>
        <w:jc w:val="both"/>
        <w:rPr>
          <w:rFonts w:ascii="Calibri" w:eastAsia="Calibri" w:hAnsi="Calibri" w:cs="Calibri"/>
          <w:b/>
          <w:bCs/>
        </w:rPr>
      </w:pPr>
      <w:r w:rsidRPr="009D4B35">
        <w:rPr>
          <w:rFonts w:ascii="Calibri" w:eastAsia="Calibri" w:hAnsi="Calibri" w:cs="Calibri"/>
          <w:b/>
          <w:bCs/>
        </w:rPr>
        <w:t>Najmodniejszy kolor - Ultra Violet</w:t>
      </w:r>
    </w:p>
    <w:p w14:paraId="6A8BDFBB" w14:textId="77777777" w:rsidR="00930874" w:rsidRPr="009D4B35" w:rsidRDefault="00930874">
      <w:pPr>
        <w:jc w:val="both"/>
        <w:rPr>
          <w:rFonts w:ascii="Calibri" w:eastAsia="Calibri" w:hAnsi="Calibri" w:cs="Calibri"/>
        </w:rPr>
      </w:pPr>
    </w:p>
    <w:p w14:paraId="5AA8E887" w14:textId="3F7FD1A8" w:rsidR="00930874" w:rsidRPr="009D4B35" w:rsidRDefault="00255930">
      <w:pPr>
        <w:jc w:val="both"/>
        <w:rPr>
          <w:rFonts w:ascii="Calibri" w:eastAsia="Calibri" w:hAnsi="Calibri" w:cs="Calibri"/>
        </w:rPr>
      </w:pPr>
      <w:r w:rsidRPr="009D4B35">
        <w:rPr>
          <w:rFonts w:ascii="Calibri" w:eastAsia="Calibri" w:hAnsi="Calibri" w:cs="Calibri"/>
        </w:rPr>
        <w:t xml:space="preserve">Instytut </w:t>
      </w:r>
      <w:proofErr w:type="spellStart"/>
      <w:r w:rsidRPr="009D4B35">
        <w:rPr>
          <w:rFonts w:ascii="Calibri" w:eastAsia="Calibri" w:hAnsi="Calibri" w:cs="Calibri"/>
        </w:rPr>
        <w:t>Pantone</w:t>
      </w:r>
      <w:proofErr w:type="spellEnd"/>
      <w:r w:rsidRPr="009D4B35">
        <w:rPr>
          <w:rFonts w:ascii="Calibri" w:eastAsia="Calibri" w:hAnsi="Calibri" w:cs="Calibri"/>
        </w:rPr>
        <w:t xml:space="preserve"> ogłosił, że kolorem tego roku będzie Ultra Violet. Jak przekonują eksperci salon</w:t>
      </w:r>
      <w:r w:rsidRPr="009D4B35">
        <w:rPr>
          <w:rFonts w:ascii="Calibri" w:eastAsia="Calibri" w:hAnsi="Calibri" w:cs="Calibri"/>
          <w:lang w:val="es-ES_tradnl"/>
        </w:rPr>
        <w:t>ó</w:t>
      </w:r>
      <w:r w:rsidRPr="009D4B35">
        <w:rPr>
          <w:rFonts w:ascii="Calibri" w:eastAsia="Calibri" w:hAnsi="Calibri" w:cs="Calibri"/>
        </w:rPr>
        <w:t>w Agata</w:t>
      </w:r>
      <w:r w:rsidR="00EA3B31" w:rsidRPr="009D4B35">
        <w:rPr>
          <w:rFonts w:ascii="Calibri" w:eastAsia="Calibri" w:hAnsi="Calibri" w:cs="Calibri"/>
        </w:rPr>
        <w:t>,</w:t>
      </w:r>
      <w:r w:rsidRPr="009D4B35">
        <w:rPr>
          <w:rFonts w:ascii="Calibri" w:eastAsia="Calibri" w:hAnsi="Calibri" w:cs="Calibri"/>
        </w:rPr>
        <w:t xml:space="preserve"> jest to wymagająca, ale bardzo ciekawa barwa, </w:t>
      </w:r>
      <w:proofErr w:type="spellStart"/>
      <w:r w:rsidRPr="009D4B35">
        <w:rPr>
          <w:rFonts w:ascii="Calibri" w:eastAsia="Calibri" w:hAnsi="Calibri" w:cs="Calibri"/>
        </w:rPr>
        <w:t>kt</w:t>
      </w:r>
      <w:proofErr w:type="spellEnd"/>
      <w:r w:rsidRPr="009D4B35">
        <w:rPr>
          <w:rFonts w:ascii="Calibri" w:eastAsia="Calibri" w:hAnsi="Calibri" w:cs="Calibri"/>
          <w:lang w:val="es-ES_tradnl"/>
        </w:rPr>
        <w:t>ó</w:t>
      </w:r>
      <w:proofErr w:type="spellStart"/>
      <w:r w:rsidRPr="009D4B35">
        <w:rPr>
          <w:rFonts w:ascii="Calibri" w:eastAsia="Calibri" w:hAnsi="Calibri" w:cs="Calibri"/>
        </w:rPr>
        <w:t>ra</w:t>
      </w:r>
      <w:proofErr w:type="spellEnd"/>
      <w:r w:rsidRPr="009D4B35">
        <w:rPr>
          <w:rFonts w:ascii="Calibri" w:eastAsia="Calibri" w:hAnsi="Calibri" w:cs="Calibri"/>
        </w:rPr>
        <w:t xml:space="preserve"> wniesie powiew świeżości do naszych wnętrz. Bez względu na to, czy zdecydujemy się zaadaptować ten kolor za pomocą mebli czy </w:t>
      </w:r>
      <w:proofErr w:type="spellStart"/>
      <w:r w:rsidRPr="009D4B35">
        <w:rPr>
          <w:rFonts w:ascii="Calibri" w:eastAsia="Calibri" w:hAnsi="Calibri" w:cs="Calibri"/>
        </w:rPr>
        <w:t>dodatk</w:t>
      </w:r>
      <w:proofErr w:type="spellEnd"/>
      <w:r w:rsidRPr="009D4B35">
        <w:rPr>
          <w:rFonts w:ascii="Calibri" w:eastAsia="Calibri" w:hAnsi="Calibri" w:cs="Calibri"/>
          <w:lang w:val="es-ES_tradnl"/>
        </w:rPr>
        <w:t>ó</w:t>
      </w:r>
      <w:r w:rsidRPr="009D4B35">
        <w:rPr>
          <w:rFonts w:ascii="Calibri" w:eastAsia="Calibri" w:hAnsi="Calibri" w:cs="Calibri"/>
        </w:rPr>
        <w:t>w</w:t>
      </w:r>
      <w:r w:rsidR="00EA3B31" w:rsidRPr="009D4B35">
        <w:rPr>
          <w:rFonts w:ascii="Calibri" w:eastAsia="Calibri" w:hAnsi="Calibri" w:cs="Calibri"/>
        </w:rPr>
        <w:t>,</w:t>
      </w:r>
      <w:r w:rsidRPr="009D4B35">
        <w:rPr>
          <w:rFonts w:ascii="Calibri" w:eastAsia="Calibri" w:hAnsi="Calibri" w:cs="Calibri"/>
        </w:rPr>
        <w:t xml:space="preserve"> warto pamiętać, że Ultra Violet nie jest kolorem neutralnym, więc najlepiej sprawdzi się w towarzystwie stonowanej szarości czy klasycznej bieli. </w:t>
      </w:r>
    </w:p>
    <w:p w14:paraId="1CED588A" w14:textId="77777777" w:rsidR="00930874" w:rsidRPr="009D4B35" w:rsidRDefault="00930874">
      <w:pPr>
        <w:jc w:val="both"/>
        <w:rPr>
          <w:rFonts w:ascii="Calibri" w:eastAsia="Calibri" w:hAnsi="Calibri" w:cs="Calibri"/>
        </w:rPr>
      </w:pPr>
    </w:p>
    <w:p w14:paraId="586A6346" w14:textId="77777777" w:rsidR="00930874" w:rsidRPr="009D4B35" w:rsidRDefault="00255930">
      <w:pPr>
        <w:numPr>
          <w:ilvl w:val="0"/>
          <w:numId w:val="2"/>
        </w:numPr>
        <w:jc w:val="both"/>
        <w:rPr>
          <w:rFonts w:ascii="Calibri" w:eastAsia="Calibri" w:hAnsi="Calibri" w:cs="Calibri"/>
          <w:b/>
          <w:bCs/>
        </w:rPr>
      </w:pPr>
      <w:r w:rsidRPr="009D4B35">
        <w:rPr>
          <w:rFonts w:ascii="Calibri" w:eastAsia="Calibri" w:hAnsi="Calibri" w:cs="Calibri"/>
          <w:b/>
          <w:bCs/>
        </w:rPr>
        <w:t>Dekoracyjne ściany</w:t>
      </w:r>
    </w:p>
    <w:p w14:paraId="046F56AA" w14:textId="77777777" w:rsidR="00930874" w:rsidRPr="009D4B35" w:rsidRDefault="00930874">
      <w:pPr>
        <w:jc w:val="both"/>
        <w:rPr>
          <w:rFonts w:ascii="Calibri" w:eastAsia="Calibri" w:hAnsi="Calibri" w:cs="Calibri"/>
        </w:rPr>
      </w:pPr>
    </w:p>
    <w:p w14:paraId="3E5C7041" w14:textId="4F47167F" w:rsidR="00930874" w:rsidRPr="009D4B35" w:rsidRDefault="00255930">
      <w:pPr>
        <w:jc w:val="both"/>
        <w:rPr>
          <w:rFonts w:ascii="Calibri" w:eastAsia="Calibri" w:hAnsi="Calibri" w:cs="Calibri"/>
        </w:rPr>
      </w:pPr>
      <w:r w:rsidRPr="009D4B35">
        <w:rPr>
          <w:rFonts w:ascii="Calibri" w:eastAsia="Calibri" w:hAnsi="Calibri" w:cs="Calibri"/>
        </w:rPr>
        <w:t xml:space="preserve">Puste ściany są już </w:t>
      </w:r>
      <w:r w:rsidRPr="009D4B35">
        <w:rPr>
          <w:rFonts w:ascii="Calibri" w:eastAsia="Calibri" w:hAnsi="Calibri" w:cs="Calibri"/>
          <w:i/>
        </w:rPr>
        <w:t>passe</w:t>
      </w:r>
      <w:r w:rsidRPr="009D4B35">
        <w:rPr>
          <w:rFonts w:ascii="Calibri" w:eastAsia="Calibri" w:hAnsi="Calibri" w:cs="Calibri"/>
        </w:rPr>
        <w:t xml:space="preserve">. 2018 rok przyniesie nowe spojrzenie na kwestie dekoracyjne, a w </w:t>
      </w:r>
      <w:proofErr w:type="spellStart"/>
      <w:r w:rsidRPr="009D4B35">
        <w:rPr>
          <w:rFonts w:ascii="Calibri" w:eastAsia="Calibri" w:hAnsi="Calibri" w:cs="Calibri"/>
        </w:rPr>
        <w:t>szczeg</w:t>
      </w:r>
      <w:proofErr w:type="spellEnd"/>
      <w:r w:rsidRPr="009D4B35">
        <w:rPr>
          <w:rFonts w:ascii="Calibri" w:eastAsia="Calibri" w:hAnsi="Calibri" w:cs="Calibri"/>
          <w:lang w:val="es-ES_tradnl"/>
        </w:rPr>
        <w:t>ó</w:t>
      </w:r>
      <w:proofErr w:type="spellStart"/>
      <w:r w:rsidRPr="009D4B35">
        <w:rPr>
          <w:rFonts w:ascii="Calibri" w:eastAsia="Calibri" w:hAnsi="Calibri" w:cs="Calibri"/>
        </w:rPr>
        <w:t>lności</w:t>
      </w:r>
      <w:proofErr w:type="spellEnd"/>
      <w:r w:rsidRPr="009D4B35">
        <w:rPr>
          <w:rFonts w:ascii="Calibri" w:eastAsia="Calibri" w:hAnsi="Calibri" w:cs="Calibri"/>
        </w:rPr>
        <w:t xml:space="preserve"> na rolę ścian w naszych domach. Do tej pory był</w:t>
      </w:r>
      <w:r w:rsidRPr="009D4B35">
        <w:rPr>
          <w:rFonts w:ascii="Calibri" w:eastAsia="Calibri" w:hAnsi="Calibri" w:cs="Calibri"/>
          <w:lang w:val="en-US"/>
        </w:rPr>
        <w:t>y one g</w:t>
      </w:r>
      <w:proofErr w:type="spellStart"/>
      <w:r w:rsidRPr="009D4B35">
        <w:rPr>
          <w:rFonts w:ascii="Calibri" w:eastAsia="Calibri" w:hAnsi="Calibri" w:cs="Calibri"/>
        </w:rPr>
        <w:t>łównie</w:t>
      </w:r>
      <w:proofErr w:type="spellEnd"/>
      <w:r w:rsidRPr="009D4B35">
        <w:rPr>
          <w:rFonts w:ascii="Calibri" w:eastAsia="Calibri" w:hAnsi="Calibri" w:cs="Calibri"/>
        </w:rPr>
        <w:t xml:space="preserve"> </w:t>
      </w:r>
      <w:proofErr w:type="spellStart"/>
      <w:r w:rsidRPr="009D4B35">
        <w:rPr>
          <w:rFonts w:ascii="Calibri" w:eastAsia="Calibri" w:hAnsi="Calibri" w:cs="Calibri"/>
        </w:rPr>
        <w:t>tł</w:t>
      </w:r>
      <w:proofErr w:type="spellEnd"/>
      <w:r w:rsidRPr="009D4B35">
        <w:rPr>
          <w:rFonts w:ascii="Calibri" w:eastAsia="Calibri" w:hAnsi="Calibri" w:cs="Calibri"/>
          <w:lang w:val="pt-PT"/>
        </w:rPr>
        <w:t>em do aran</w:t>
      </w:r>
      <w:proofErr w:type="spellStart"/>
      <w:r w:rsidRPr="009D4B35">
        <w:rPr>
          <w:rFonts w:ascii="Calibri" w:eastAsia="Calibri" w:hAnsi="Calibri" w:cs="Calibri"/>
        </w:rPr>
        <w:t>żacji</w:t>
      </w:r>
      <w:proofErr w:type="spellEnd"/>
      <w:r w:rsidRPr="009D4B35">
        <w:rPr>
          <w:rFonts w:ascii="Calibri" w:eastAsia="Calibri" w:hAnsi="Calibri" w:cs="Calibri"/>
        </w:rPr>
        <w:t>. W tym roku nie będą już dodatkiem, tylko głównym bohaterem. Fantazyjne, dekoracyjne ściany można tworzyć za pomocą fototapet czy specjalnych naklejek, ale r</w:t>
      </w:r>
      <w:r w:rsidRPr="009D4B35">
        <w:rPr>
          <w:rFonts w:ascii="Calibri" w:eastAsia="Calibri" w:hAnsi="Calibri" w:cs="Calibri"/>
          <w:lang w:val="es-ES_tradnl"/>
        </w:rPr>
        <w:t>ó</w:t>
      </w:r>
      <w:proofErr w:type="spellStart"/>
      <w:r w:rsidRPr="009D4B35">
        <w:rPr>
          <w:rFonts w:ascii="Calibri" w:eastAsia="Calibri" w:hAnsi="Calibri" w:cs="Calibri"/>
        </w:rPr>
        <w:t>wnie</w:t>
      </w:r>
      <w:proofErr w:type="spellEnd"/>
      <w:r w:rsidRPr="009D4B35">
        <w:rPr>
          <w:rFonts w:ascii="Calibri" w:eastAsia="Calibri" w:hAnsi="Calibri" w:cs="Calibri"/>
        </w:rPr>
        <w:t xml:space="preserve"> duże pole do popisu dadzą nam ramki na zdjęcia </w:t>
      </w:r>
      <w:r w:rsidR="00EA3B31" w:rsidRPr="009D4B35">
        <w:rPr>
          <w:rFonts w:ascii="Calibri" w:eastAsia="Calibri" w:hAnsi="Calibri" w:cs="Calibri"/>
        </w:rPr>
        <w:t>–</w:t>
      </w:r>
      <w:r w:rsidRPr="009D4B35">
        <w:rPr>
          <w:rFonts w:ascii="Calibri" w:eastAsia="Calibri" w:hAnsi="Calibri" w:cs="Calibri"/>
        </w:rPr>
        <w:t xml:space="preserve"> w różnych kolorach, o różnych wielkościach i </w:t>
      </w:r>
      <w:r w:rsidR="000F6CA0" w:rsidRPr="009D4B35">
        <w:rPr>
          <w:rFonts w:ascii="Calibri" w:eastAsia="Calibri" w:hAnsi="Calibri" w:cs="Calibri"/>
        </w:rPr>
        <w:t>niejednakowych</w:t>
      </w:r>
      <w:r w:rsidRPr="009D4B35">
        <w:rPr>
          <w:rFonts w:ascii="Calibri" w:eastAsia="Calibri" w:hAnsi="Calibri" w:cs="Calibri"/>
        </w:rPr>
        <w:t xml:space="preserve"> kształtach </w:t>
      </w:r>
      <w:r w:rsidR="00EA3B31" w:rsidRPr="009D4B35">
        <w:rPr>
          <w:rFonts w:ascii="Calibri" w:eastAsia="Calibri" w:hAnsi="Calibri" w:cs="Calibri"/>
        </w:rPr>
        <w:t>–</w:t>
      </w:r>
      <w:r w:rsidRPr="009D4B35">
        <w:rPr>
          <w:rFonts w:ascii="Calibri" w:eastAsia="Calibri" w:hAnsi="Calibri" w:cs="Calibri"/>
        </w:rPr>
        <w:t xml:space="preserve"> razem mogą stworzyć kompozycje, obok </w:t>
      </w:r>
      <w:proofErr w:type="spellStart"/>
      <w:r w:rsidRPr="009D4B35">
        <w:rPr>
          <w:rFonts w:ascii="Calibri" w:eastAsia="Calibri" w:hAnsi="Calibri" w:cs="Calibri"/>
        </w:rPr>
        <w:t>kt</w:t>
      </w:r>
      <w:proofErr w:type="spellEnd"/>
      <w:r w:rsidRPr="009D4B35">
        <w:rPr>
          <w:rFonts w:ascii="Calibri" w:eastAsia="Calibri" w:hAnsi="Calibri" w:cs="Calibri"/>
          <w:lang w:val="es-ES_tradnl"/>
        </w:rPr>
        <w:t>ó</w:t>
      </w:r>
      <w:proofErr w:type="spellStart"/>
      <w:r w:rsidRPr="009D4B35">
        <w:rPr>
          <w:rFonts w:ascii="Calibri" w:eastAsia="Calibri" w:hAnsi="Calibri" w:cs="Calibri"/>
        </w:rPr>
        <w:t>rych</w:t>
      </w:r>
      <w:proofErr w:type="spellEnd"/>
      <w:r w:rsidRPr="009D4B35">
        <w:rPr>
          <w:rFonts w:ascii="Calibri" w:eastAsia="Calibri" w:hAnsi="Calibri" w:cs="Calibri"/>
        </w:rPr>
        <w:t xml:space="preserve"> trudno będzie przejść obojętnie.</w:t>
      </w:r>
    </w:p>
    <w:p w14:paraId="7B4B45CD" w14:textId="77777777" w:rsidR="00930874" w:rsidRPr="009D4B35" w:rsidRDefault="00930874">
      <w:pPr>
        <w:jc w:val="both"/>
        <w:rPr>
          <w:rFonts w:ascii="Calibri" w:eastAsia="Calibri" w:hAnsi="Calibri" w:cs="Calibri"/>
        </w:rPr>
      </w:pPr>
    </w:p>
    <w:p w14:paraId="11C1C1A9" w14:textId="77777777" w:rsidR="00930874" w:rsidRPr="009D4B35" w:rsidRDefault="00255930">
      <w:pPr>
        <w:jc w:val="both"/>
        <w:rPr>
          <w:rFonts w:ascii="Calibri" w:eastAsia="Calibri" w:hAnsi="Calibri" w:cs="Calibri"/>
          <w:b/>
          <w:bCs/>
        </w:rPr>
      </w:pPr>
      <w:r w:rsidRPr="009D4B35">
        <w:rPr>
          <w:rFonts w:ascii="Calibri" w:eastAsia="Calibri" w:hAnsi="Calibri" w:cs="Calibri"/>
          <w:b/>
          <w:bCs/>
        </w:rPr>
        <w:t xml:space="preserve">3. Mieszane materiały </w:t>
      </w:r>
    </w:p>
    <w:p w14:paraId="512F315B" w14:textId="77777777" w:rsidR="00930874" w:rsidRPr="009D4B35" w:rsidRDefault="00930874">
      <w:pPr>
        <w:jc w:val="both"/>
        <w:rPr>
          <w:rFonts w:ascii="Calibri" w:eastAsia="Calibri" w:hAnsi="Calibri" w:cs="Calibri"/>
        </w:rPr>
      </w:pPr>
    </w:p>
    <w:p w14:paraId="1A855C68" w14:textId="77777777" w:rsidR="00930874" w:rsidRPr="009D4B35" w:rsidRDefault="00255930">
      <w:pPr>
        <w:jc w:val="both"/>
        <w:rPr>
          <w:rFonts w:ascii="Calibri" w:eastAsia="Calibri" w:hAnsi="Calibri" w:cs="Calibri"/>
        </w:rPr>
      </w:pPr>
      <w:r w:rsidRPr="009D4B35">
        <w:rPr>
          <w:rFonts w:ascii="Calibri" w:eastAsia="Calibri" w:hAnsi="Calibri" w:cs="Calibri"/>
        </w:rPr>
        <w:t xml:space="preserve">Coraz częściej decydujemy się na odważne kroki i przełamywanie obowiązujących konwencji. W aranżacji wnętrz panują podobne zasady, dlatego 2018 rok będzie stał pod znakiem nieoczywistych zestawień i łączenia różnych metali oraz materiałów. Bardzo modne betonowe dodatki w parze z surową miedzią? A może drewniane wstawki w ceramicznych przedmiotach? Możesz dać się ponieść swojej wyobraźni, ponieważ oryginalne zestawienia będą w tym roku bardzo modne. </w:t>
      </w:r>
    </w:p>
    <w:p w14:paraId="0936CE49" w14:textId="77777777" w:rsidR="00930874" w:rsidRPr="009D4B35" w:rsidRDefault="00930874">
      <w:pPr>
        <w:jc w:val="both"/>
        <w:rPr>
          <w:rFonts w:ascii="Calibri" w:eastAsia="Calibri" w:hAnsi="Calibri" w:cs="Calibri"/>
        </w:rPr>
      </w:pPr>
    </w:p>
    <w:p w14:paraId="16948B75" w14:textId="77777777" w:rsidR="00930874" w:rsidRPr="009D4B35" w:rsidRDefault="00255930">
      <w:pPr>
        <w:jc w:val="both"/>
        <w:rPr>
          <w:rFonts w:ascii="Calibri" w:eastAsia="Calibri" w:hAnsi="Calibri" w:cs="Calibri"/>
          <w:b/>
          <w:bCs/>
        </w:rPr>
      </w:pPr>
      <w:r w:rsidRPr="009D4B35">
        <w:rPr>
          <w:rFonts w:ascii="Calibri" w:eastAsia="Calibri" w:hAnsi="Calibri" w:cs="Calibri"/>
          <w:b/>
          <w:bCs/>
        </w:rPr>
        <w:t>4. Opływowe krawędzie w meblach</w:t>
      </w:r>
    </w:p>
    <w:p w14:paraId="5BB6BF2D" w14:textId="77777777" w:rsidR="00930874" w:rsidRPr="009D4B35" w:rsidRDefault="00930874">
      <w:pPr>
        <w:jc w:val="both"/>
        <w:rPr>
          <w:rFonts w:ascii="Calibri" w:eastAsia="Calibri" w:hAnsi="Calibri" w:cs="Calibri"/>
        </w:rPr>
      </w:pPr>
    </w:p>
    <w:p w14:paraId="0CD0F99E" w14:textId="77777777" w:rsidR="00930874" w:rsidRPr="009D4B35" w:rsidRDefault="00255930">
      <w:pPr>
        <w:jc w:val="both"/>
        <w:rPr>
          <w:rFonts w:ascii="Calibri" w:eastAsia="Calibri" w:hAnsi="Calibri" w:cs="Calibri"/>
        </w:rPr>
      </w:pPr>
      <w:r w:rsidRPr="009D4B35">
        <w:rPr>
          <w:rFonts w:ascii="Calibri" w:eastAsia="Calibri" w:hAnsi="Calibri" w:cs="Calibri"/>
        </w:rPr>
        <w:t xml:space="preserve">Zwolennicy mebli z </w:t>
      </w:r>
      <w:r w:rsidR="00EA3B31" w:rsidRPr="009D4B35">
        <w:rPr>
          <w:rFonts w:ascii="Calibri" w:eastAsia="Calibri" w:hAnsi="Calibri" w:cs="Calibri"/>
        </w:rPr>
        <w:t>„</w:t>
      </w:r>
      <w:r w:rsidRPr="009D4B35">
        <w:rPr>
          <w:rFonts w:ascii="Calibri" w:eastAsia="Calibri" w:hAnsi="Calibri" w:cs="Calibri"/>
        </w:rPr>
        <w:t>miękkimi</w:t>
      </w:r>
      <w:r w:rsidR="00EA3B31" w:rsidRPr="009D4B35">
        <w:rPr>
          <w:rFonts w:ascii="Calibri" w:eastAsia="Calibri" w:hAnsi="Calibri" w:cs="Calibri"/>
        </w:rPr>
        <w:t>”</w:t>
      </w:r>
      <w:r w:rsidRPr="009D4B35">
        <w:rPr>
          <w:rFonts w:ascii="Calibri" w:eastAsia="Calibri" w:hAnsi="Calibri" w:cs="Calibri"/>
        </w:rPr>
        <w:t xml:space="preserve"> krawędziami mają powody do zadowolenia. W 2018 roku takie </w:t>
      </w:r>
      <w:proofErr w:type="spellStart"/>
      <w:r w:rsidRPr="009D4B35">
        <w:rPr>
          <w:rFonts w:ascii="Calibri" w:eastAsia="Calibri" w:hAnsi="Calibri" w:cs="Calibri"/>
        </w:rPr>
        <w:t>kształ</w:t>
      </w:r>
      <w:proofErr w:type="spellEnd"/>
      <w:r w:rsidRPr="009D4B35">
        <w:rPr>
          <w:rFonts w:ascii="Calibri" w:eastAsia="Calibri" w:hAnsi="Calibri" w:cs="Calibri"/>
          <w:lang w:val="en-US"/>
        </w:rPr>
        <w:t>ty b</w:t>
      </w:r>
      <w:proofErr w:type="spellStart"/>
      <w:r w:rsidRPr="009D4B35">
        <w:rPr>
          <w:rFonts w:ascii="Calibri" w:eastAsia="Calibri" w:hAnsi="Calibri" w:cs="Calibri"/>
        </w:rPr>
        <w:t>ędą</w:t>
      </w:r>
      <w:proofErr w:type="spellEnd"/>
      <w:r w:rsidRPr="009D4B35">
        <w:rPr>
          <w:rFonts w:ascii="Calibri" w:eastAsia="Calibri" w:hAnsi="Calibri" w:cs="Calibri"/>
        </w:rPr>
        <w:t xml:space="preserve"> najbardziej modne. Okrągłe stoły i stoliki czy zaokrąglone oparcia foteli pojawiały się w katalogach znacznie wcześniej, ale to właśnie w tym roku będą dominować w inspiracjach dotyczących aranżacji wnętrz. Coraz częściej projektanci będą stawiać też na zaokrąglone komody i szafki, </w:t>
      </w:r>
      <w:proofErr w:type="spellStart"/>
      <w:r w:rsidRPr="009D4B35">
        <w:rPr>
          <w:rFonts w:ascii="Calibri" w:eastAsia="Calibri" w:hAnsi="Calibri" w:cs="Calibri"/>
        </w:rPr>
        <w:t>dzię</w:t>
      </w:r>
      <w:proofErr w:type="spellEnd"/>
      <w:r w:rsidRPr="009D4B35">
        <w:rPr>
          <w:rFonts w:ascii="Calibri" w:eastAsia="Calibri" w:hAnsi="Calibri" w:cs="Calibri"/>
          <w:lang w:val="nl-NL"/>
        </w:rPr>
        <w:t>ki czemu nowy trend b</w:t>
      </w:r>
      <w:proofErr w:type="spellStart"/>
      <w:r w:rsidRPr="009D4B35">
        <w:rPr>
          <w:rFonts w:ascii="Calibri" w:eastAsia="Calibri" w:hAnsi="Calibri" w:cs="Calibri"/>
        </w:rPr>
        <w:t>ędzie</w:t>
      </w:r>
      <w:proofErr w:type="spellEnd"/>
      <w:r w:rsidRPr="009D4B35">
        <w:rPr>
          <w:rFonts w:ascii="Calibri" w:eastAsia="Calibri" w:hAnsi="Calibri" w:cs="Calibri"/>
        </w:rPr>
        <w:t xml:space="preserve"> miał swoje odzwierciedlenie w wystroju różnych pomieszczeń</w:t>
      </w:r>
      <w:r w:rsidR="00EA3B31" w:rsidRPr="009D4B35">
        <w:rPr>
          <w:rFonts w:ascii="Calibri" w:eastAsia="Calibri" w:hAnsi="Calibri" w:cs="Calibri"/>
        </w:rPr>
        <w:t>:</w:t>
      </w:r>
      <w:r w:rsidRPr="009D4B35">
        <w:rPr>
          <w:rFonts w:ascii="Calibri" w:eastAsia="Calibri" w:hAnsi="Calibri" w:cs="Calibri"/>
        </w:rPr>
        <w:t xml:space="preserve"> od jadalni, przez salon, aż po sypialnię. </w:t>
      </w:r>
    </w:p>
    <w:p w14:paraId="4804D4D3" w14:textId="7536E31F" w:rsidR="00930874" w:rsidRPr="009D4B35" w:rsidRDefault="00930874">
      <w:pPr>
        <w:jc w:val="both"/>
        <w:rPr>
          <w:rFonts w:ascii="Calibri" w:eastAsia="Calibri" w:hAnsi="Calibri" w:cs="Calibri"/>
        </w:rPr>
      </w:pPr>
    </w:p>
    <w:p w14:paraId="55B4060F" w14:textId="76595991" w:rsidR="000F6CA0" w:rsidRPr="009D4B35" w:rsidRDefault="000F6CA0">
      <w:pPr>
        <w:jc w:val="both"/>
        <w:rPr>
          <w:rFonts w:ascii="Calibri" w:eastAsia="Calibri" w:hAnsi="Calibri" w:cs="Calibri"/>
        </w:rPr>
      </w:pPr>
    </w:p>
    <w:p w14:paraId="5CCE13FF" w14:textId="68E21572" w:rsidR="000F6CA0" w:rsidRPr="009D4B35" w:rsidRDefault="000F6CA0">
      <w:pPr>
        <w:jc w:val="both"/>
        <w:rPr>
          <w:rFonts w:ascii="Calibri" w:eastAsia="Calibri" w:hAnsi="Calibri" w:cs="Calibri"/>
        </w:rPr>
      </w:pPr>
    </w:p>
    <w:p w14:paraId="445DA143" w14:textId="77777777" w:rsidR="000F6CA0" w:rsidRPr="009D4B35" w:rsidRDefault="000F6CA0">
      <w:pPr>
        <w:jc w:val="both"/>
        <w:rPr>
          <w:rFonts w:ascii="Calibri" w:eastAsia="Calibri" w:hAnsi="Calibri" w:cs="Calibri"/>
        </w:rPr>
      </w:pPr>
    </w:p>
    <w:p w14:paraId="7C6585DB" w14:textId="77777777" w:rsidR="00930874" w:rsidRPr="009D4B35" w:rsidRDefault="00255930">
      <w:pPr>
        <w:jc w:val="both"/>
        <w:rPr>
          <w:rFonts w:ascii="Calibri" w:eastAsia="Calibri" w:hAnsi="Calibri" w:cs="Calibri"/>
          <w:b/>
          <w:bCs/>
        </w:rPr>
      </w:pPr>
      <w:r w:rsidRPr="009D4B35">
        <w:rPr>
          <w:rFonts w:ascii="Calibri" w:eastAsia="Calibri" w:hAnsi="Calibri" w:cs="Calibri"/>
          <w:b/>
          <w:bCs/>
        </w:rPr>
        <w:t>5. Orientalna wizja Wabi-</w:t>
      </w:r>
      <w:proofErr w:type="spellStart"/>
      <w:r w:rsidRPr="009D4B35">
        <w:rPr>
          <w:rFonts w:ascii="Calibri" w:eastAsia="Calibri" w:hAnsi="Calibri" w:cs="Calibri"/>
          <w:b/>
          <w:bCs/>
        </w:rPr>
        <w:t>Sabi</w:t>
      </w:r>
      <w:proofErr w:type="spellEnd"/>
    </w:p>
    <w:p w14:paraId="5DCD0F47" w14:textId="77777777" w:rsidR="00930874" w:rsidRPr="009D4B35" w:rsidRDefault="00930874">
      <w:pPr>
        <w:jc w:val="both"/>
        <w:rPr>
          <w:rFonts w:ascii="Calibri" w:eastAsia="Calibri" w:hAnsi="Calibri" w:cs="Calibri"/>
        </w:rPr>
      </w:pPr>
    </w:p>
    <w:p w14:paraId="1ED00637" w14:textId="77777777" w:rsidR="00930874" w:rsidRPr="009D4B35" w:rsidRDefault="0025593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eastAsia="Calibri" w:hAnsi="Calibri" w:cs="Calibri"/>
          <w:sz w:val="24"/>
          <w:szCs w:val="24"/>
        </w:rPr>
      </w:pPr>
      <w:r w:rsidRPr="009D4B35">
        <w:rPr>
          <w:rFonts w:ascii="Calibri" w:eastAsia="Calibri" w:hAnsi="Calibri" w:cs="Calibri"/>
          <w:sz w:val="24"/>
          <w:szCs w:val="24"/>
        </w:rPr>
        <w:t>Wabi-</w:t>
      </w:r>
      <w:proofErr w:type="spellStart"/>
      <w:r w:rsidRPr="009D4B35">
        <w:rPr>
          <w:rFonts w:ascii="Calibri" w:eastAsia="Calibri" w:hAnsi="Calibri" w:cs="Calibri"/>
          <w:sz w:val="24"/>
          <w:szCs w:val="24"/>
        </w:rPr>
        <w:t>Sabi</w:t>
      </w:r>
      <w:proofErr w:type="spellEnd"/>
      <w:r w:rsidRPr="009D4B35">
        <w:rPr>
          <w:rFonts w:ascii="Calibri" w:eastAsia="Calibri" w:hAnsi="Calibri" w:cs="Calibri"/>
          <w:sz w:val="24"/>
          <w:szCs w:val="24"/>
        </w:rPr>
        <w:t xml:space="preserve"> jest określeniem japońskiej filozofii i epoki designu. Samo słowo </w:t>
      </w:r>
      <w:r w:rsidR="00EA3B31" w:rsidRPr="009D4B35">
        <w:rPr>
          <w:rFonts w:ascii="Calibri" w:eastAsia="Calibri" w:hAnsi="Calibri" w:cs="Calibri"/>
          <w:sz w:val="24"/>
          <w:szCs w:val="24"/>
        </w:rPr>
        <w:t>„</w:t>
      </w:r>
      <w:r w:rsidRPr="009D4B35">
        <w:rPr>
          <w:rFonts w:ascii="Calibri" w:eastAsia="Calibri" w:hAnsi="Calibri" w:cs="Calibri"/>
          <w:sz w:val="24"/>
          <w:szCs w:val="24"/>
        </w:rPr>
        <w:t>Wabi</w:t>
      </w:r>
      <w:r w:rsidR="00EA3B31" w:rsidRPr="009D4B35">
        <w:rPr>
          <w:rFonts w:ascii="Calibri" w:eastAsia="Calibri" w:hAnsi="Calibri" w:cs="Calibri"/>
          <w:sz w:val="24"/>
          <w:szCs w:val="24"/>
        </w:rPr>
        <w:t>”</w:t>
      </w:r>
      <w:r w:rsidRPr="009D4B35">
        <w:rPr>
          <w:rFonts w:ascii="Calibri" w:eastAsia="Calibri" w:hAnsi="Calibri" w:cs="Calibri"/>
          <w:sz w:val="24"/>
          <w:szCs w:val="24"/>
        </w:rPr>
        <w:t xml:space="preserve"> oznacza prostotę, natomiast </w:t>
      </w:r>
      <w:r w:rsidR="00EA3B31" w:rsidRPr="009D4B35">
        <w:rPr>
          <w:rFonts w:ascii="Calibri" w:eastAsia="Calibri" w:hAnsi="Calibri" w:cs="Calibri"/>
          <w:sz w:val="24"/>
          <w:szCs w:val="24"/>
        </w:rPr>
        <w:t>„</w:t>
      </w:r>
      <w:proofErr w:type="spellStart"/>
      <w:r w:rsidRPr="009D4B35">
        <w:rPr>
          <w:rFonts w:ascii="Calibri" w:eastAsia="Calibri" w:hAnsi="Calibri" w:cs="Calibri"/>
          <w:sz w:val="24"/>
          <w:szCs w:val="24"/>
        </w:rPr>
        <w:t>Sabi</w:t>
      </w:r>
      <w:proofErr w:type="spellEnd"/>
      <w:r w:rsidR="00EA3B31" w:rsidRPr="009D4B35">
        <w:rPr>
          <w:rFonts w:ascii="Calibri" w:eastAsia="Calibri" w:hAnsi="Calibri" w:cs="Calibri"/>
          <w:sz w:val="24"/>
          <w:szCs w:val="24"/>
        </w:rPr>
        <w:t>”</w:t>
      </w:r>
      <w:r w:rsidRPr="009D4B35">
        <w:rPr>
          <w:rFonts w:ascii="Calibri" w:eastAsia="Calibri" w:hAnsi="Calibri" w:cs="Calibri"/>
          <w:sz w:val="24"/>
          <w:szCs w:val="24"/>
        </w:rPr>
        <w:t xml:space="preserve"> to piękno wynikające z upływu czasu. Eksperci salon</w:t>
      </w:r>
      <w:r w:rsidRPr="009D4B35">
        <w:rPr>
          <w:rFonts w:ascii="Calibri" w:eastAsia="Calibri" w:hAnsi="Calibri" w:cs="Calibri"/>
          <w:sz w:val="24"/>
          <w:szCs w:val="24"/>
          <w:lang w:val="es-ES_tradnl"/>
        </w:rPr>
        <w:t>ó</w:t>
      </w:r>
      <w:r w:rsidRPr="009D4B35">
        <w:rPr>
          <w:rFonts w:ascii="Calibri" w:eastAsia="Calibri" w:hAnsi="Calibri" w:cs="Calibri"/>
          <w:sz w:val="24"/>
          <w:szCs w:val="24"/>
        </w:rPr>
        <w:t>w Agata podkreślają, że osoby planujące aranżacje swoich mieszkań coraz częściej poszukują niestandardowych rozwiązań i niesztampowych inspiracji, w związku z czym trend polegający na docenianiu niedoskonałych i prostych form może na stałe zagościć w naszych wnętrzach w 2018 roku.</w:t>
      </w:r>
    </w:p>
    <w:p w14:paraId="2D8B2347" w14:textId="77777777" w:rsidR="00930874" w:rsidRPr="009D4B35" w:rsidRDefault="0093087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4DD53694" w14:textId="77777777" w:rsidR="00930874" w:rsidRPr="009D4B35" w:rsidRDefault="0093087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79BB92A" w14:textId="77777777" w:rsidR="00930874" w:rsidRPr="009D4B35" w:rsidRDefault="0025593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libri" w:hAnsi="Calibri" w:cs="Calibri"/>
          <w:sz w:val="24"/>
          <w:szCs w:val="24"/>
        </w:rPr>
      </w:pPr>
      <w:r w:rsidRPr="009D4B35">
        <w:rPr>
          <w:rFonts w:ascii="Calibri" w:hAnsi="Calibri" w:cs="Calibri"/>
          <w:sz w:val="29"/>
          <w:szCs w:val="29"/>
          <w:lang w:val="en-US"/>
        </w:rPr>
        <w:t>***</w:t>
      </w:r>
      <w:r w:rsidRPr="009D4B35">
        <w:rPr>
          <w:rFonts w:ascii="Calibri" w:hAnsi="Calibri" w:cs="Calibri"/>
          <w:sz w:val="29"/>
          <w:szCs w:val="29"/>
        </w:rPr>
        <w:t> </w:t>
      </w:r>
    </w:p>
    <w:p w14:paraId="7C1B3B39" w14:textId="77777777" w:rsidR="00930874" w:rsidRPr="009D4B35" w:rsidRDefault="0025593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9D4B35">
        <w:rPr>
          <w:rFonts w:ascii="Calibri" w:hAnsi="Calibri" w:cs="Calibri"/>
          <w:b/>
          <w:bCs/>
          <w:sz w:val="29"/>
          <w:szCs w:val="29"/>
        </w:rPr>
        <w:t> </w:t>
      </w:r>
    </w:p>
    <w:p w14:paraId="3BBBF809" w14:textId="77777777" w:rsidR="00930874" w:rsidRPr="009D4B35" w:rsidRDefault="0025593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libri" w:hAnsi="Calibri" w:cs="Calibri"/>
          <w:b/>
          <w:bCs/>
          <w:sz w:val="24"/>
          <w:szCs w:val="24"/>
        </w:rPr>
      </w:pPr>
      <w:r w:rsidRPr="009D4B35">
        <w:rPr>
          <w:rFonts w:ascii="Calibri" w:hAnsi="Calibri" w:cs="Calibri"/>
          <w:b/>
          <w:bCs/>
          <w:sz w:val="20"/>
          <w:szCs w:val="20"/>
          <w:lang w:val="it-IT"/>
        </w:rPr>
        <w:t>O Agata SA.:</w:t>
      </w:r>
      <w:r w:rsidRPr="009D4B35">
        <w:rPr>
          <w:rFonts w:ascii="Calibri" w:hAnsi="Calibri" w:cs="Calibri"/>
          <w:b/>
          <w:bCs/>
          <w:sz w:val="20"/>
          <w:szCs w:val="20"/>
        </w:rPr>
        <w:t> </w:t>
      </w:r>
    </w:p>
    <w:p w14:paraId="352754B3" w14:textId="77777777" w:rsidR="00930874" w:rsidRPr="009D4B35" w:rsidRDefault="0025593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libri" w:hAnsi="Calibri" w:cs="Calibri"/>
          <w:sz w:val="24"/>
          <w:szCs w:val="24"/>
        </w:rPr>
      </w:pPr>
      <w:r w:rsidRPr="009D4B35">
        <w:rPr>
          <w:rFonts w:ascii="Calibri" w:hAnsi="Calibri" w:cs="Calibri"/>
          <w:sz w:val="20"/>
          <w:szCs w:val="20"/>
        </w:rPr>
        <w:t>Agata S.A. to sieć wielkopowierzchniowych salon</w:t>
      </w:r>
      <w:r w:rsidRPr="009D4B35">
        <w:rPr>
          <w:rFonts w:ascii="Calibri" w:hAnsi="Calibri" w:cs="Calibri"/>
          <w:sz w:val="20"/>
          <w:szCs w:val="20"/>
          <w:lang w:val="es-ES_tradnl"/>
        </w:rPr>
        <w:t>ó</w:t>
      </w:r>
      <w:r w:rsidRPr="009D4B35">
        <w:rPr>
          <w:rFonts w:ascii="Calibri" w:hAnsi="Calibri" w:cs="Calibri"/>
          <w:sz w:val="20"/>
          <w:szCs w:val="20"/>
        </w:rPr>
        <w:t xml:space="preserve">w mebli oraz artykułów wyposażenia wnętrz w Polsce; obejmująca 24 wielkopowierzchniowe salony zlokalizowane </w:t>
      </w:r>
      <w:proofErr w:type="spellStart"/>
      <w:r w:rsidRPr="009D4B35">
        <w:rPr>
          <w:rFonts w:ascii="Calibri" w:hAnsi="Calibri" w:cs="Calibri"/>
          <w:sz w:val="20"/>
          <w:szCs w:val="20"/>
        </w:rPr>
        <w:t>zar</w:t>
      </w:r>
      <w:proofErr w:type="spellEnd"/>
      <w:r w:rsidRPr="009D4B35">
        <w:rPr>
          <w:rFonts w:ascii="Calibri" w:hAnsi="Calibri" w:cs="Calibri"/>
          <w:sz w:val="20"/>
          <w:szCs w:val="20"/>
          <w:lang w:val="es-ES_tradnl"/>
        </w:rPr>
        <w:t>ó</w:t>
      </w:r>
      <w:proofErr w:type="spellStart"/>
      <w:r w:rsidRPr="009D4B35">
        <w:rPr>
          <w:rFonts w:ascii="Calibri" w:hAnsi="Calibri" w:cs="Calibri"/>
          <w:sz w:val="20"/>
          <w:szCs w:val="20"/>
        </w:rPr>
        <w:t>wno</w:t>
      </w:r>
      <w:proofErr w:type="spellEnd"/>
      <w:r w:rsidRPr="009D4B35">
        <w:rPr>
          <w:rFonts w:ascii="Calibri" w:hAnsi="Calibri" w:cs="Calibri"/>
          <w:sz w:val="20"/>
          <w:szCs w:val="20"/>
        </w:rPr>
        <w:t xml:space="preserve"> w dużych, jak i średnich miastach w całym kraju. Agata S.A. poprzez punkty sprzedaży detalicznej i e-commerce oferuje kolekcje do pokoju dziennego, dziecięcego, sypialni, jadalni  i kuchni, a także szeroką </w:t>
      </w:r>
      <w:r w:rsidRPr="009D4B35">
        <w:rPr>
          <w:rFonts w:ascii="Calibri" w:hAnsi="Calibri" w:cs="Calibri"/>
          <w:sz w:val="20"/>
          <w:szCs w:val="20"/>
          <w:lang w:val="en-US"/>
        </w:rPr>
        <w:t>gam</w:t>
      </w:r>
      <w:r w:rsidRPr="009D4B35">
        <w:rPr>
          <w:rFonts w:ascii="Calibri" w:hAnsi="Calibri" w:cs="Calibri"/>
          <w:sz w:val="20"/>
          <w:szCs w:val="20"/>
        </w:rPr>
        <w:t>ę produkt</w:t>
      </w:r>
      <w:r w:rsidRPr="009D4B35">
        <w:rPr>
          <w:rFonts w:ascii="Calibri" w:hAnsi="Calibri" w:cs="Calibri"/>
          <w:sz w:val="20"/>
          <w:szCs w:val="20"/>
          <w:lang w:val="es-ES_tradnl"/>
        </w:rPr>
        <w:t>ó</w:t>
      </w:r>
      <w:r w:rsidRPr="009D4B35">
        <w:rPr>
          <w:rFonts w:ascii="Calibri" w:hAnsi="Calibri" w:cs="Calibri"/>
          <w:sz w:val="20"/>
          <w:szCs w:val="20"/>
        </w:rPr>
        <w:t xml:space="preserve">w i </w:t>
      </w:r>
      <w:proofErr w:type="spellStart"/>
      <w:r w:rsidRPr="009D4B35">
        <w:rPr>
          <w:rFonts w:ascii="Calibri" w:hAnsi="Calibri" w:cs="Calibri"/>
          <w:sz w:val="20"/>
          <w:szCs w:val="20"/>
        </w:rPr>
        <w:t>akcesori</w:t>
      </w:r>
      <w:proofErr w:type="spellEnd"/>
      <w:r w:rsidRPr="009D4B35">
        <w:rPr>
          <w:rFonts w:ascii="Calibri" w:hAnsi="Calibri" w:cs="Calibri"/>
          <w:sz w:val="20"/>
          <w:szCs w:val="20"/>
          <w:lang w:val="es-ES_tradnl"/>
        </w:rPr>
        <w:t>ó</w:t>
      </w:r>
      <w:r w:rsidRPr="009D4B35">
        <w:rPr>
          <w:rFonts w:ascii="Calibri" w:hAnsi="Calibri" w:cs="Calibri"/>
          <w:sz w:val="20"/>
          <w:szCs w:val="20"/>
        </w:rPr>
        <w:t>w do aranżacji wnętrz. Marka zapewnia dostęp do artykułów ponad 250 krajowych i zagranicznych producent</w:t>
      </w:r>
      <w:r w:rsidRPr="009D4B35">
        <w:rPr>
          <w:rFonts w:ascii="Calibri" w:hAnsi="Calibri" w:cs="Calibri"/>
          <w:sz w:val="20"/>
          <w:szCs w:val="20"/>
          <w:lang w:val="es-ES_tradnl"/>
        </w:rPr>
        <w:t>ó</w:t>
      </w:r>
      <w:r w:rsidRPr="009D4B35">
        <w:rPr>
          <w:rFonts w:ascii="Calibri" w:hAnsi="Calibri" w:cs="Calibri"/>
          <w:sz w:val="20"/>
          <w:szCs w:val="20"/>
        </w:rPr>
        <w:t xml:space="preserve">w kilkudziesięciu marek własnych oraz szerokiego grona </w:t>
      </w:r>
      <w:proofErr w:type="spellStart"/>
      <w:r w:rsidRPr="009D4B35">
        <w:rPr>
          <w:rFonts w:ascii="Calibri" w:hAnsi="Calibri" w:cs="Calibri"/>
          <w:sz w:val="20"/>
          <w:szCs w:val="20"/>
        </w:rPr>
        <w:t>doradc</w:t>
      </w:r>
      <w:proofErr w:type="spellEnd"/>
      <w:r w:rsidRPr="009D4B35">
        <w:rPr>
          <w:rFonts w:ascii="Calibri" w:hAnsi="Calibri" w:cs="Calibri"/>
          <w:sz w:val="20"/>
          <w:szCs w:val="20"/>
          <w:lang w:val="es-ES_tradnl"/>
        </w:rPr>
        <w:t>ó</w:t>
      </w:r>
      <w:r w:rsidRPr="009D4B35">
        <w:rPr>
          <w:rFonts w:ascii="Calibri" w:hAnsi="Calibri" w:cs="Calibri"/>
          <w:sz w:val="20"/>
          <w:szCs w:val="20"/>
        </w:rPr>
        <w:t>w, projektant</w:t>
      </w:r>
      <w:r w:rsidRPr="009D4B35">
        <w:rPr>
          <w:rFonts w:ascii="Calibri" w:hAnsi="Calibri" w:cs="Calibri"/>
          <w:sz w:val="20"/>
          <w:szCs w:val="20"/>
          <w:lang w:val="es-ES_tradnl"/>
        </w:rPr>
        <w:t>ó</w:t>
      </w:r>
      <w:r w:rsidRPr="009D4B35">
        <w:rPr>
          <w:rFonts w:ascii="Calibri" w:hAnsi="Calibri" w:cs="Calibri"/>
          <w:sz w:val="20"/>
          <w:szCs w:val="20"/>
        </w:rPr>
        <w:t>w  i ekspert</w:t>
      </w:r>
      <w:r w:rsidRPr="009D4B35">
        <w:rPr>
          <w:rFonts w:ascii="Calibri" w:hAnsi="Calibri" w:cs="Calibri"/>
          <w:sz w:val="20"/>
          <w:szCs w:val="20"/>
          <w:lang w:val="es-ES_tradnl"/>
        </w:rPr>
        <w:t>ó</w:t>
      </w:r>
      <w:r w:rsidRPr="009D4B35">
        <w:rPr>
          <w:rFonts w:ascii="Calibri" w:hAnsi="Calibri" w:cs="Calibri"/>
          <w:sz w:val="20"/>
          <w:szCs w:val="20"/>
        </w:rPr>
        <w:t>w. Więcej o Agata S.A: www.agatameble.pl </w:t>
      </w:r>
    </w:p>
    <w:p w14:paraId="70DBAD19" w14:textId="1C1886CF" w:rsidR="00930874" w:rsidRPr="009D4B35" w:rsidRDefault="0093087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libri" w:hAnsi="Calibri" w:cs="Calibri"/>
          <w:sz w:val="24"/>
          <w:szCs w:val="24"/>
        </w:rPr>
      </w:pPr>
    </w:p>
    <w:p w14:paraId="368C93CA" w14:textId="77777777" w:rsidR="00930874" w:rsidRPr="009D4B35" w:rsidRDefault="0025593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libri" w:hAnsi="Calibri" w:cs="Calibri"/>
          <w:b/>
          <w:bCs/>
          <w:sz w:val="20"/>
          <w:szCs w:val="20"/>
        </w:rPr>
      </w:pPr>
      <w:r w:rsidRPr="009D4B35">
        <w:rPr>
          <w:rFonts w:ascii="Calibri" w:hAnsi="Calibri" w:cs="Calibri"/>
          <w:b/>
          <w:bCs/>
          <w:sz w:val="20"/>
          <w:szCs w:val="20"/>
        </w:rPr>
        <w:t xml:space="preserve">Kontakt dla </w:t>
      </w:r>
      <w:proofErr w:type="spellStart"/>
      <w:r w:rsidRPr="009D4B35">
        <w:rPr>
          <w:rFonts w:ascii="Calibri" w:hAnsi="Calibri" w:cs="Calibri"/>
          <w:b/>
          <w:bCs/>
          <w:sz w:val="20"/>
          <w:szCs w:val="20"/>
        </w:rPr>
        <w:t>medi</w:t>
      </w:r>
      <w:proofErr w:type="spellEnd"/>
      <w:r w:rsidRPr="009D4B35">
        <w:rPr>
          <w:rFonts w:ascii="Calibri" w:hAnsi="Calibri" w:cs="Calibri"/>
          <w:b/>
          <w:bCs/>
          <w:sz w:val="20"/>
          <w:szCs w:val="20"/>
          <w:lang w:val="es-ES_tradnl"/>
        </w:rPr>
        <w:t>ó</w:t>
      </w:r>
      <w:r w:rsidRPr="009D4B35">
        <w:rPr>
          <w:rFonts w:ascii="Calibri" w:hAnsi="Calibri" w:cs="Calibri"/>
          <w:b/>
          <w:bCs/>
          <w:sz w:val="20"/>
          <w:szCs w:val="20"/>
          <w:lang w:val="en-US"/>
        </w:rPr>
        <w:t>w:</w:t>
      </w:r>
      <w:r w:rsidRPr="009D4B35">
        <w:rPr>
          <w:rFonts w:ascii="Calibri" w:hAnsi="Calibri" w:cs="Calibri"/>
          <w:b/>
          <w:bCs/>
          <w:sz w:val="20"/>
          <w:szCs w:val="20"/>
        </w:rPr>
        <w:t> </w:t>
      </w:r>
    </w:p>
    <w:p w14:paraId="4A0E8207" w14:textId="77777777" w:rsidR="00930874" w:rsidRPr="009D4B35" w:rsidRDefault="0093087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libri" w:hAnsi="Calibri" w:cs="Calibri"/>
          <w:b/>
          <w:bCs/>
          <w:sz w:val="20"/>
          <w:szCs w:val="20"/>
        </w:rPr>
      </w:pPr>
    </w:p>
    <w:p w14:paraId="299F119F" w14:textId="77777777" w:rsidR="00930874" w:rsidRPr="009D4B35" w:rsidRDefault="0025593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libri" w:hAnsi="Calibri" w:cs="Calibri"/>
          <w:sz w:val="20"/>
          <w:szCs w:val="20"/>
        </w:rPr>
      </w:pPr>
      <w:r w:rsidRPr="009D4B35">
        <w:rPr>
          <w:rFonts w:ascii="Calibri" w:hAnsi="Calibri" w:cs="Calibri"/>
          <w:sz w:val="20"/>
          <w:szCs w:val="20"/>
        </w:rPr>
        <w:t>Anna Wilczak </w:t>
      </w:r>
    </w:p>
    <w:p w14:paraId="5673DAC0" w14:textId="77777777" w:rsidR="00930874" w:rsidRPr="009D4B35" w:rsidRDefault="0025593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libri" w:hAnsi="Calibri" w:cs="Calibri"/>
          <w:sz w:val="20"/>
          <w:szCs w:val="20"/>
        </w:rPr>
      </w:pPr>
      <w:r w:rsidRPr="009D4B35">
        <w:rPr>
          <w:rFonts w:ascii="Calibri" w:hAnsi="Calibri" w:cs="Calibri"/>
          <w:sz w:val="20"/>
          <w:szCs w:val="20"/>
        </w:rPr>
        <w:t>Specjalista ds. marketingu </w:t>
      </w:r>
    </w:p>
    <w:p w14:paraId="359BD75C" w14:textId="77777777" w:rsidR="00930874" w:rsidRPr="009D4B35" w:rsidRDefault="0025593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libri" w:hAnsi="Calibri" w:cs="Calibri"/>
          <w:sz w:val="20"/>
          <w:szCs w:val="20"/>
        </w:rPr>
      </w:pPr>
      <w:r w:rsidRPr="009D4B35">
        <w:rPr>
          <w:rFonts w:ascii="Calibri" w:hAnsi="Calibri" w:cs="Calibri"/>
          <w:sz w:val="20"/>
          <w:szCs w:val="20"/>
          <w:lang w:val="it-IT"/>
        </w:rPr>
        <w:t>Agata SA</w:t>
      </w:r>
      <w:r w:rsidRPr="009D4B35">
        <w:rPr>
          <w:rFonts w:ascii="Calibri" w:hAnsi="Calibri" w:cs="Calibri"/>
          <w:sz w:val="20"/>
          <w:szCs w:val="20"/>
        </w:rPr>
        <w:t> </w:t>
      </w:r>
    </w:p>
    <w:p w14:paraId="36A1B592" w14:textId="77777777" w:rsidR="00930874" w:rsidRPr="009D4B35" w:rsidRDefault="0025593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libri" w:hAnsi="Calibri" w:cs="Calibri"/>
          <w:sz w:val="20"/>
          <w:szCs w:val="20"/>
        </w:rPr>
      </w:pPr>
      <w:r w:rsidRPr="009D4B35">
        <w:rPr>
          <w:rFonts w:ascii="Calibri" w:hAnsi="Calibri" w:cs="Calibri"/>
          <w:sz w:val="20"/>
          <w:szCs w:val="20"/>
          <w:lang w:val="pt-PT"/>
        </w:rPr>
        <w:t>Al. Ro</w:t>
      </w:r>
      <w:proofErr w:type="spellStart"/>
      <w:r w:rsidRPr="009D4B35">
        <w:rPr>
          <w:rFonts w:ascii="Calibri" w:hAnsi="Calibri" w:cs="Calibri"/>
          <w:sz w:val="20"/>
          <w:szCs w:val="20"/>
        </w:rPr>
        <w:t>ździeńskiego</w:t>
      </w:r>
      <w:proofErr w:type="spellEnd"/>
      <w:r w:rsidRPr="009D4B35">
        <w:rPr>
          <w:rFonts w:ascii="Calibri" w:hAnsi="Calibri" w:cs="Calibri"/>
          <w:sz w:val="20"/>
          <w:szCs w:val="20"/>
        </w:rPr>
        <w:t xml:space="preserve"> 93 </w:t>
      </w:r>
    </w:p>
    <w:p w14:paraId="74BF7103" w14:textId="77777777" w:rsidR="00930874" w:rsidRPr="009D4B35" w:rsidRDefault="0025593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libri" w:hAnsi="Calibri" w:cs="Calibri"/>
          <w:sz w:val="20"/>
          <w:szCs w:val="20"/>
        </w:rPr>
      </w:pPr>
      <w:r w:rsidRPr="009D4B35">
        <w:rPr>
          <w:rFonts w:ascii="Calibri" w:hAnsi="Calibri" w:cs="Calibri"/>
          <w:sz w:val="20"/>
          <w:szCs w:val="20"/>
        </w:rPr>
        <w:t>40-203 Katowice </w:t>
      </w:r>
    </w:p>
    <w:p w14:paraId="6F5F6B29" w14:textId="77777777" w:rsidR="00930874" w:rsidRPr="009D4B35" w:rsidRDefault="0025593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libri" w:hAnsi="Calibri" w:cs="Calibri"/>
          <w:sz w:val="20"/>
          <w:szCs w:val="20"/>
        </w:rPr>
      </w:pPr>
      <w:r w:rsidRPr="009D4B35">
        <w:rPr>
          <w:rFonts w:ascii="Calibri" w:hAnsi="Calibri" w:cs="Calibri"/>
          <w:sz w:val="20"/>
          <w:szCs w:val="20"/>
        </w:rPr>
        <w:t>Tel. +48 32 73 50 704 </w:t>
      </w:r>
    </w:p>
    <w:p w14:paraId="3A9EF377" w14:textId="77777777" w:rsidR="00930874" w:rsidRPr="009D4B35" w:rsidRDefault="0025593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libri" w:hAnsi="Calibri" w:cs="Calibri"/>
          <w:sz w:val="20"/>
          <w:szCs w:val="20"/>
        </w:rPr>
      </w:pPr>
      <w:r w:rsidRPr="009D4B35">
        <w:rPr>
          <w:rFonts w:ascii="Calibri" w:hAnsi="Calibri" w:cs="Calibri"/>
          <w:sz w:val="20"/>
          <w:szCs w:val="20"/>
        </w:rPr>
        <w:t>Tel kom. +48 695 652 957 </w:t>
      </w:r>
    </w:p>
    <w:p w14:paraId="7EEEE189" w14:textId="66995702" w:rsidR="00930874" w:rsidRPr="009D4B35" w:rsidRDefault="0025593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libri" w:hAnsi="Calibri" w:cs="Calibri"/>
          <w:sz w:val="20"/>
          <w:szCs w:val="20"/>
        </w:rPr>
      </w:pPr>
      <w:r w:rsidRPr="009D4B35">
        <w:rPr>
          <w:rFonts w:ascii="Calibri" w:hAnsi="Calibri" w:cs="Calibri"/>
          <w:sz w:val="20"/>
          <w:szCs w:val="20"/>
        </w:rPr>
        <w:t>anna.wilczak@agatameble.pl </w:t>
      </w:r>
    </w:p>
    <w:p w14:paraId="23ABC34A" w14:textId="77777777" w:rsidR="009D4B35" w:rsidRPr="009D4B35" w:rsidRDefault="009D4B3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libri" w:hAnsi="Calibri" w:cs="Calibri"/>
          <w:sz w:val="20"/>
          <w:szCs w:val="20"/>
        </w:rPr>
      </w:pPr>
    </w:p>
    <w:p w14:paraId="7BB35C69" w14:textId="77777777" w:rsidR="009D4B35" w:rsidRPr="009D4B35" w:rsidRDefault="009D4B35" w:rsidP="009D4B35">
      <w:pPr>
        <w:autoSpaceDN w:val="0"/>
        <w:rPr>
          <w:rFonts w:ascii="Calibri" w:hAnsi="Calibri" w:cs="Calibri"/>
          <w:sz w:val="20"/>
          <w:szCs w:val="20"/>
        </w:rPr>
      </w:pPr>
      <w:r w:rsidRPr="009D4B35">
        <w:rPr>
          <w:rFonts w:ascii="Calibri" w:hAnsi="Calibri" w:cs="Calibri"/>
          <w:sz w:val="20"/>
          <w:szCs w:val="20"/>
        </w:rPr>
        <w:t>Joanna Bieniewicz</w:t>
      </w:r>
      <w:r w:rsidRPr="009D4B35">
        <w:rPr>
          <w:rFonts w:ascii="Calibri" w:hAnsi="Calibri" w:cs="Calibri"/>
          <w:sz w:val="20"/>
          <w:szCs w:val="20"/>
        </w:rPr>
        <w:br/>
        <w:t>24/7Communication Sp. z o.o.</w:t>
      </w:r>
      <w:r w:rsidRPr="009D4B35">
        <w:rPr>
          <w:rFonts w:ascii="Calibri" w:hAnsi="Calibri" w:cs="Calibri"/>
          <w:sz w:val="20"/>
          <w:szCs w:val="20"/>
        </w:rPr>
        <w:tab/>
      </w:r>
      <w:r w:rsidRPr="009D4B35">
        <w:rPr>
          <w:rFonts w:ascii="Calibri" w:hAnsi="Calibri" w:cs="Calibri"/>
          <w:sz w:val="20"/>
          <w:szCs w:val="20"/>
        </w:rPr>
        <w:tab/>
      </w:r>
      <w:r w:rsidRPr="009D4B35">
        <w:rPr>
          <w:rFonts w:ascii="Calibri" w:hAnsi="Calibri" w:cs="Calibri"/>
          <w:sz w:val="20"/>
          <w:szCs w:val="20"/>
        </w:rPr>
        <w:tab/>
      </w:r>
      <w:r w:rsidRPr="009D4B35">
        <w:rPr>
          <w:rFonts w:ascii="Calibri" w:hAnsi="Calibri" w:cs="Calibri"/>
          <w:sz w:val="20"/>
          <w:szCs w:val="20"/>
        </w:rPr>
        <w:tab/>
      </w:r>
      <w:r w:rsidRPr="009D4B35">
        <w:rPr>
          <w:rFonts w:ascii="Calibri" w:hAnsi="Calibri" w:cs="Calibri"/>
          <w:sz w:val="20"/>
          <w:szCs w:val="20"/>
        </w:rPr>
        <w:tab/>
      </w:r>
      <w:r w:rsidRPr="009D4B35">
        <w:rPr>
          <w:rFonts w:ascii="Calibri" w:hAnsi="Calibri" w:cs="Calibri"/>
          <w:sz w:val="20"/>
          <w:szCs w:val="20"/>
        </w:rPr>
        <w:tab/>
      </w:r>
      <w:r w:rsidRPr="009D4B35">
        <w:rPr>
          <w:rFonts w:ascii="Calibri" w:hAnsi="Calibri" w:cs="Calibri"/>
          <w:sz w:val="20"/>
          <w:szCs w:val="20"/>
        </w:rPr>
        <w:tab/>
      </w:r>
      <w:r w:rsidRPr="009D4B35">
        <w:rPr>
          <w:rFonts w:ascii="Calibri" w:hAnsi="Calibri" w:cs="Calibri"/>
          <w:sz w:val="20"/>
          <w:szCs w:val="20"/>
        </w:rPr>
        <w:br/>
        <w:t xml:space="preserve">ul. </w:t>
      </w:r>
      <w:proofErr w:type="spellStart"/>
      <w:r w:rsidRPr="009D4B35">
        <w:rPr>
          <w:rFonts w:ascii="Calibri" w:hAnsi="Calibri" w:cs="Calibri"/>
          <w:sz w:val="20"/>
          <w:szCs w:val="20"/>
        </w:rPr>
        <w:t>Świętojerska</w:t>
      </w:r>
      <w:proofErr w:type="spellEnd"/>
      <w:r w:rsidRPr="009D4B35">
        <w:rPr>
          <w:rFonts w:ascii="Calibri" w:hAnsi="Calibri" w:cs="Calibri"/>
          <w:sz w:val="20"/>
          <w:szCs w:val="20"/>
        </w:rPr>
        <w:t xml:space="preserve"> 5/7</w:t>
      </w:r>
      <w:r w:rsidRPr="009D4B35">
        <w:rPr>
          <w:rFonts w:ascii="Calibri" w:hAnsi="Calibri" w:cs="Calibri"/>
          <w:sz w:val="20"/>
          <w:szCs w:val="20"/>
        </w:rPr>
        <w:br/>
        <w:t>00-236 Warszawa</w:t>
      </w:r>
    </w:p>
    <w:p w14:paraId="2AED2461" w14:textId="77777777" w:rsidR="009D4B35" w:rsidRPr="009D4B35" w:rsidRDefault="009D4B35" w:rsidP="009D4B35">
      <w:pPr>
        <w:autoSpaceDN w:val="0"/>
        <w:rPr>
          <w:rFonts w:ascii="Calibri" w:hAnsi="Calibri" w:cs="Calibri"/>
          <w:sz w:val="20"/>
          <w:szCs w:val="20"/>
        </w:rPr>
      </w:pPr>
      <w:r w:rsidRPr="009D4B35">
        <w:rPr>
          <w:rFonts w:ascii="Calibri" w:hAnsi="Calibri" w:cs="Calibri"/>
          <w:sz w:val="20"/>
          <w:szCs w:val="20"/>
        </w:rPr>
        <w:t xml:space="preserve">tel.: 22 279 11 15 </w:t>
      </w:r>
      <w:r w:rsidRPr="009D4B35">
        <w:rPr>
          <w:rFonts w:ascii="Calibri" w:hAnsi="Calibri" w:cs="Calibri"/>
          <w:sz w:val="20"/>
          <w:szCs w:val="20"/>
        </w:rPr>
        <w:br/>
        <w:t>tel. kom: +48 5</w:t>
      </w:r>
      <w:bookmarkStart w:id="0" w:name="_GoBack"/>
      <w:bookmarkEnd w:id="0"/>
      <w:r w:rsidRPr="009D4B35">
        <w:rPr>
          <w:rFonts w:ascii="Calibri" w:hAnsi="Calibri" w:cs="Calibri"/>
          <w:sz w:val="20"/>
          <w:szCs w:val="20"/>
        </w:rPr>
        <w:t>01 041 408</w:t>
      </w:r>
      <w:r w:rsidRPr="009D4B35">
        <w:rPr>
          <w:rFonts w:ascii="Calibri" w:hAnsi="Calibri" w:cs="Calibri"/>
          <w:sz w:val="20"/>
          <w:szCs w:val="20"/>
        </w:rPr>
        <w:br/>
      </w:r>
      <w:hyperlink r:id="rId7" w:history="1">
        <w:r w:rsidRPr="009D4B35">
          <w:rPr>
            <w:rFonts w:ascii="Calibri" w:hAnsi="Calibri" w:cs="Calibri"/>
            <w:sz w:val="20"/>
            <w:szCs w:val="20"/>
          </w:rPr>
          <w:t>joanna.bieniewicz@247.com.pl</w:t>
        </w:r>
      </w:hyperlink>
    </w:p>
    <w:p w14:paraId="509C2746" w14:textId="77777777" w:rsidR="009D4B35" w:rsidRPr="009D4B35" w:rsidRDefault="009D4B3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libri" w:hAnsi="Calibri" w:cs="Calibri"/>
        </w:rPr>
      </w:pPr>
    </w:p>
    <w:sectPr w:rsidR="009D4B35" w:rsidRPr="009D4B35">
      <w:headerReference w:type="default" r:id="rId8"/>
      <w:footerReference w:type="default" r:id="rId9"/>
      <w:pgSz w:w="11900" w:h="16840"/>
      <w:pgMar w:top="1417" w:right="1417" w:bottom="1417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AFE6A" w14:textId="77777777" w:rsidR="00C53F55" w:rsidRDefault="00C53F55">
      <w:r>
        <w:separator/>
      </w:r>
    </w:p>
  </w:endnote>
  <w:endnote w:type="continuationSeparator" w:id="0">
    <w:p w14:paraId="1DFD6E04" w14:textId="77777777" w:rsidR="00C53F55" w:rsidRDefault="00C5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450A5" w14:textId="77777777" w:rsidR="00930874" w:rsidRDefault="0093087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76748" w14:textId="77777777" w:rsidR="00C53F55" w:rsidRDefault="00C53F55">
      <w:r>
        <w:separator/>
      </w:r>
    </w:p>
  </w:footnote>
  <w:footnote w:type="continuationSeparator" w:id="0">
    <w:p w14:paraId="45E5AC7B" w14:textId="77777777" w:rsidR="00C53F55" w:rsidRDefault="00C53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62402" w14:textId="77777777" w:rsidR="00930874" w:rsidRDefault="00255930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D6DBA44" wp14:editId="758FB57E">
          <wp:simplePos x="0" y="0"/>
          <wp:positionH relativeFrom="page">
            <wp:posOffset>81887</wp:posOffset>
          </wp:positionH>
          <wp:positionV relativeFrom="page">
            <wp:posOffset>218363</wp:posOffset>
          </wp:positionV>
          <wp:extent cx="7381831" cy="1043330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1" cy="104333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D7F14"/>
    <w:multiLevelType w:val="hybridMultilevel"/>
    <w:tmpl w:val="CE58A32E"/>
    <w:styleLink w:val="Numbered"/>
    <w:lvl w:ilvl="0" w:tplc="C52CB20E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9E7DA8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A607E2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F6A55C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AA2F18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705A7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625DD8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2E9A96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546444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74935DD"/>
    <w:multiLevelType w:val="hybridMultilevel"/>
    <w:tmpl w:val="CE58A32E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874"/>
    <w:rsid w:val="000F6CA0"/>
    <w:rsid w:val="00255930"/>
    <w:rsid w:val="006F1452"/>
    <w:rsid w:val="008932A6"/>
    <w:rsid w:val="00915254"/>
    <w:rsid w:val="00930874"/>
    <w:rsid w:val="009D4B35"/>
    <w:rsid w:val="00C53F55"/>
    <w:rsid w:val="00D156C9"/>
    <w:rsid w:val="00EA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4DBD"/>
  <w15:docId w15:val="{03EE529A-8B95-4E6C-BBFC-75BC3754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3B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3B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3B31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3B31"/>
    <w:rPr>
      <w:rFonts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B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B31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anna.bieniewicz@247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Wilczak</dc:creator>
  <cp:lastModifiedBy> </cp:lastModifiedBy>
  <cp:revision>7</cp:revision>
  <dcterms:created xsi:type="dcterms:W3CDTF">2018-01-08T14:50:00Z</dcterms:created>
  <dcterms:modified xsi:type="dcterms:W3CDTF">2018-01-12T14:53:00Z</dcterms:modified>
</cp:coreProperties>
</file>