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BC58C" w14:textId="47475B11" w:rsidR="001A3009" w:rsidRPr="000118E8" w:rsidRDefault="001A3009" w:rsidP="00987794">
      <w:pPr>
        <w:spacing w:after="240" w:line="312" w:lineRule="auto"/>
        <w:jc w:val="center"/>
        <w:rPr>
          <w:rFonts w:ascii="Gotham Book" w:hAnsi="Gotham Book"/>
          <w:b/>
          <w:sz w:val="34"/>
          <w:szCs w:val="34"/>
        </w:rPr>
      </w:pPr>
      <w:r w:rsidRPr="000118E8">
        <w:rPr>
          <w:rFonts w:ascii="Gotham Book" w:hAnsi="Gotham Book"/>
          <w:b/>
          <w:sz w:val="34"/>
          <w:szCs w:val="34"/>
        </w:rPr>
        <w:t>Kolejna produkcja Ryana Murphy’ego w</w:t>
      </w:r>
      <w:r>
        <w:rPr>
          <w:rFonts w:ascii="Gotham Book" w:hAnsi="Gotham Book"/>
          <w:b/>
          <w:sz w:val="34"/>
          <w:szCs w:val="34"/>
        </w:rPr>
        <w:t>zbudza emocje jeszcze przed premierą</w:t>
      </w:r>
    </w:p>
    <w:p w14:paraId="6B4134FA" w14:textId="256406D4" w:rsidR="00987794" w:rsidRPr="0046475B" w:rsidRDefault="00F154CC" w:rsidP="00987794">
      <w:pPr>
        <w:spacing w:after="240" w:line="312" w:lineRule="auto"/>
        <w:jc w:val="center"/>
        <w:rPr>
          <w:rFonts w:ascii="Gotham Book" w:hAnsi="Gotham Book"/>
          <w:b/>
          <w:sz w:val="29"/>
          <w:szCs w:val="29"/>
        </w:rPr>
      </w:pPr>
      <w:r w:rsidRPr="0046475B">
        <w:rPr>
          <w:rFonts w:ascii="Gotham Book" w:hAnsi="Gotham Book"/>
          <w:b/>
          <w:sz w:val="29"/>
          <w:szCs w:val="29"/>
        </w:rPr>
        <w:t xml:space="preserve">Zabójstwo </w:t>
      </w:r>
      <w:proofErr w:type="spellStart"/>
      <w:r w:rsidRPr="0046475B">
        <w:rPr>
          <w:rFonts w:ascii="Gotham Book" w:hAnsi="Gotham Book"/>
          <w:b/>
          <w:sz w:val="29"/>
          <w:szCs w:val="29"/>
        </w:rPr>
        <w:t>Versace</w:t>
      </w:r>
      <w:proofErr w:type="spellEnd"/>
      <w:r w:rsidRPr="0046475B">
        <w:rPr>
          <w:rFonts w:ascii="Gotham Book" w:hAnsi="Gotham Book"/>
          <w:b/>
          <w:sz w:val="29"/>
          <w:szCs w:val="29"/>
        </w:rPr>
        <w:t xml:space="preserve">: American </w:t>
      </w:r>
      <w:proofErr w:type="spellStart"/>
      <w:r w:rsidRPr="0046475B">
        <w:rPr>
          <w:rFonts w:ascii="Gotham Book" w:hAnsi="Gotham Book"/>
          <w:b/>
          <w:sz w:val="29"/>
          <w:szCs w:val="29"/>
        </w:rPr>
        <w:t>Crime</w:t>
      </w:r>
      <w:proofErr w:type="spellEnd"/>
      <w:r w:rsidRPr="0046475B">
        <w:rPr>
          <w:rFonts w:ascii="Gotham Book" w:hAnsi="Gotham Book"/>
          <w:b/>
          <w:sz w:val="29"/>
          <w:szCs w:val="29"/>
        </w:rPr>
        <w:t xml:space="preserve"> Story już 18 stycznia na FOX</w:t>
      </w:r>
    </w:p>
    <w:p w14:paraId="1214EEC3" w14:textId="2C31C3CC" w:rsidR="00AB378F" w:rsidRDefault="00B747D5" w:rsidP="00B747D5">
      <w:pPr>
        <w:spacing w:after="240" w:line="360" w:lineRule="auto"/>
        <w:jc w:val="both"/>
        <w:rPr>
          <w:rFonts w:ascii="Gotham Book" w:hAnsi="Gotham Book" w:cs="Tahoma"/>
        </w:rPr>
      </w:pPr>
      <w:r>
        <w:rPr>
          <w:rFonts w:ascii="Gotham Book" w:hAnsi="Gotham Book" w:cs="Tahoma"/>
        </w:rPr>
        <w:t xml:space="preserve">Jeden z najbardziej rozchwytywanych serialowych producentów </w:t>
      </w:r>
      <w:r w:rsidR="009C4A9C" w:rsidRPr="00DD483A">
        <w:rPr>
          <w:rFonts w:ascii="Gotham Book" w:hAnsi="Gotham Book" w:cs="Tahoma"/>
        </w:rPr>
        <w:t>Ryan Murphy</w:t>
      </w:r>
      <w:r>
        <w:rPr>
          <w:rFonts w:ascii="Gotham Book" w:hAnsi="Gotham Book" w:cs="Tahoma"/>
        </w:rPr>
        <w:t xml:space="preserve"> nie unika </w:t>
      </w:r>
      <w:r w:rsidR="0032678A" w:rsidRPr="0046475B">
        <w:rPr>
          <w:rFonts w:ascii="Gotham Book" w:hAnsi="Gotham Book" w:cs="Tahoma"/>
        </w:rPr>
        <w:t>podejmowa</w:t>
      </w:r>
      <w:r>
        <w:rPr>
          <w:rFonts w:ascii="Gotham Book" w:hAnsi="Gotham Book" w:cs="Tahoma"/>
        </w:rPr>
        <w:t>nia</w:t>
      </w:r>
      <w:r w:rsidR="0032678A" w:rsidRPr="0046475B">
        <w:rPr>
          <w:rFonts w:ascii="Gotham Book" w:hAnsi="Gotham Book" w:cs="Tahoma"/>
        </w:rPr>
        <w:t xml:space="preserve"> trudn</w:t>
      </w:r>
      <w:r>
        <w:rPr>
          <w:rFonts w:ascii="Gotham Book" w:hAnsi="Gotham Book" w:cs="Tahoma"/>
        </w:rPr>
        <w:t>ych</w:t>
      </w:r>
      <w:r w:rsidR="0032678A" w:rsidRPr="0046475B">
        <w:rPr>
          <w:rFonts w:ascii="Gotham Book" w:hAnsi="Gotham Book" w:cs="Tahoma"/>
        </w:rPr>
        <w:t xml:space="preserve"> tem</w:t>
      </w:r>
      <w:r w:rsidR="0046475B" w:rsidRPr="0046475B">
        <w:rPr>
          <w:rFonts w:ascii="Gotham Book" w:hAnsi="Gotham Book" w:cs="Tahoma"/>
        </w:rPr>
        <w:t>at</w:t>
      </w:r>
      <w:r>
        <w:rPr>
          <w:rFonts w:ascii="Gotham Book" w:hAnsi="Gotham Book" w:cs="Tahoma"/>
        </w:rPr>
        <w:t>ów</w:t>
      </w:r>
      <w:r w:rsidR="0046475B" w:rsidRPr="0046475B">
        <w:rPr>
          <w:rFonts w:ascii="Gotham Book" w:hAnsi="Gotham Book" w:cs="Tahoma"/>
        </w:rPr>
        <w:t xml:space="preserve">. </w:t>
      </w:r>
      <w:r w:rsidR="0046475B" w:rsidRPr="001A3009">
        <w:rPr>
          <w:rFonts w:ascii="Gotham Book" w:hAnsi="Gotham Book" w:cs="Tahoma"/>
          <w:i/>
        </w:rPr>
        <w:t>Glee</w:t>
      </w:r>
      <w:r w:rsidR="0046475B" w:rsidRPr="001A3009">
        <w:rPr>
          <w:rFonts w:ascii="Gotham Book" w:hAnsi="Gotham Book" w:cs="Tahoma"/>
        </w:rPr>
        <w:t xml:space="preserve">, siedem sezonów </w:t>
      </w:r>
      <w:r w:rsidR="0046475B" w:rsidRPr="001A3009">
        <w:rPr>
          <w:rFonts w:ascii="Gotham Book" w:hAnsi="Gotham Book" w:cs="Tahoma"/>
          <w:i/>
        </w:rPr>
        <w:t>American Horror Story</w:t>
      </w:r>
      <w:r w:rsidR="001A3009" w:rsidRPr="001A3009">
        <w:rPr>
          <w:rFonts w:ascii="Gotham Book" w:hAnsi="Gotham Book" w:cs="Tahoma"/>
        </w:rPr>
        <w:t xml:space="preserve">, </w:t>
      </w:r>
      <w:r w:rsidR="0046475B" w:rsidRPr="001A3009">
        <w:rPr>
          <w:rFonts w:ascii="Gotham Book" w:hAnsi="Gotham Book" w:cs="Tahoma"/>
          <w:i/>
        </w:rPr>
        <w:t xml:space="preserve">Konflikt: </w:t>
      </w:r>
      <w:proofErr w:type="spellStart"/>
      <w:r w:rsidR="0046475B" w:rsidRPr="001A3009">
        <w:rPr>
          <w:rFonts w:ascii="Gotham Book" w:hAnsi="Gotham Book" w:cs="Tahoma"/>
          <w:i/>
        </w:rPr>
        <w:t>Bette</w:t>
      </w:r>
      <w:proofErr w:type="spellEnd"/>
      <w:r w:rsidR="0046475B" w:rsidRPr="001A3009">
        <w:rPr>
          <w:rFonts w:ascii="Gotham Book" w:hAnsi="Gotham Book" w:cs="Tahoma"/>
          <w:i/>
        </w:rPr>
        <w:t xml:space="preserve"> i Joan</w:t>
      </w:r>
      <w:r w:rsidR="001A3009" w:rsidRPr="001A3009">
        <w:rPr>
          <w:rFonts w:ascii="Gotham Book" w:hAnsi="Gotham Book" w:cs="Tahoma"/>
          <w:i/>
        </w:rPr>
        <w:t xml:space="preserve"> </w:t>
      </w:r>
      <w:r w:rsidR="001A3009" w:rsidRPr="000118E8">
        <w:rPr>
          <w:rFonts w:ascii="Gotham Book" w:hAnsi="Gotham Book" w:cs="Tahoma"/>
        </w:rPr>
        <w:t>czy pierwsza odsłona</w:t>
      </w:r>
      <w:r w:rsidR="001A3009">
        <w:rPr>
          <w:rFonts w:ascii="Gotham Book" w:hAnsi="Gotham Book" w:cs="Tahoma"/>
          <w:i/>
        </w:rPr>
        <w:t xml:space="preserve"> </w:t>
      </w:r>
      <w:r w:rsidR="001A3009" w:rsidRPr="001A3009">
        <w:rPr>
          <w:rFonts w:ascii="Gotham Book" w:hAnsi="Gotham Book" w:cs="Tahoma"/>
          <w:i/>
        </w:rPr>
        <w:t xml:space="preserve">American </w:t>
      </w:r>
      <w:proofErr w:type="spellStart"/>
      <w:r w:rsidR="001A3009" w:rsidRPr="001A3009">
        <w:rPr>
          <w:rFonts w:ascii="Gotham Book" w:hAnsi="Gotham Book" w:cs="Tahoma"/>
          <w:i/>
        </w:rPr>
        <w:t>Crime</w:t>
      </w:r>
      <w:proofErr w:type="spellEnd"/>
      <w:r w:rsidR="001A3009" w:rsidRPr="001A3009">
        <w:rPr>
          <w:rFonts w:ascii="Gotham Book" w:hAnsi="Gotham Book" w:cs="Tahoma"/>
          <w:i/>
        </w:rPr>
        <w:t xml:space="preserve"> Stor</w:t>
      </w:r>
      <w:r w:rsidR="001A3009">
        <w:rPr>
          <w:rFonts w:ascii="Gotham Book" w:hAnsi="Gotham Book" w:cs="Tahoma"/>
          <w:i/>
        </w:rPr>
        <w:t xml:space="preserve">y, </w:t>
      </w:r>
      <w:r w:rsidR="001A3009" w:rsidRPr="000118E8">
        <w:rPr>
          <w:rFonts w:ascii="Gotham Book" w:hAnsi="Gotham Book" w:cs="Tahoma"/>
        </w:rPr>
        <w:t>poświęcona głośnej sprawie O.J.</w:t>
      </w:r>
      <w:r w:rsidR="001A3009" w:rsidRPr="001A3009">
        <w:rPr>
          <w:rFonts w:ascii="Gotham Book" w:hAnsi="Gotham Book" w:cs="Tahoma"/>
          <w:i/>
        </w:rPr>
        <w:t xml:space="preserve"> </w:t>
      </w:r>
      <w:r w:rsidR="001A3009" w:rsidRPr="000118E8">
        <w:rPr>
          <w:rFonts w:ascii="Gotham Book" w:hAnsi="Gotham Book" w:cs="Tahoma"/>
          <w:i/>
        </w:rPr>
        <w:t>Simpso</w:t>
      </w:r>
      <w:r w:rsidR="001A3009">
        <w:rPr>
          <w:rFonts w:ascii="Gotham Book" w:hAnsi="Gotham Book" w:cs="Tahoma"/>
          <w:i/>
        </w:rPr>
        <w:t>na</w:t>
      </w:r>
      <w:r w:rsidRPr="001A3009">
        <w:rPr>
          <w:rFonts w:ascii="Gotham Book" w:hAnsi="Gotham Book" w:cs="Tahoma"/>
        </w:rPr>
        <w:t xml:space="preserve"> </w:t>
      </w:r>
      <w:r>
        <w:rPr>
          <w:rFonts w:ascii="Gotham Book" w:hAnsi="Gotham Book" w:cs="Tahoma"/>
        </w:rPr>
        <w:t>- b</w:t>
      </w:r>
      <w:r w:rsidR="0046475B">
        <w:rPr>
          <w:rFonts w:ascii="Gotham Book" w:hAnsi="Gotham Book" w:cs="Tahoma"/>
        </w:rPr>
        <w:t xml:space="preserve">ez względu na tematykę </w:t>
      </w:r>
      <w:r w:rsidR="00863EF8">
        <w:rPr>
          <w:rFonts w:ascii="Gotham Book" w:hAnsi="Gotham Book" w:cs="Tahoma"/>
        </w:rPr>
        <w:t xml:space="preserve">Murphy’emu </w:t>
      </w:r>
      <w:r w:rsidR="0046475B">
        <w:rPr>
          <w:rFonts w:ascii="Gotham Book" w:hAnsi="Gotham Book" w:cs="Tahoma"/>
        </w:rPr>
        <w:t>za każdym razem  udaje się zaskoc</w:t>
      </w:r>
      <w:r w:rsidR="00B07DFD">
        <w:rPr>
          <w:rFonts w:ascii="Gotham Book" w:hAnsi="Gotham Book" w:cs="Tahoma"/>
        </w:rPr>
        <w:t>zy</w:t>
      </w:r>
      <w:r w:rsidR="001A3009">
        <w:rPr>
          <w:rFonts w:ascii="Gotham Book" w:hAnsi="Gotham Book" w:cs="Tahoma"/>
        </w:rPr>
        <w:t>ć widzów</w:t>
      </w:r>
      <w:r w:rsidR="00B07DFD">
        <w:rPr>
          <w:rFonts w:ascii="Gotham Book" w:hAnsi="Gotham Book" w:cs="Tahoma"/>
        </w:rPr>
        <w:t>. Nie inaczej jest przy okazji drugiego sezonu American Crime Story, który opowiada o zabójstwie jednego z najs</w:t>
      </w:r>
      <w:r w:rsidR="005B2A8B">
        <w:rPr>
          <w:rFonts w:ascii="Gotham Book" w:hAnsi="Gotham Book" w:cs="Tahoma"/>
        </w:rPr>
        <w:t xml:space="preserve">łynniejszych na świecie projektantów mody </w:t>
      </w:r>
      <w:r w:rsidR="00B07DFD">
        <w:rPr>
          <w:rFonts w:ascii="Gotham Book" w:hAnsi="Gotham Book" w:cs="Tahoma"/>
        </w:rPr>
        <w:t xml:space="preserve"> – Gianniego </w:t>
      </w:r>
      <w:proofErr w:type="spellStart"/>
      <w:r w:rsidR="00477527">
        <w:rPr>
          <w:rFonts w:ascii="Gotham Book" w:hAnsi="Gotham Book" w:cs="Tahoma"/>
        </w:rPr>
        <w:t>Versace</w:t>
      </w:r>
      <w:proofErr w:type="spellEnd"/>
      <w:r>
        <w:rPr>
          <w:rFonts w:ascii="Gotham Book" w:hAnsi="Gotham Book" w:cs="Tahoma"/>
        </w:rPr>
        <w:t xml:space="preserve">. </w:t>
      </w:r>
      <w:r w:rsidR="001A3009">
        <w:rPr>
          <w:rFonts w:ascii="Gotham Book" w:hAnsi="Gotham Book" w:cs="Tahoma"/>
        </w:rPr>
        <w:t>Jeszcze przed premierą s</w:t>
      </w:r>
      <w:r>
        <w:rPr>
          <w:rFonts w:ascii="Gotham Book" w:hAnsi="Gotham Book" w:cs="Tahoma"/>
        </w:rPr>
        <w:t>erial</w:t>
      </w:r>
      <w:r w:rsidR="00477527">
        <w:rPr>
          <w:rFonts w:ascii="Gotham Book" w:hAnsi="Gotham Book" w:cs="Tahoma"/>
        </w:rPr>
        <w:t xml:space="preserve"> </w:t>
      </w:r>
      <w:r w:rsidR="001A3009">
        <w:rPr>
          <w:rFonts w:ascii="Gotham Book" w:hAnsi="Gotham Book" w:cs="Tahoma"/>
        </w:rPr>
        <w:t xml:space="preserve">jest szeroko komentowany przez </w:t>
      </w:r>
      <w:r w:rsidR="007E1CBB">
        <w:rPr>
          <w:rFonts w:ascii="Gotham Book" w:hAnsi="Gotham Book" w:cs="Tahoma"/>
        </w:rPr>
        <w:t xml:space="preserve">media </w:t>
      </w:r>
      <w:r w:rsidR="00477527">
        <w:rPr>
          <w:rFonts w:ascii="Gotham Book" w:hAnsi="Gotham Book" w:cs="Tahoma"/>
        </w:rPr>
        <w:t>na całym świecie!</w:t>
      </w:r>
    </w:p>
    <w:p w14:paraId="62618CF5" w14:textId="0860EA73" w:rsidR="001214CC" w:rsidRDefault="001A3009" w:rsidP="009C4A9C">
      <w:pPr>
        <w:spacing w:after="240" w:line="360" w:lineRule="auto"/>
        <w:jc w:val="both"/>
        <w:rPr>
          <w:rFonts w:ascii="Gotham Book" w:hAnsi="Gotham Book" w:cs="Tahoma"/>
        </w:rPr>
      </w:pPr>
      <w:r>
        <w:rPr>
          <w:rFonts w:ascii="Gotham Book" w:hAnsi="Gotham Book" w:cs="Tahoma"/>
        </w:rPr>
        <w:t>Z pewnością jednym z powodów jest brak aprobaty</w:t>
      </w:r>
      <w:r w:rsidR="006E68F4">
        <w:rPr>
          <w:rFonts w:ascii="Gotham Book" w:hAnsi="Gotham Book" w:cs="Tahoma"/>
        </w:rPr>
        <w:t xml:space="preserve"> rodziny, która </w:t>
      </w:r>
      <w:r w:rsidR="009F447D">
        <w:rPr>
          <w:rFonts w:ascii="Gotham Book" w:hAnsi="Gotham Book" w:cs="Tahoma"/>
        </w:rPr>
        <w:t>nie dostała wglądu w scenariusz produkcj</w:t>
      </w:r>
      <w:r w:rsidR="00B747D5">
        <w:rPr>
          <w:rFonts w:ascii="Gotham Book" w:hAnsi="Gotham Book" w:cs="Tahoma"/>
        </w:rPr>
        <w:t xml:space="preserve">i </w:t>
      </w:r>
      <w:r w:rsidR="009F447D">
        <w:rPr>
          <w:rFonts w:ascii="Gotham Book" w:hAnsi="Gotham Book" w:cs="Tahoma"/>
        </w:rPr>
        <w:t>a</w:t>
      </w:r>
      <w:r w:rsidR="00D15873">
        <w:rPr>
          <w:rFonts w:ascii="Gotham Book" w:hAnsi="Gotham Book" w:cs="Tahoma"/>
        </w:rPr>
        <w:t>ni nie została</w:t>
      </w:r>
      <w:r w:rsidR="009F447D">
        <w:rPr>
          <w:rFonts w:ascii="Gotham Book" w:hAnsi="Gotham Book" w:cs="Tahoma"/>
        </w:rPr>
        <w:t xml:space="preserve"> zap</w:t>
      </w:r>
      <w:r w:rsidR="00D15873">
        <w:rPr>
          <w:rFonts w:ascii="Gotham Book" w:hAnsi="Gotham Book" w:cs="Tahoma"/>
        </w:rPr>
        <w:t>roszona</w:t>
      </w:r>
      <w:r w:rsidR="009F447D">
        <w:rPr>
          <w:rFonts w:ascii="Gotham Book" w:hAnsi="Gotham Book" w:cs="Tahoma"/>
        </w:rPr>
        <w:t xml:space="preserve"> na konsultacje. Dodali również, że nigdy oficjalnie nie zatwierdzili</w:t>
      </w:r>
      <w:r w:rsidR="009F447D" w:rsidRPr="009F447D">
        <w:rPr>
          <w:rFonts w:ascii="Gotham Book" w:hAnsi="Gotham Book" w:cs="Tahoma"/>
        </w:rPr>
        <w:t xml:space="preserve"> książki</w:t>
      </w:r>
      <w:r w:rsidR="009F447D" w:rsidRPr="009F447D">
        <w:t xml:space="preserve"> </w:t>
      </w:r>
      <w:r w:rsidR="009F447D">
        <w:t>„</w:t>
      </w:r>
      <w:proofErr w:type="spellStart"/>
      <w:r w:rsidR="009F447D" w:rsidRPr="009F447D">
        <w:rPr>
          <w:rFonts w:ascii="Gotham Book" w:hAnsi="Gotham Book" w:cs="Tahoma"/>
        </w:rPr>
        <w:t>Vulgar</w:t>
      </w:r>
      <w:proofErr w:type="spellEnd"/>
      <w:r w:rsidR="009F447D" w:rsidRPr="009F447D">
        <w:rPr>
          <w:rFonts w:ascii="Gotham Book" w:hAnsi="Gotham Book" w:cs="Tahoma"/>
        </w:rPr>
        <w:t xml:space="preserve"> </w:t>
      </w:r>
      <w:proofErr w:type="spellStart"/>
      <w:r w:rsidR="009F447D" w:rsidRPr="009F447D">
        <w:rPr>
          <w:rFonts w:ascii="Gotham Book" w:hAnsi="Gotham Book" w:cs="Tahoma"/>
        </w:rPr>
        <w:t>Favors</w:t>
      </w:r>
      <w:proofErr w:type="spellEnd"/>
      <w:r w:rsidR="009F447D">
        <w:rPr>
          <w:rFonts w:ascii="Gotham Book" w:hAnsi="Gotham Book" w:cs="Tahoma"/>
        </w:rPr>
        <w:t>”</w:t>
      </w:r>
      <w:r w:rsidR="009F447D" w:rsidRPr="009F447D">
        <w:rPr>
          <w:rFonts w:ascii="Gotham Book" w:hAnsi="Gotham Book" w:cs="Tahoma"/>
        </w:rPr>
        <w:t xml:space="preserve"> autorstwa </w:t>
      </w:r>
      <w:proofErr w:type="spellStart"/>
      <w:r w:rsidR="009F447D" w:rsidRPr="009F447D">
        <w:rPr>
          <w:rFonts w:ascii="Gotham Book" w:hAnsi="Gotham Book" w:cs="Tahoma"/>
        </w:rPr>
        <w:t>Maureen</w:t>
      </w:r>
      <w:proofErr w:type="spellEnd"/>
      <w:r w:rsidR="009F447D" w:rsidRPr="009F447D">
        <w:rPr>
          <w:rFonts w:ascii="Gotham Book" w:hAnsi="Gotham Book" w:cs="Tahoma"/>
        </w:rPr>
        <w:t xml:space="preserve"> </w:t>
      </w:r>
      <w:proofErr w:type="spellStart"/>
      <w:r w:rsidR="009F447D" w:rsidRPr="009F447D">
        <w:rPr>
          <w:rFonts w:ascii="Gotham Book" w:hAnsi="Gotham Book" w:cs="Tahoma"/>
        </w:rPr>
        <w:t>Orth</w:t>
      </w:r>
      <w:proofErr w:type="spellEnd"/>
      <w:r w:rsidR="009F447D" w:rsidRPr="009F447D">
        <w:rPr>
          <w:rFonts w:ascii="Gotham Book" w:hAnsi="Gotham Book" w:cs="Tahoma"/>
        </w:rPr>
        <w:t>, na której o</w:t>
      </w:r>
      <w:r w:rsidR="009F447D">
        <w:rPr>
          <w:rFonts w:ascii="Gotham Book" w:hAnsi="Gotham Book" w:cs="Tahoma"/>
        </w:rPr>
        <w:t xml:space="preserve">parta jest fabuła serialu. Na odpowiedź Murphy’ego nie trzeba było długo czekać. W swoim oświadczeniu napisał: </w:t>
      </w:r>
      <w:r w:rsidR="009F447D" w:rsidRPr="009F447D">
        <w:rPr>
          <w:rFonts w:ascii="Gotham Book" w:hAnsi="Gotham Book" w:cs="Tahoma"/>
          <w:i/>
        </w:rPr>
        <w:t>Podobnie jak w oryginalnej serii American Crime Story: Sprawa O.J. Simpsona</w:t>
      </w:r>
      <w:r w:rsidR="00B747D5">
        <w:rPr>
          <w:rFonts w:ascii="Gotham Book" w:hAnsi="Gotham Book" w:cs="Tahoma"/>
          <w:i/>
        </w:rPr>
        <w:t>,</w:t>
      </w:r>
      <w:r w:rsidR="009F447D" w:rsidRPr="009F447D">
        <w:rPr>
          <w:rFonts w:ascii="Gotham Book" w:hAnsi="Gotham Book" w:cs="Tahoma"/>
          <w:i/>
        </w:rPr>
        <w:t xml:space="preserve"> opartej na bestsellerze </w:t>
      </w:r>
      <w:r w:rsidR="009F447D">
        <w:rPr>
          <w:rFonts w:ascii="Gotham Book" w:hAnsi="Gotham Book" w:cs="Tahoma"/>
          <w:i/>
        </w:rPr>
        <w:t>„</w:t>
      </w:r>
      <w:r w:rsidR="009F447D" w:rsidRPr="009F447D">
        <w:rPr>
          <w:rFonts w:ascii="Gotham Book" w:hAnsi="Gotham Book" w:cs="Tahoma"/>
          <w:i/>
        </w:rPr>
        <w:t>The Run of His Life</w:t>
      </w:r>
      <w:r w:rsidR="009F447D">
        <w:rPr>
          <w:rFonts w:ascii="Gotham Book" w:hAnsi="Gotham Book" w:cs="Tahoma"/>
          <w:i/>
        </w:rPr>
        <w:t>”</w:t>
      </w:r>
      <w:r w:rsidR="009F447D" w:rsidRPr="009F447D">
        <w:rPr>
          <w:rFonts w:ascii="Gotham Book" w:hAnsi="Gotham Book" w:cs="Tahoma"/>
          <w:i/>
        </w:rPr>
        <w:t xml:space="preserve"> Jeffreya </w:t>
      </w:r>
      <w:proofErr w:type="spellStart"/>
      <w:r w:rsidR="009F447D" w:rsidRPr="009F447D">
        <w:rPr>
          <w:rFonts w:ascii="Gotham Book" w:hAnsi="Gotham Book" w:cs="Tahoma"/>
          <w:i/>
        </w:rPr>
        <w:t>Toobina</w:t>
      </w:r>
      <w:proofErr w:type="spellEnd"/>
      <w:r w:rsidR="009F447D" w:rsidRPr="009F447D">
        <w:rPr>
          <w:rFonts w:ascii="Gotham Book" w:hAnsi="Gotham Book" w:cs="Tahoma"/>
          <w:i/>
        </w:rPr>
        <w:t xml:space="preserve">, kontynuacja Zabójstwo </w:t>
      </w:r>
      <w:proofErr w:type="spellStart"/>
      <w:r w:rsidR="009F447D" w:rsidRPr="009F447D">
        <w:rPr>
          <w:rFonts w:ascii="Gotham Book" w:hAnsi="Gotham Book" w:cs="Tahoma"/>
          <w:i/>
        </w:rPr>
        <w:t>Versace</w:t>
      </w:r>
      <w:proofErr w:type="spellEnd"/>
      <w:r w:rsidR="00E5783A">
        <w:rPr>
          <w:rFonts w:ascii="Gotham Book" w:hAnsi="Gotham Book" w:cs="Tahoma"/>
          <w:i/>
        </w:rPr>
        <w:t xml:space="preserve">: American </w:t>
      </w:r>
      <w:proofErr w:type="spellStart"/>
      <w:r w:rsidR="00E5783A">
        <w:rPr>
          <w:rFonts w:ascii="Gotham Book" w:hAnsi="Gotham Book" w:cs="Tahoma"/>
          <w:i/>
        </w:rPr>
        <w:t>Crime</w:t>
      </w:r>
      <w:proofErr w:type="spellEnd"/>
      <w:r w:rsidR="00E5783A">
        <w:rPr>
          <w:rFonts w:ascii="Gotham Book" w:hAnsi="Gotham Book" w:cs="Tahoma"/>
          <w:i/>
        </w:rPr>
        <w:t xml:space="preserve"> Story</w:t>
      </w:r>
      <w:r w:rsidR="009F447D" w:rsidRPr="009F447D">
        <w:rPr>
          <w:rFonts w:ascii="Gotham Book" w:hAnsi="Gotham Book" w:cs="Tahoma"/>
          <w:i/>
        </w:rPr>
        <w:t xml:space="preserve"> oparta jest na bestsellerowej książce non-</w:t>
      </w:r>
      <w:proofErr w:type="spellStart"/>
      <w:r w:rsidR="009F447D" w:rsidRPr="009F447D">
        <w:rPr>
          <w:rFonts w:ascii="Gotham Book" w:hAnsi="Gotham Book" w:cs="Tahoma"/>
          <w:i/>
        </w:rPr>
        <w:t>fiction</w:t>
      </w:r>
      <w:proofErr w:type="spellEnd"/>
      <w:r w:rsidR="009F447D" w:rsidRPr="009F447D">
        <w:rPr>
          <w:rFonts w:ascii="Gotham Book" w:hAnsi="Gotham Book" w:cs="Tahoma"/>
          <w:i/>
        </w:rPr>
        <w:t xml:space="preserve"> </w:t>
      </w:r>
      <w:r w:rsidR="009F447D">
        <w:rPr>
          <w:rFonts w:ascii="Gotham Book" w:hAnsi="Gotham Book" w:cs="Tahoma"/>
          <w:i/>
        </w:rPr>
        <w:t>„</w:t>
      </w:r>
      <w:proofErr w:type="spellStart"/>
      <w:r w:rsidR="009F447D" w:rsidRPr="009F447D">
        <w:rPr>
          <w:rFonts w:ascii="Gotham Book" w:hAnsi="Gotham Book" w:cs="Tahoma"/>
          <w:i/>
        </w:rPr>
        <w:t>Vulgar</w:t>
      </w:r>
      <w:proofErr w:type="spellEnd"/>
      <w:r w:rsidR="009F447D" w:rsidRPr="009F447D">
        <w:rPr>
          <w:rFonts w:ascii="Gotham Book" w:hAnsi="Gotham Book" w:cs="Tahoma"/>
          <w:i/>
        </w:rPr>
        <w:t xml:space="preserve"> </w:t>
      </w:r>
      <w:proofErr w:type="spellStart"/>
      <w:r w:rsidR="009F447D" w:rsidRPr="009F447D">
        <w:rPr>
          <w:rFonts w:ascii="Gotham Book" w:hAnsi="Gotham Book" w:cs="Tahoma"/>
          <w:i/>
        </w:rPr>
        <w:t>Favors</w:t>
      </w:r>
      <w:proofErr w:type="spellEnd"/>
      <w:r w:rsidR="009F447D">
        <w:rPr>
          <w:rFonts w:ascii="Gotham Book" w:hAnsi="Gotham Book" w:cs="Tahoma"/>
          <w:i/>
        </w:rPr>
        <w:t>”</w:t>
      </w:r>
      <w:r w:rsidR="009F447D" w:rsidRPr="009F447D">
        <w:rPr>
          <w:rFonts w:ascii="Gotham Book" w:hAnsi="Gotham Book" w:cs="Tahoma"/>
          <w:i/>
        </w:rPr>
        <w:t xml:space="preserve"> autorstwa </w:t>
      </w:r>
      <w:proofErr w:type="spellStart"/>
      <w:r w:rsidR="009F447D" w:rsidRPr="009F447D">
        <w:rPr>
          <w:rFonts w:ascii="Gotham Book" w:hAnsi="Gotham Book" w:cs="Tahoma"/>
          <w:i/>
        </w:rPr>
        <w:t>Maureen</w:t>
      </w:r>
      <w:proofErr w:type="spellEnd"/>
      <w:r w:rsidR="009F447D" w:rsidRPr="009F447D">
        <w:rPr>
          <w:rFonts w:ascii="Gotham Book" w:hAnsi="Gotham Book" w:cs="Tahoma"/>
          <w:i/>
        </w:rPr>
        <w:t xml:space="preserve"> </w:t>
      </w:r>
      <w:proofErr w:type="spellStart"/>
      <w:r w:rsidR="009F447D" w:rsidRPr="009F447D">
        <w:rPr>
          <w:rFonts w:ascii="Gotham Book" w:hAnsi="Gotham Book" w:cs="Tahoma"/>
          <w:i/>
        </w:rPr>
        <w:t>Orth</w:t>
      </w:r>
      <w:proofErr w:type="spellEnd"/>
      <w:r w:rsidR="009F447D" w:rsidRPr="009F447D">
        <w:rPr>
          <w:rFonts w:ascii="Gotham Book" w:hAnsi="Gotham Book" w:cs="Tahoma"/>
          <w:i/>
        </w:rPr>
        <w:t xml:space="preserve">, która zbadała zbrodnię dokonaną przez Andrew </w:t>
      </w:r>
      <w:proofErr w:type="spellStart"/>
      <w:r w:rsidR="009F447D" w:rsidRPr="009F447D">
        <w:rPr>
          <w:rFonts w:ascii="Gotham Book" w:hAnsi="Gotham Book" w:cs="Tahoma"/>
          <w:i/>
        </w:rPr>
        <w:t>Cunanana</w:t>
      </w:r>
      <w:proofErr w:type="spellEnd"/>
      <w:r w:rsidR="009F447D" w:rsidRPr="009F447D">
        <w:rPr>
          <w:rFonts w:ascii="Gotham Book" w:hAnsi="Gotham Book" w:cs="Tahoma"/>
          <w:i/>
        </w:rPr>
        <w:t xml:space="preserve">. Opieramy się na skrupulatnej relacji Pani </w:t>
      </w:r>
      <w:proofErr w:type="spellStart"/>
      <w:r w:rsidR="009F447D" w:rsidRPr="009F447D">
        <w:rPr>
          <w:rFonts w:ascii="Gotham Book" w:hAnsi="Gotham Book" w:cs="Tahoma"/>
          <w:i/>
        </w:rPr>
        <w:t>Orth</w:t>
      </w:r>
      <w:proofErr w:type="spellEnd"/>
      <w:r w:rsidR="009F447D">
        <w:rPr>
          <w:rFonts w:ascii="Gotham Book" w:hAnsi="Gotham Book" w:cs="Tahoma"/>
        </w:rPr>
        <w:t>.</w:t>
      </w:r>
    </w:p>
    <w:p w14:paraId="3F5C6CB0" w14:textId="01E13A49" w:rsidR="0003000F" w:rsidRPr="0003000F" w:rsidRDefault="0003000F" w:rsidP="009C4A9C">
      <w:pPr>
        <w:spacing w:after="240" w:line="360" w:lineRule="auto"/>
        <w:jc w:val="both"/>
        <w:rPr>
          <w:rFonts w:ascii="Gotham Book" w:hAnsi="Gotham Book" w:cs="Tahoma"/>
        </w:rPr>
      </w:pPr>
      <w:r>
        <w:rPr>
          <w:rFonts w:ascii="Gotham Book" w:hAnsi="Gotham Book" w:cs="Tahoma"/>
        </w:rPr>
        <w:t xml:space="preserve">Jeszcze przed rozpoczęciem zdjęć </w:t>
      </w:r>
      <w:r w:rsidR="00FF6AFE">
        <w:rPr>
          <w:rFonts w:ascii="Gotham Book" w:hAnsi="Gotham Book" w:cs="Tahoma"/>
        </w:rPr>
        <w:t>pojawiły się nieporozumienia</w:t>
      </w:r>
      <w:r>
        <w:rPr>
          <w:rFonts w:ascii="Gotham Book" w:hAnsi="Gotham Book" w:cs="Tahoma"/>
        </w:rPr>
        <w:t xml:space="preserve"> pomiędzy produkcją a domem mody Versace. </w:t>
      </w:r>
      <w:proofErr w:type="spellStart"/>
      <w:r>
        <w:rPr>
          <w:rFonts w:ascii="Gotham Book" w:hAnsi="Gotham Book" w:cs="Tahoma"/>
        </w:rPr>
        <w:t>Kostiumograf</w:t>
      </w:r>
      <w:proofErr w:type="spellEnd"/>
      <w:r>
        <w:rPr>
          <w:rFonts w:ascii="Gotham Book" w:hAnsi="Gotham Book" w:cs="Tahoma"/>
        </w:rPr>
        <w:t xml:space="preserve"> </w:t>
      </w:r>
      <w:proofErr w:type="spellStart"/>
      <w:r w:rsidRPr="0003000F">
        <w:rPr>
          <w:rFonts w:ascii="Gotham Book" w:hAnsi="Gotham Book" w:cs="Tahoma"/>
        </w:rPr>
        <w:t>Lou</w:t>
      </w:r>
      <w:proofErr w:type="spellEnd"/>
      <w:r w:rsidRPr="0003000F">
        <w:rPr>
          <w:rFonts w:ascii="Gotham Book" w:hAnsi="Gotham Book" w:cs="Tahoma"/>
        </w:rPr>
        <w:t xml:space="preserve"> </w:t>
      </w:r>
      <w:proofErr w:type="spellStart"/>
      <w:r w:rsidRPr="0003000F">
        <w:rPr>
          <w:rFonts w:ascii="Gotham Book" w:hAnsi="Gotham Book" w:cs="Tahoma"/>
        </w:rPr>
        <w:t>Eyrich</w:t>
      </w:r>
      <w:proofErr w:type="spellEnd"/>
      <w:r>
        <w:rPr>
          <w:rFonts w:ascii="Gotham Book" w:hAnsi="Gotham Book" w:cs="Tahoma"/>
        </w:rPr>
        <w:t xml:space="preserve">, która pracowała już z Murphym przy serialu </w:t>
      </w:r>
      <w:r w:rsidRPr="0003000F">
        <w:rPr>
          <w:rFonts w:ascii="Gotham Book" w:hAnsi="Gotham Book" w:cs="Tahoma"/>
          <w:i/>
        </w:rPr>
        <w:t xml:space="preserve">Konflikt: </w:t>
      </w:r>
      <w:proofErr w:type="spellStart"/>
      <w:r w:rsidRPr="0003000F">
        <w:rPr>
          <w:rFonts w:ascii="Gotham Book" w:hAnsi="Gotham Book" w:cs="Tahoma"/>
          <w:i/>
        </w:rPr>
        <w:t>Bette</w:t>
      </w:r>
      <w:proofErr w:type="spellEnd"/>
      <w:r w:rsidRPr="0003000F">
        <w:rPr>
          <w:rFonts w:ascii="Gotham Book" w:hAnsi="Gotham Book" w:cs="Tahoma"/>
          <w:i/>
        </w:rPr>
        <w:t xml:space="preserve"> i Joan</w:t>
      </w:r>
      <w:r>
        <w:rPr>
          <w:rFonts w:ascii="Gotham Book" w:hAnsi="Gotham Book" w:cs="Tahoma"/>
        </w:rPr>
        <w:t>, musiała na własn</w:t>
      </w:r>
      <w:r w:rsidR="00E5783A">
        <w:rPr>
          <w:rFonts w:ascii="Gotham Book" w:hAnsi="Gotham Book" w:cs="Tahoma"/>
        </w:rPr>
        <w:t>ą</w:t>
      </w:r>
      <w:r>
        <w:rPr>
          <w:rFonts w:ascii="Gotham Book" w:hAnsi="Gotham Book" w:cs="Tahoma"/>
        </w:rPr>
        <w:t xml:space="preserve"> rękę szukać ubrań </w:t>
      </w:r>
      <w:proofErr w:type="spellStart"/>
      <w:r>
        <w:rPr>
          <w:rFonts w:ascii="Gotham Book" w:hAnsi="Gotham Book" w:cs="Tahoma"/>
        </w:rPr>
        <w:t>Versace</w:t>
      </w:r>
      <w:proofErr w:type="spellEnd"/>
      <w:r>
        <w:rPr>
          <w:rFonts w:ascii="Gotham Book" w:hAnsi="Gotham Book" w:cs="Tahoma"/>
        </w:rPr>
        <w:t xml:space="preserve"> produkowan</w:t>
      </w:r>
      <w:r w:rsidR="00A92415">
        <w:rPr>
          <w:rFonts w:ascii="Gotham Book" w:hAnsi="Gotham Book" w:cs="Tahoma"/>
        </w:rPr>
        <w:t>ych</w:t>
      </w:r>
      <w:r>
        <w:rPr>
          <w:rFonts w:ascii="Gotham Book" w:hAnsi="Gotham Book" w:cs="Tahoma"/>
        </w:rPr>
        <w:t xml:space="preserve"> w latach 90</w:t>
      </w:r>
      <w:r w:rsidR="00D87524">
        <w:rPr>
          <w:rFonts w:ascii="Gotham Book" w:hAnsi="Gotham Book" w:cs="Tahoma"/>
        </w:rPr>
        <w:t>-tych, bo firma modowa</w:t>
      </w:r>
      <w:r>
        <w:rPr>
          <w:rFonts w:ascii="Gotham Book" w:hAnsi="Gotham Book" w:cs="Tahoma"/>
        </w:rPr>
        <w:t xml:space="preserve"> nie zgodził</w:t>
      </w:r>
      <w:r w:rsidR="00D87524">
        <w:rPr>
          <w:rFonts w:ascii="Gotham Book" w:hAnsi="Gotham Book" w:cs="Tahoma"/>
        </w:rPr>
        <w:t>a</w:t>
      </w:r>
      <w:r>
        <w:rPr>
          <w:rFonts w:ascii="Gotham Book" w:hAnsi="Gotham Book" w:cs="Tahoma"/>
        </w:rPr>
        <w:t xml:space="preserve"> się na pomoc. Kostiumy do serialu były kupowa</w:t>
      </w:r>
      <w:r w:rsidR="00BA5392">
        <w:rPr>
          <w:rFonts w:ascii="Gotham Book" w:hAnsi="Gotham Book" w:cs="Tahoma"/>
        </w:rPr>
        <w:t xml:space="preserve">ne w butikach na całym świecie, a niektóre z nich </w:t>
      </w:r>
      <w:r w:rsidR="00A92415">
        <w:rPr>
          <w:rFonts w:ascii="Gotham Book" w:hAnsi="Gotham Book" w:cs="Tahoma"/>
        </w:rPr>
        <w:t>uszyto zupełnie</w:t>
      </w:r>
      <w:r w:rsidR="00BA5392">
        <w:rPr>
          <w:rFonts w:ascii="Gotham Book" w:hAnsi="Gotham Book" w:cs="Tahoma"/>
        </w:rPr>
        <w:t xml:space="preserve"> od nowa.</w:t>
      </w:r>
    </w:p>
    <w:p w14:paraId="2DA5992D" w14:textId="2FF400F1" w:rsidR="009F447D" w:rsidRPr="00EE3F1F" w:rsidRDefault="009508F8" w:rsidP="009C4A9C">
      <w:pPr>
        <w:spacing w:after="240" w:line="360" w:lineRule="auto"/>
        <w:jc w:val="both"/>
        <w:rPr>
          <w:rFonts w:ascii="Gotham Book" w:hAnsi="Gotham Book" w:cs="Tahoma"/>
        </w:rPr>
      </w:pPr>
      <w:r>
        <w:rPr>
          <w:rFonts w:ascii="Gotham Book" w:hAnsi="Gotham Book" w:cs="Tahoma"/>
        </w:rPr>
        <w:lastRenderedPageBreak/>
        <w:t xml:space="preserve">W </w:t>
      </w:r>
      <w:r w:rsidR="00A92415">
        <w:rPr>
          <w:rFonts w:ascii="Gotham Book" w:hAnsi="Gotham Book" w:cs="Tahoma"/>
        </w:rPr>
        <w:t>całe zamieszanie</w:t>
      </w:r>
      <w:r w:rsidR="00D15873">
        <w:rPr>
          <w:rFonts w:ascii="Gotham Book" w:hAnsi="Gotham Book" w:cs="Tahoma"/>
        </w:rPr>
        <w:t xml:space="preserve"> została </w:t>
      </w:r>
      <w:r w:rsidR="00106EC3">
        <w:rPr>
          <w:rFonts w:ascii="Gotham Book" w:hAnsi="Gotham Book" w:cs="Tahoma"/>
        </w:rPr>
        <w:t xml:space="preserve">również wplątana </w:t>
      </w:r>
      <w:proofErr w:type="spellStart"/>
      <w:r w:rsidR="00106EC3">
        <w:rPr>
          <w:rFonts w:ascii="Gotham Book" w:hAnsi="Gotham Book" w:cs="Tahoma"/>
        </w:rPr>
        <w:t>Penelope</w:t>
      </w:r>
      <w:proofErr w:type="spellEnd"/>
      <w:r w:rsidR="00106EC3">
        <w:rPr>
          <w:rFonts w:ascii="Gotham Book" w:hAnsi="Gotham Book" w:cs="Tahoma"/>
        </w:rPr>
        <w:t xml:space="preserve"> Cruz, </w:t>
      </w:r>
      <w:bookmarkStart w:id="0" w:name="_GoBack"/>
      <w:bookmarkEnd w:id="0"/>
      <w:r w:rsidR="005B2A8B">
        <w:rPr>
          <w:rFonts w:ascii="Gotham Book" w:hAnsi="Gotham Book" w:cs="Tahoma"/>
        </w:rPr>
        <w:t>znajoma</w:t>
      </w:r>
      <w:r w:rsidR="00D15873">
        <w:rPr>
          <w:rFonts w:ascii="Gotham Book" w:hAnsi="Gotham Book" w:cs="Tahoma"/>
        </w:rPr>
        <w:t xml:space="preserve"> Donatelli </w:t>
      </w:r>
      <w:proofErr w:type="spellStart"/>
      <w:r w:rsidR="00D15873">
        <w:rPr>
          <w:rFonts w:ascii="Gotham Book" w:hAnsi="Gotham Book" w:cs="Tahoma"/>
        </w:rPr>
        <w:t>Versace</w:t>
      </w:r>
      <w:proofErr w:type="spellEnd"/>
      <w:r w:rsidR="00D15873">
        <w:rPr>
          <w:rFonts w:ascii="Gotham Book" w:hAnsi="Gotham Book" w:cs="Tahoma"/>
        </w:rPr>
        <w:t xml:space="preserve">, która w serialu </w:t>
      </w:r>
      <w:r w:rsidR="00E5783A">
        <w:rPr>
          <w:rFonts w:ascii="Gotham Book" w:hAnsi="Gotham Book" w:cs="Tahoma"/>
        </w:rPr>
        <w:t>wciela się właśnie w siostrę słynnego projektanta</w:t>
      </w:r>
      <w:r w:rsidR="00D15873">
        <w:rPr>
          <w:rFonts w:ascii="Gotham Book" w:hAnsi="Gotham Book" w:cs="Tahoma"/>
        </w:rPr>
        <w:t xml:space="preserve">. </w:t>
      </w:r>
      <w:r>
        <w:rPr>
          <w:rFonts w:ascii="Gotham Book" w:hAnsi="Gotham Book" w:cs="Tahoma"/>
        </w:rPr>
        <w:t xml:space="preserve">Już kilka miesięcy temu aktorka mówiła w wywiadach, że </w:t>
      </w:r>
      <w:r w:rsidR="00635A26">
        <w:rPr>
          <w:rFonts w:ascii="Gotham Book" w:hAnsi="Gotham Book" w:cs="Tahoma"/>
        </w:rPr>
        <w:t xml:space="preserve">po telefonie od Murphy’ego powiedziała, że jest zainteresowana rolą, ale przenigdy nie </w:t>
      </w:r>
      <w:r w:rsidR="00A92415">
        <w:rPr>
          <w:rFonts w:ascii="Gotham Book" w:hAnsi="Gotham Book" w:cs="Tahoma"/>
        </w:rPr>
        <w:t>zaangażuje się w projekt</w:t>
      </w:r>
      <w:r w:rsidR="00635A26">
        <w:rPr>
          <w:rFonts w:ascii="Gotham Book" w:hAnsi="Gotham Book" w:cs="Tahoma"/>
        </w:rPr>
        <w:t xml:space="preserve">, </w:t>
      </w:r>
      <w:r w:rsidR="00A92415">
        <w:rPr>
          <w:rFonts w:ascii="Gotham Book" w:hAnsi="Gotham Book" w:cs="Tahoma"/>
        </w:rPr>
        <w:t xml:space="preserve">którego nie zaaprobuje </w:t>
      </w:r>
      <w:r w:rsidR="00635A26">
        <w:rPr>
          <w:rFonts w:ascii="Gotham Book" w:hAnsi="Gotham Book" w:cs="Tahoma"/>
        </w:rPr>
        <w:t>Donatella.</w:t>
      </w:r>
      <w:r w:rsidR="0026345A">
        <w:rPr>
          <w:rFonts w:ascii="Gotham Book" w:hAnsi="Gotham Book" w:cs="Tahoma"/>
        </w:rPr>
        <w:t xml:space="preserve"> </w:t>
      </w:r>
      <w:r w:rsidR="0026345A">
        <w:rPr>
          <w:rFonts w:ascii="Gotham Book" w:hAnsi="Gotham Book" w:cs="Tahoma"/>
          <w:i/>
        </w:rPr>
        <w:t xml:space="preserve">Ryan powiedział mi, że produkcja powstanie z najwyższym uznaniem dla rodziny </w:t>
      </w:r>
      <w:proofErr w:type="spellStart"/>
      <w:r w:rsidR="0026345A">
        <w:rPr>
          <w:rFonts w:ascii="Gotham Book" w:hAnsi="Gotham Book" w:cs="Tahoma"/>
          <w:i/>
        </w:rPr>
        <w:t>Versace</w:t>
      </w:r>
      <w:proofErr w:type="spellEnd"/>
      <w:r w:rsidR="00A92415">
        <w:rPr>
          <w:rFonts w:ascii="Gotham Book" w:hAnsi="Gotham Book" w:cs="Tahoma"/>
          <w:i/>
        </w:rPr>
        <w:t>,</w:t>
      </w:r>
      <w:r w:rsidR="0026345A">
        <w:rPr>
          <w:rFonts w:ascii="Gotham Book" w:hAnsi="Gotham Book" w:cs="Tahoma"/>
          <w:i/>
        </w:rPr>
        <w:t xml:space="preserve"> co było dla mnie bardzo ważne. Dlatego jeszcze przed rozpoczęciem produkcji postanowiłam zadzwonić do Donatelli. Rozmawiałyśmy ponad godzinę</w:t>
      </w:r>
      <w:r w:rsidR="00A92415">
        <w:rPr>
          <w:rFonts w:ascii="Gotham Book" w:hAnsi="Gotham Book" w:cs="Tahoma"/>
          <w:i/>
        </w:rPr>
        <w:t>,</w:t>
      </w:r>
      <w:r w:rsidR="0026345A">
        <w:rPr>
          <w:rFonts w:ascii="Gotham Book" w:hAnsi="Gotham Book" w:cs="Tahoma"/>
          <w:i/>
        </w:rPr>
        <w:t xml:space="preserve"> podczas której opowiedziała mi wiele ciekawych rzeczy ze swojego życia, o których wcześniej nie wiedziała</w:t>
      </w:r>
      <w:r w:rsidR="00A92415">
        <w:rPr>
          <w:rFonts w:ascii="Gotham Book" w:hAnsi="Gotham Book" w:cs="Tahoma"/>
          <w:i/>
        </w:rPr>
        <w:t>m</w:t>
      </w:r>
      <w:r w:rsidR="0026345A">
        <w:rPr>
          <w:rFonts w:ascii="Gotham Book" w:hAnsi="Gotham Book" w:cs="Tahoma"/>
          <w:i/>
        </w:rPr>
        <w:t>. Powiedziała mi, że jeżeli kt</w:t>
      </w:r>
      <w:r w:rsidR="004E5AE5">
        <w:rPr>
          <w:rFonts w:ascii="Gotham Book" w:hAnsi="Gotham Book" w:cs="Tahoma"/>
          <w:i/>
        </w:rPr>
        <w:t>oś ma ją zagrać, to jest szczęśliw</w:t>
      </w:r>
      <w:r w:rsidR="00A92415">
        <w:rPr>
          <w:rFonts w:ascii="Gotham Book" w:hAnsi="Gotham Book" w:cs="Tahoma"/>
          <w:i/>
        </w:rPr>
        <w:t>a</w:t>
      </w:r>
      <w:r w:rsidR="004E5AE5">
        <w:rPr>
          <w:rFonts w:ascii="Gotham Book" w:hAnsi="Gotham Book" w:cs="Tahoma"/>
          <w:i/>
        </w:rPr>
        <w:t>, że jestem to właśnie ja. Gdyby nie te słowa, nie zrobiłabym tego! Włożyłam wiele miłości i respektu w tę rolę. Mam nadzie</w:t>
      </w:r>
      <w:r w:rsidR="00A92415">
        <w:rPr>
          <w:rFonts w:ascii="Gotham Book" w:hAnsi="Gotham Book" w:cs="Tahoma"/>
          <w:i/>
        </w:rPr>
        <w:t>ję</w:t>
      </w:r>
      <w:r w:rsidR="004E5AE5">
        <w:rPr>
          <w:rFonts w:ascii="Gotham Book" w:hAnsi="Gotham Book" w:cs="Tahoma"/>
          <w:i/>
        </w:rPr>
        <w:t xml:space="preserve">, że ona to zauważy i nie będzie miała mi za złe – </w:t>
      </w:r>
      <w:r w:rsidR="004E5AE5" w:rsidRPr="004E5AE5">
        <w:rPr>
          <w:rFonts w:ascii="Gotham Book" w:hAnsi="Gotham Book" w:cs="Tahoma"/>
        </w:rPr>
        <w:t>tłumaczyła ostatnio aktorka</w:t>
      </w:r>
      <w:r w:rsidR="004E5AE5">
        <w:rPr>
          <w:rFonts w:ascii="Gotham Book" w:hAnsi="Gotham Book" w:cs="Tahoma"/>
          <w:i/>
        </w:rPr>
        <w:t xml:space="preserve">. </w:t>
      </w:r>
      <w:r w:rsidR="00EE3F1F">
        <w:rPr>
          <w:rFonts w:ascii="Gotham Book" w:hAnsi="Gotham Book" w:cs="Tahoma"/>
        </w:rPr>
        <w:t xml:space="preserve">Jednak nie miała się o co martwić. </w:t>
      </w:r>
      <w:r w:rsidR="0003000F">
        <w:rPr>
          <w:rFonts w:ascii="Gotham Book" w:hAnsi="Gotham Book" w:cs="Tahoma"/>
        </w:rPr>
        <w:t>Cruz dostała bukiet kwiatów od Donatelli z liścikiem</w:t>
      </w:r>
      <w:r w:rsidR="00A92415">
        <w:rPr>
          <w:rFonts w:ascii="Gotham Book" w:hAnsi="Gotham Book" w:cs="Tahoma"/>
        </w:rPr>
        <w:t>,</w:t>
      </w:r>
      <w:r w:rsidR="0003000F">
        <w:rPr>
          <w:rFonts w:ascii="Gotham Book" w:hAnsi="Gotham Book" w:cs="Tahoma"/>
        </w:rPr>
        <w:t xml:space="preserve"> na którym było napisane „powodzenia”.</w:t>
      </w:r>
    </w:p>
    <w:p w14:paraId="096F2920" w14:textId="533BB175" w:rsidR="00EE3F1F" w:rsidRPr="00936D45" w:rsidRDefault="00936D45" w:rsidP="009C4A9C">
      <w:pPr>
        <w:spacing w:after="240" w:line="360" w:lineRule="auto"/>
        <w:jc w:val="both"/>
        <w:rPr>
          <w:rFonts w:ascii="Gotham Book" w:hAnsi="Gotham Book" w:cs="Tahoma"/>
          <w:i/>
        </w:rPr>
      </w:pPr>
      <w:r>
        <w:rPr>
          <w:rFonts w:ascii="Gotham Book" w:hAnsi="Gotham Book" w:cs="Tahoma"/>
        </w:rPr>
        <w:t xml:space="preserve">Sam Murphy z wielkim respektem podchodzi do postaci projektanta. </w:t>
      </w:r>
      <w:r>
        <w:rPr>
          <w:rFonts w:ascii="Gotham Book" w:hAnsi="Gotham Book" w:cs="Tahoma"/>
          <w:i/>
        </w:rPr>
        <w:t xml:space="preserve">Nigdy go nie spotkałem osobiście, ale wiem, że mamy wiele wspólnego. Znam też sporo osób, które z nim współpracowały i opowiadały mi o nim. Jego poświęcenie, pasja, droga, którą </w:t>
      </w:r>
      <w:r w:rsidR="00372081">
        <w:rPr>
          <w:rFonts w:ascii="Gotham Book" w:hAnsi="Gotham Book" w:cs="Tahoma"/>
          <w:i/>
        </w:rPr>
        <w:t xml:space="preserve">przebył w życiu, jak wielkim był wizjonerem. Za to wszystko jego oraz rodzinę </w:t>
      </w:r>
      <w:proofErr w:type="spellStart"/>
      <w:r w:rsidR="00372081">
        <w:rPr>
          <w:rFonts w:ascii="Gotham Book" w:hAnsi="Gotham Book" w:cs="Tahoma"/>
          <w:i/>
        </w:rPr>
        <w:t>Versace</w:t>
      </w:r>
      <w:proofErr w:type="spellEnd"/>
      <w:r w:rsidR="00372081">
        <w:rPr>
          <w:rFonts w:ascii="Gotham Book" w:hAnsi="Gotham Book" w:cs="Tahoma"/>
          <w:i/>
        </w:rPr>
        <w:t xml:space="preserve"> bardzo szanuj</w:t>
      </w:r>
      <w:r w:rsidR="00E5783A">
        <w:rPr>
          <w:rFonts w:ascii="Gotham Book" w:hAnsi="Gotham Book" w:cs="Tahoma"/>
          <w:i/>
        </w:rPr>
        <w:t>ę</w:t>
      </w:r>
      <w:r w:rsidR="00372081">
        <w:rPr>
          <w:rFonts w:ascii="Gotham Book" w:hAnsi="Gotham Book" w:cs="Tahoma"/>
          <w:i/>
        </w:rPr>
        <w:t xml:space="preserve"> – </w:t>
      </w:r>
      <w:r w:rsidR="00372081" w:rsidRPr="00372081">
        <w:rPr>
          <w:rFonts w:ascii="Gotham Book" w:hAnsi="Gotham Book" w:cs="Tahoma"/>
        </w:rPr>
        <w:t>mówił w jednym z wywiadów.</w:t>
      </w:r>
    </w:p>
    <w:p w14:paraId="4109F1FE" w14:textId="77777777" w:rsidR="009C4A9C" w:rsidRPr="0046475B" w:rsidRDefault="009C4A9C" w:rsidP="009C4A9C">
      <w:pPr>
        <w:spacing w:after="240" w:line="360" w:lineRule="auto"/>
        <w:jc w:val="both"/>
        <w:rPr>
          <w:rFonts w:ascii="Gotham Book" w:hAnsi="Gotham Book" w:cs="Tahoma"/>
        </w:rPr>
      </w:pPr>
      <w:r w:rsidRPr="0046475B">
        <w:rPr>
          <w:rFonts w:ascii="Gotham Book" w:hAnsi="Gotham Book" w:cs="Tahoma"/>
        </w:rPr>
        <w:t xml:space="preserve">W serialu obok </w:t>
      </w:r>
      <w:r w:rsidRPr="0046475B">
        <w:rPr>
          <w:rFonts w:ascii="Gotham Book" w:hAnsi="Gotham Book" w:cs="Tahoma"/>
          <w:b/>
        </w:rPr>
        <w:t xml:space="preserve">Edgara Ramireza </w:t>
      </w:r>
      <w:r w:rsidRPr="0046475B">
        <w:rPr>
          <w:rFonts w:ascii="Gotham Book" w:hAnsi="Gotham Book" w:cs="Tahoma"/>
        </w:rPr>
        <w:t>(</w:t>
      </w:r>
      <w:r w:rsidRPr="0046475B">
        <w:rPr>
          <w:rFonts w:ascii="Gotham Book" w:hAnsi="Gotham Book" w:cs="Tahoma"/>
          <w:i/>
        </w:rPr>
        <w:t>Wróg numer jeden</w:t>
      </w:r>
      <w:r w:rsidRPr="0046475B">
        <w:rPr>
          <w:rFonts w:ascii="Gotham Book" w:hAnsi="Gotham Book" w:cs="Tahoma"/>
        </w:rPr>
        <w:t xml:space="preserve">, </w:t>
      </w:r>
      <w:r w:rsidRPr="0046475B">
        <w:rPr>
          <w:rFonts w:ascii="Gotham Book" w:hAnsi="Gotham Book" w:cs="Tahoma"/>
          <w:i/>
        </w:rPr>
        <w:t>Dziewczyna z pociągu</w:t>
      </w:r>
      <w:r w:rsidRPr="0046475B">
        <w:rPr>
          <w:rFonts w:ascii="Gotham Book" w:hAnsi="Gotham Book" w:cs="Tahoma"/>
        </w:rPr>
        <w:t xml:space="preserve">), który wciela się w Gianniego Versace, zobaczymy także </w:t>
      </w:r>
      <w:r w:rsidRPr="0046475B">
        <w:rPr>
          <w:rFonts w:ascii="Gotham Book" w:hAnsi="Gotham Book" w:cs="Tahoma"/>
          <w:b/>
        </w:rPr>
        <w:t xml:space="preserve">Penelopę Cruz </w:t>
      </w:r>
      <w:r w:rsidRPr="0046475B">
        <w:rPr>
          <w:rFonts w:ascii="Gotham Book" w:hAnsi="Gotham Book" w:cs="Tahoma"/>
        </w:rPr>
        <w:t>(</w:t>
      </w:r>
      <w:proofErr w:type="spellStart"/>
      <w:r w:rsidRPr="0046475B">
        <w:rPr>
          <w:rFonts w:ascii="Gotham Book" w:hAnsi="Gotham Book" w:cs="Tahoma"/>
          <w:i/>
        </w:rPr>
        <w:t>Blow</w:t>
      </w:r>
      <w:proofErr w:type="spellEnd"/>
      <w:r w:rsidRPr="0046475B">
        <w:rPr>
          <w:rFonts w:ascii="Gotham Book" w:hAnsi="Gotham Book" w:cs="Tahoma"/>
        </w:rPr>
        <w:t xml:space="preserve">, </w:t>
      </w:r>
      <w:r w:rsidRPr="0046475B">
        <w:rPr>
          <w:rFonts w:ascii="Gotham Book" w:hAnsi="Gotham Book" w:cs="Tahoma"/>
          <w:i/>
        </w:rPr>
        <w:t>Vicky Cristina Barcelona</w:t>
      </w:r>
      <w:r w:rsidRPr="0046475B">
        <w:rPr>
          <w:rFonts w:ascii="Gotham Book" w:hAnsi="Gotham Book" w:cs="Tahoma"/>
        </w:rPr>
        <w:t xml:space="preserve">) jako Donatellę </w:t>
      </w:r>
      <w:proofErr w:type="spellStart"/>
      <w:r w:rsidRPr="0046475B">
        <w:rPr>
          <w:rFonts w:ascii="Gotham Book" w:hAnsi="Gotham Book" w:cs="Tahoma"/>
        </w:rPr>
        <w:t>Versace</w:t>
      </w:r>
      <w:proofErr w:type="spellEnd"/>
      <w:r w:rsidRPr="0046475B">
        <w:rPr>
          <w:rFonts w:ascii="Gotham Book" w:hAnsi="Gotham Book" w:cs="Tahoma"/>
        </w:rPr>
        <w:t xml:space="preserve">, piosenkarza </w:t>
      </w:r>
      <w:proofErr w:type="spellStart"/>
      <w:r w:rsidRPr="0046475B">
        <w:rPr>
          <w:rFonts w:ascii="Gotham Book" w:hAnsi="Gotham Book" w:cs="Tahoma"/>
          <w:b/>
        </w:rPr>
        <w:t>Ricky’ego</w:t>
      </w:r>
      <w:proofErr w:type="spellEnd"/>
      <w:r w:rsidRPr="0046475B">
        <w:rPr>
          <w:rFonts w:ascii="Gotham Book" w:hAnsi="Gotham Book" w:cs="Tahoma"/>
          <w:b/>
        </w:rPr>
        <w:t xml:space="preserve"> Martina</w:t>
      </w:r>
      <w:r w:rsidRPr="0046475B">
        <w:rPr>
          <w:rFonts w:ascii="Gotham Book" w:hAnsi="Gotham Book" w:cs="Tahoma"/>
        </w:rPr>
        <w:t xml:space="preserve"> w roli Antonio </w:t>
      </w:r>
      <w:proofErr w:type="spellStart"/>
      <w:r w:rsidRPr="0046475B">
        <w:rPr>
          <w:rFonts w:ascii="Gotham Book" w:hAnsi="Gotham Book" w:cs="Tahoma"/>
        </w:rPr>
        <w:t>D’Amico</w:t>
      </w:r>
      <w:proofErr w:type="spellEnd"/>
      <w:r w:rsidRPr="0046475B">
        <w:rPr>
          <w:rFonts w:ascii="Gotham Book" w:hAnsi="Gotham Book" w:cs="Tahoma"/>
        </w:rPr>
        <w:t xml:space="preserve">, partnera projektanta, a także </w:t>
      </w:r>
      <w:proofErr w:type="spellStart"/>
      <w:r w:rsidRPr="0046475B">
        <w:rPr>
          <w:rFonts w:ascii="Gotham Book" w:hAnsi="Gotham Book" w:cs="Tahoma"/>
          <w:b/>
        </w:rPr>
        <w:t>Darrena</w:t>
      </w:r>
      <w:proofErr w:type="spellEnd"/>
      <w:r w:rsidRPr="0046475B">
        <w:rPr>
          <w:rFonts w:ascii="Gotham Book" w:hAnsi="Gotham Book" w:cs="Tahoma"/>
          <w:b/>
        </w:rPr>
        <w:t xml:space="preserve"> </w:t>
      </w:r>
      <w:proofErr w:type="spellStart"/>
      <w:r w:rsidRPr="0046475B">
        <w:rPr>
          <w:rFonts w:ascii="Gotham Book" w:hAnsi="Gotham Book" w:cs="Tahoma"/>
          <w:b/>
        </w:rPr>
        <w:t>Crissa</w:t>
      </w:r>
      <w:proofErr w:type="spellEnd"/>
      <w:r w:rsidRPr="0046475B">
        <w:rPr>
          <w:rFonts w:ascii="Gotham Book" w:hAnsi="Gotham Book" w:cs="Tahoma"/>
          <w:b/>
        </w:rPr>
        <w:t xml:space="preserve"> </w:t>
      </w:r>
      <w:r w:rsidRPr="0046475B">
        <w:rPr>
          <w:rFonts w:ascii="Gotham Book" w:hAnsi="Gotham Book" w:cs="Tahoma"/>
        </w:rPr>
        <w:t>(</w:t>
      </w:r>
      <w:r w:rsidRPr="0046475B">
        <w:rPr>
          <w:rFonts w:ascii="Gotham Book" w:hAnsi="Gotham Book" w:cs="Tahoma"/>
          <w:i/>
        </w:rPr>
        <w:t>Glee</w:t>
      </w:r>
      <w:r w:rsidRPr="0046475B">
        <w:rPr>
          <w:rFonts w:ascii="Gotham Book" w:hAnsi="Gotham Book" w:cs="Tahoma"/>
        </w:rPr>
        <w:t>)</w:t>
      </w:r>
      <w:r w:rsidRPr="0046475B">
        <w:rPr>
          <w:rFonts w:ascii="Gotham Book" w:hAnsi="Gotham Book" w:cs="Tahoma"/>
          <w:b/>
        </w:rPr>
        <w:t xml:space="preserve">, </w:t>
      </w:r>
      <w:r w:rsidRPr="0046475B">
        <w:rPr>
          <w:rFonts w:ascii="Gotham Book" w:hAnsi="Gotham Book" w:cs="Tahoma"/>
        </w:rPr>
        <w:t xml:space="preserve">który wcielił się w Andrew </w:t>
      </w:r>
      <w:proofErr w:type="spellStart"/>
      <w:r w:rsidRPr="0046475B">
        <w:rPr>
          <w:rFonts w:ascii="Gotham Book" w:hAnsi="Gotham Book" w:cs="Tahoma"/>
        </w:rPr>
        <w:t>Cunanana</w:t>
      </w:r>
      <w:proofErr w:type="spellEnd"/>
      <w:r w:rsidRPr="0046475B">
        <w:rPr>
          <w:rFonts w:ascii="Gotham Book" w:hAnsi="Gotham Book" w:cs="Tahoma"/>
        </w:rPr>
        <w:t>.</w:t>
      </w:r>
    </w:p>
    <w:p w14:paraId="29C88467" w14:textId="2BBA6FE0" w:rsidR="00230887" w:rsidRPr="0046475B" w:rsidRDefault="009C4A9C" w:rsidP="009D3EDA">
      <w:pPr>
        <w:spacing w:after="240" w:line="360" w:lineRule="auto"/>
        <w:jc w:val="both"/>
        <w:rPr>
          <w:rFonts w:ascii="Gotham Book" w:hAnsi="Gotham Book" w:cs="Tahoma"/>
        </w:rPr>
      </w:pPr>
      <w:r w:rsidRPr="0046475B">
        <w:rPr>
          <w:rFonts w:ascii="Gotham Book" w:hAnsi="Gotham Book" w:cs="Tahoma"/>
          <w:b/>
        </w:rPr>
        <w:t xml:space="preserve">Premiera </w:t>
      </w:r>
      <w:r w:rsidRPr="0046475B">
        <w:rPr>
          <w:rFonts w:ascii="Gotham Book" w:hAnsi="Gotham Book" w:cs="Tahoma"/>
          <w:b/>
          <w:i/>
        </w:rPr>
        <w:t>Zabójstwo Versace:</w:t>
      </w:r>
      <w:r w:rsidRPr="0046475B">
        <w:rPr>
          <w:rFonts w:ascii="Gotham Book" w:hAnsi="Gotham Book" w:cs="Tahoma"/>
          <w:b/>
        </w:rPr>
        <w:t xml:space="preserve"> </w:t>
      </w:r>
      <w:r w:rsidRPr="0046475B">
        <w:rPr>
          <w:rFonts w:ascii="Gotham Book" w:hAnsi="Gotham Book" w:cs="Tahoma"/>
          <w:b/>
          <w:i/>
        </w:rPr>
        <w:t>American Crime Story</w:t>
      </w:r>
      <w:r w:rsidRPr="0046475B">
        <w:rPr>
          <w:rFonts w:ascii="Gotham Book" w:hAnsi="Gotham Book" w:cs="Tahoma"/>
          <w:b/>
        </w:rPr>
        <w:t xml:space="preserve"> odbędzie się w czwartek 18 stycznia o godz. 22:00 tylko na FOX!</w:t>
      </w:r>
    </w:p>
    <w:p w14:paraId="7A0E6A8B" w14:textId="77777777" w:rsidR="00230887" w:rsidRPr="0046475B" w:rsidRDefault="00230887" w:rsidP="0044438F">
      <w:pPr>
        <w:autoSpaceDE w:val="0"/>
        <w:spacing w:line="257" w:lineRule="auto"/>
        <w:rPr>
          <w:rFonts w:ascii="Gotham Light" w:hAnsi="Gotham Light" w:cs="Tahoma"/>
          <w:b/>
          <w:sz w:val="18"/>
          <w:szCs w:val="20"/>
          <w:u w:val="single"/>
        </w:rPr>
      </w:pPr>
    </w:p>
    <w:p w14:paraId="5F819EFA" w14:textId="16C5D110" w:rsidR="006647EC" w:rsidRPr="0046475B" w:rsidRDefault="006647EC" w:rsidP="0044438F">
      <w:pPr>
        <w:autoSpaceDE w:val="0"/>
        <w:spacing w:line="257" w:lineRule="auto"/>
        <w:rPr>
          <w:rFonts w:ascii="Gotham Light" w:hAnsi="Gotham Light" w:cs="Tahoma"/>
          <w:b/>
          <w:sz w:val="18"/>
          <w:szCs w:val="20"/>
        </w:rPr>
      </w:pPr>
      <w:r w:rsidRPr="0046475B">
        <w:rPr>
          <w:rFonts w:ascii="Gotham Light" w:hAnsi="Gotham Light" w:cs="Tahoma"/>
          <w:b/>
          <w:sz w:val="18"/>
          <w:szCs w:val="20"/>
          <w:u w:val="single"/>
        </w:rPr>
        <w:t>Kontakt prasowy:</w:t>
      </w:r>
    </w:p>
    <w:p w14:paraId="0ABCCDF7" w14:textId="77777777" w:rsidR="006647EC" w:rsidRPr="0046475B" w:rsidRDefault="006647EC" w:rsidP="006647EC">
      <w:pPr>
        <w:autoSpaceDE w:val="0"/>
        <w:spacing w:line="257" w:lineRule="auto"/>
        <w:rPr>
          <w:rFonts w:ascii="Gotham Light" w:hAnsi="Gotham Light" w:cs="Tahoma"/>
          <w:b/>
          <w:sz w:val="18"/>
          <w:szCs w:val="20"/>
        </w:rPr>
      </w:pPr>
    </w:p>
    <w:p w14:paraId="08363ADA" w14:textId="77777777" w:rsidR="006647EC" w:rsidRPr="0046475B" w:rsidRDefault="006647EC" w:rsidP="006647EC">
      <w:pPr>
        <w:autoSpaceDE w:val="0"/>
        <w:spacing w:line="257" w:lineRule="auto"/>
        <w:rPr>
          <w:rFonts w:ascii="Gotham Light" w:hAnsi="Gotham Light" w:cs="Tahoma"/>
          <w:sz w:val="18"/>
          <w:szCs w:val="20"/>
        </w:rPr>
      </w:pPr>
      <w:r w:rsidRPr="0046475B">
        <w:rPr>
          <w:rFonts w:ascii="Gotham Light" w:hAnsi="Gotham Light" w:cs="Tahoma"/>
          <w:b/>
          <w:sz w:val="18"/>
          <w:szCs w:val="20"/>
        </w:rPr>
        <w:t xml:space="preserve">Izabella </w:t>
      </w:r>
      <w:proofErr w:type="spellStart"/>
      <w:r w:rsidRPr="0046475B">
        <w:rPr>
          <w:rFonts w:ascii="Gotham Light" w:hAnsi="Gotham Light" w:cs="Tahoma"/>
          <w:b/>
          <w:sz w:val="18"/>
          <w:szCs w:val="20"/>
        </w:rPr>
        <w:t>Siurdyna</w:t>
      </w:r>
      <w:proofErr w:type="spellEnd"/>
      <w:r w:rsidRPr="0046475B">
        <w:rPr>
          <w:rFonts w:ascii="Gotham Light" w:hAnsi="Gotham Light" w:cs="Tahoma"/>
          <w:b/>
          <w:sz w:val="18"/>
          <w:szCs w:val="20"/>
        </w:rPr>
        <w:t xml:space="preserve"> </w:t>
      </w:r>
    </w:p>
    <w:p w14:paraId="237C6090" w14:textId="77777777" w:rsidR="006647EC" w:rsidRPr="0046475B" w:rsidRDefault="006647EC" w:rsidP="006647EC">
      <w:pPr>
        <w:autoSpaceDE w:val="0"/>
        <w:spacing w:line="257" w:lineRule="auto"/>
        <w:rPr>
          <w:rFonts w:ascii="Gotham Light" w:hAnsi="Gotham Light" w:cs="Tahoma"/>
          <w:sz w:val="18"/>
          <w:szCs w:val="20"/>
        </w:rPr>
      </w:pPr>
      <w:r w:rsidRPr="0046475B">
        <w:rPr>
          <w:rFonts w:ascii="Gotham Light" w:hAnsi="Gotham Light" w:cs="Tahoma"/>
          <w:sz w:val="18"/>
          <w:szCs w:val="20"/>
        </w:rPr>
        <w:t>PR Manager</w:t>
      </w:r>
    </w:p>
    <w:p w14:paraId="759143F5" w14:textId="77777777" w:rsidR="006647EC" w:rsidRPr="0046475B" w:rsidRDefault="006647EC" w:rsidP="006647EC">
      <w:pPr>
        <w:autoSpaceDE w:val="0"/>
        <w:spacing w:line="257" w:lineRule="auto"/>
        <w:rPr>
          <w:rFonts w:ascii="Gotham Light" w:hAnsi="Gotham Light" w:cs="Tahoma"/>
          <w:sz w:val="18"/>
          <w:szCs w:val="20"/>
        </w:rPr>
      </w:pPr>
      <w:r w:rsidRPr="0046475B">
        <w:rPr>
          <w:rFonts w:ascii="Gotham Light" w:hAnsi="Gotham Light" w:cs="Tahoma"/>
          <w:sz w:val="18"/>
          <w:szCs w:val="20"/>
        </w:rPr>
        <w:t xml:space="preserve">FOX Networks </w:t>
      </w:r>
      <w:proofErr w:type="spellStart"/>
      <w:r w:rsidRPr="0046475B">
        <w:rPr>
          <w:rFonts w:ascii="Gotham Light" w:hAnsi="Gotham Light" w:cs="Tahoma"/>
          <w:sz w:val="18"/>
          <w:szCs w:val="20"/>
        </w:rPr>
        <w:t>Group</w:t>
      </w:r>
      <w:proofErr w:type="spellEnd"/>
    </w:p>
    <w:p w14:paraId="60E9116D" w14:textId="77777777" w:rsidR="006647EC" w:rsidRPr="0056796B" w:rsidRDefault="006647EC" w:rsidP="006647EC">
      <w:pPr>
        <w:autoSpaceDE w:val="0"/>
        <w:spacing w:line="257" w:lineRule="auto"/>
        <w:jc w:val="both"/>
        <w:rPr>
          <w:rFonts w:ascii="Gotham Light" w:hAnsi="Gotham Light" w:cs="Tahoma"/>
          <w:sz w:val="16"/>
          <w:szCs w:val="20"/>
          <w:lang w:val="en-US"/>
        </w:rPr>
      </w:pPr>
      <w:r w:rsidRPr="0056796B">
        <w:rPr>
          <w:rFonts w:ascii="Gotham Light" w:hAnsi="Gotham Light" w:cs="Tahoma"/>
          <w:sz w:val="18"/>
          <w:szCs w:val="20"/>
          <w:lang w:val="en-US"/>
        </w:rPr>
        <w:lastRenderedPageBreak/>
        <w:t>tel. (+48 22) 378 27 94</w:t>
      </w:r>
    </w:p>
    <w:p w14:paraId="684E7383" w14:textId="77777777" w:rsidR="006647EC" w:rsidRPr="0056796B" w:rsidRDefault="006647EC" w:rsidP="006647EC">
      <w:pPr>
        <w:autoSpaceDE w:val="0"/>
        <w:spacing w:line="257" w:lineRule="auto"/>
        <w:jc w:val="both"/>
        <w:rPr>
          <w:rFonts w:ascii="Gotham Light" w:hAnsi="Gotham Light" w:cs="Tahoma"/>
          <w:sz w:val="18"/>
          <w:szCs w:val="20"/>
          <w:lang w:val="en-US"/>
        </w:rPr>
      </w:pPr>
      <w:r w:rsidRPr="0056796B">
        <w:rPr>
          <w:rFonts w:ascii="Gotham Light" w:hAnsi="Gotham Light" w:cs="Tahoma"/>
          <w:sz w:val="18"/>
          <w:szCs w:val="20"/>
          <w:lang w:val="en-US"/>
        </w:rPr>
        <w:t>tel. kom. +48 697 222 296</w:t>
      </w:r>
    </w:p>
    <w:p w14:paraId="24B25E87" w14:textId="77777777" w:rsidR="006647EC" w:rsidRPr="0056796B" w:rsidRDefault="006647EC" w:rsidP="006647EC">
      <w:pPr>
        <w:spacing w:line="257" w:lineRule="auto"/>
        <w:rPr>
          <w:sz w:val="22"/>
          <w:lang w:val="en-US"/>
        </w:rPr>
      </w:pPr>
      <w:r w:rsidRPr="0056796B">
        <w:rPr>
          <w:rFonts w:ascii="Gotham Light" w:hAnsi="Gotham Light" w:cs="Tahoma"/>
          <w:sz w:val="18"/>
          <w:szCs w:val="20"/>
          <w:lang w:val="en-US"/>
        </w:rPr>
        <w:t>e-mail:</w:t>
      </w:r>
      <w:r w:rsidRPr="0056796B">
        <w:rPr>
          <w:rFonts w:ascii="Gotham Light" w:hAnsi="Gotham Light" w:cs="Tahoma"/>
          <w:sz w:val="16"/>
          <w:szCs w:val="20"/>
          <w:lang w:val="en-US"/>
        </w:rPr>
        <w:t xml:space="preserve"> </w:t>
      </w:r>
      <w:hyperlink r:id="rId7" w:history="1">
        <w:r w:rsidRPr="0056796B">
          <w:rPr>
            <w:rStyle w:val="Hipercze"/>
            <w:rFonts w:ascii="Gotham Light" w:hAnsi="Gotham Light" w:cs="Tahoma"/>
            <w:sz w:val="18"/>
            <w:lang w:val="en-US"/>
          </w:rPr>
          <w:t>izabella.siurdyna@fox.com</w:t>
        </w:r>
      </w:hyperlink>
    </w:p>
    <w:p w14:paraId="723FCAEC" w14:textId="77777777" w:rsidR="006647EC" w:rsidRPr="0056796B" w:rsidRDefault="006647EC" w:rsidP="006647EC">
      <w:pPr>
        <w:spacing w:after="240" w:line="360" w:lineRule="auto"/>
        <w:jc w:val="both"/>
        <w:rPr>
          <w:rFonts w:ascii="Gotham Book" w:hAnsi="Gotham Book"/>
          <w:b/>
          <w:lang w:val="en-US"/>
        </w:rPr>
      </w:pPr>
    </w:p>
    <w:p w14:paraId="1408BAC8" w14:textId="0B50A03A" w:rsidR="00A3196F" w:rsidRPr="0056796B" w:rsidRDefault="00A3196F" w:rsidP="00A3196F">
      <w:pPr>
        <w:jc w:val="both"/>
        <w:rPr>
          <w:lang w:val="en-US"/>
        </w:rPr>
      </w:pPr>
    </w:p>
    <w:sectPr w:rsidR="00A3196F" w:rsidRPr="0056796B" w:rsidSect="00DF795B">
      <w:headerReference w:type="default" r:id="rId8"/>
      <w:footerReference w:type="default" r:id="rId9"/>
      <w:pgSz w:w="11900" w:h="16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2D859" w14:textId="77777777" w:rsidR="00A05596" w:rsidRDefault="00A05596" w:rsidP="00DF795B">
      <w:r>
        <w:separator/>
      </w:r>
    </w:p>
  </w:endnote>
  <w:endnote w:type="continuationSeparator" w:id="0">
    <w:p w14:paraId="5B435DE2" w14:textId="77777777" w:rsidR="00A05596" w:rsidRDefault="00A05596" w:rsidP="00DF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9A191" w14:textId="065DD5AA" w:rsidR="00E62D83" w:rsidRDefault="00E62D83" w:rsidP="00BD5337">
    <w:pPr>
      <w:pStyle w:val="Stopka"/>
      <w:jc w:val="center"/>
      <w:rPr>
        <w:noProof/>
        <w:lang w:val="en-US"/>
      </w:rPr>
    </w:pPr>
  </w:p>
  <w:p w14:paraId="58DA7E7F" w14:textId="0BE13E73" w:rsidR="00E62D83" w:rsidRDefault="00E62D83" w:rsidP="00BD533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7D8B8" w14:textId="77777777" w:rsidR="00A05596" w:rsidRDefault="00A05596" w:rsidP="00DF795B">
      <w:r>
        <w:separator/>
      </w:r>
    </w:p>
  </w:footnote>
  <w:footnote w:type="continuationSeparator" w:id="0">
    <w:p w14:paraId="4353555C" w14:textId="77777777" w:rsidR="00A05596" w:rsidRDefault="00A05596" w:rsidP="00DF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1697E" w14:textId="4759FAD8" w:rsidR="00E62D83" w:rsidRDefault="00E62D83" w:rsidP="00DF795B">
    <w:pPr>
      <w:pStyle w:val="Nagwek"/>
      <w:jc w:val="center"/>
    </w:pPr>
    <w:r>
      <w:rPr>
        <w:noProof/>
      </w:rPr>
      <w:drawing>
        <wp:inline distT="0" distB="0" distL="0" distR="0" wp14:anchorId="61F91159" wp14:editId="52B1934C">
          <wp:extent cx="2009775" cy="84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FOX_ORANGE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96" b="30142"/>
                  <a:stretch/>
                </pic:blipFill>
                <pic:spPr bwMode="auto">
                  <a:xfrm>
                    <a:off x="0" y="0"/>
                    <a:ext cx="2040407" cy="858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60FB21" w14:textId="77777777" w:rsidR="00E62D83" w:rsidRDefault="00E62D83" w:rsidP="00DF795B">
    <w:pPr>
      <w:pStyle w:val="Nagwek"/>
      <w:jc w:val="center"/>
    </w:pPr>
  </w:p>
  <w:p w14:paraId="422B07D1" w14:textId="77777777" w:rsidR="00E62D83" w:rsidRDefault="00E62D83" w:rsidP="00DF795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5F12"/>
    <w:multiLevelType w:val="hybridMultilevel"/>
    <w:tmpl w:val="DCD6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13C"/>
    <w:multiLevelType w:val="hybridMultilevel"/>
    <w:tmpl w:val="B2B2E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E6EF4"/>
    <w:multiLevelType w:val="hybridMultilevel"/>
    <w:tmpl w:val="939E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B2658"/>
    <w:multiLevelType w:val="hybridMultilevel"/>
    <w:tmpl w:val="87FC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25C2D"/>
    <w:multiLevelType w:val="hybridMultilevel"/>
    <w:tmpl w:val="E60CF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77EC5"/>
    <w:multiLevelType w:val="hybridMultilevel"/>
    <w:tmpl w:val="34BC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8216C"/>
    <w:multiLevelType w:val="hybridMultilevel"/>
    <w:tmpl w:val="B2341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73736"/>
    <w:multiLevelType w:val="hybridMultilevel"/>
    <w:tmpl w:val="A882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D3BC4"/>
    <w:multiLevelType w:val="hybridMultilevel"/>
    <w:tmpl w:val="1C5A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4A"/>
    <w:rsid w:val="0000112D"/>
    <w:rsid w:val="0000291C"/>
    <w:rsid w:val="000118E8"/>
    <w:rsid w:val="00016A60"/>
    <w:rsid w:val="0003000F"/>
    <w:rsid w:val="00084AF6"/>
    <w:rsid w:val="00087839"/>
    <w:rsid w:val="000911A7"/>
    <w:rsid w:val="00092AFF"/>
    <w:rsid w:val="00092F8C"/>
    <w:rsid w:val="000A0F93"/>
    <w:rsid w:val="000D6BBC"/>
    <w:rsid w:val="000E41C0"/>
    <w:rsid w:val="000E42AF"/>
    <w:rsid w:val="000F6D54"/>
    <w:rsid w:val="0010314B"/>
    <w:rsid w:val="00106EC3"/>
    <w:rsid w:val="001214CC"/>
    <w:rsid w:val="00143DD5"/>
    <w:rsid w:val="001516DC"/>
    <w:rsid w:val="00172F73"/>
    <w:rsid w:val="00173BBD"/>
    <w:rsid w:val="001765D7"/>
    <w:rsid w:val="00190D6A"/>
    <w:rsid w:val="001A3009"/>
    <w:rsid w:val="001C6887"/>
    <w:rsid w:val="001E1049"/>
    <w:rsid w:val="001F1E6D"/>
    <w:rsid w:val="00215E36"/>
    <w:rsid w:val="0022504F"/>
    <w:rsid w:val="002256CB"/>
    <w:rsid w:val="00226E16"/>
    <w:rsid w:val="00230887"/>
    <w:rsid w:val="00233562"/>
    <w:rsid w:val="0023576C"/>
    <w:rsid w:val="0024648E"/>
    <w:rsid w:val="0026345A"/>
    <w:rsid w:val="00266B6E"/>
    <w:rsid w:val="00277C47"/>
    <w:rsid w:val="002929BE"/>
    <w:rsid w:val="0029622C"/>
    <w:rsid w:val="002F7D79"/>
    <w:rsid w:val="00301572"/>
    <w:rsid w:val="00302978"/>
    <w:rsid w:val="0032678A"/>
    <w:rsid w:val="00334955"/>
    <w:rsid w:val="003430B9"/>
    <w:rsid w:val="00344897"/>
    <w:rsid w:val="00347F32"/>
    <w:rsid w:val="00352B9D"/>
    <w:rsid w:val="003532F5"/>
    <w:rsid w:val="0035472D"/>
    <w:rsid w:val="00367558"/>
    <w:rsid w:val="00372081"/>
    <w:rsid w:val="00377EF1"/>
    <w:rsid w:val="00382782"/>
    <w:rsid w:val="00385F20"/>
    <w:rsid w:val="003A300F"/>
    <w:rsid w:val="003A473D"/>
    <w:rsid w:val="003A4A0B"/>
    <w:rsid w:val="003B7768"/>
    <w:rsid w:val="003B7932"/>
    <w:rsid w:val="003D1B64"/>
    <w:rsid w:val="00405315"/>
    <w:rsid w:val="00423912"/>
    <w:rsid w:val="00432E8B"/>
    <w:rsid w:val="0044089F"/>
    <w:rsid w:val="0044438F"/>
    <w:rsid w:val="0045367B"/>
    <w:rsid w:val="004549B2"/>
    <w:rsid w:val="0046475B"/>
    <w:rsid w:val="0047161E"/>
    <w:rsid w:val="0047325F"/>
    <w:rsid w:val="00477527"/>
    <w:rsid w:val="004D256D"/>
    <w:rsid w:val="004E5AE5"/>
    <w:rsid w:val="004E5C2A"/>
    <w:rsid w:val="005116B1"/>
    <w:rsid w:val="00517A18"/>
    <w:rsid w:val="00525F4A"/>
    <w:rsid w:val="00535B93"/>
    <w:rsid w:val="0056796B"/>
    <w:rsid w:val="00585B09"/>
    <w:rsid w:val="00594F12"/>
    <w:rsid w:val="00595E51"/>
    <w:rsid w:val="005A4EDB"/>
    <w:rsid w:val="005B00B4"/>
    <w:rsid w:val="005B2A8B"/>
    <w:rsid w:val="005B4CAE"/>
    <w:rsid w:val="005C6738"/>
    <w:rsid w:val="005D79B7"/>
    <w:rsid w:val="005E42FB"/>
    <w:rsid w:val="005F2AF7"/>
    <w:rsid w:val="006028F7"/>
    <w:rsid w:val="00603B7C"/>
    <w:rsid w:val="006158E8"/>
    <w:rsid w:val="00626864"/>
    <w:rsid w:val="006339A5"/>
    <w:rsid w:val="00635A26"/>
    <w:rsid w:val="006466C4"/>
    <w:rsid w:val="0065107C"/>
    <w:rsid w:val="00662FC9"/>
    <w:rsid w:val="006647EC"/>
    <w:rsid w:val="00673539"/>
    <w:rsid w:val="00693EDF"/>
    <w:rsid w:val="006C6470"/>
    <w:rsid w:val="006D7C6E"/>
    <w:rsid w:val="006E68F4"/>
    <w:rsid w:val="00701712"/>
    <w:rsid w:val="007065B8"/>
    <w:rsid w:val="00707271"/>
    <w:rsid w:val="00724AF3"/>
    <w:rsid w:val="007321DD"/>
    <w:rsid w:val="00732609"/>
    <w:rsid w:val="00744C9E"/>
    <w:rsid w:val="007624D7"/>
    <w:rsid w:val="0077548E"/>
    <w:rsid w:val="00793C03"/>
    <w:rsid w:val="007B1D77"/>
    <w:rsid w:val="007C2B8E"/>
    <w:rsid w:val="007E1CBB"/>
    <w:rsid w:val="007F559F"/>
    <w:rsid w:val="007F60F4"/>
    <w:rsid w:val="007F6985"/>
    <w:rsid w:val="0081668E"/>
    <w:rsid w:val="00834DE8"/>
    <w:rsid w:val="00863EF8"/>
    <w:rsid w:val="008725D1"/>
    <w:rsid w:val="0088278A"/>
    <w:rsid w:val="008A2FC0"/>
    <w:rsid w:val="008C4943"/>
    <w:rsid w:val="008C4C1E"/>
    <w:rsid w:val="008D5568"/>
    <w:rsid w:val="008D5F0C"/>
    <w:rsid w:val="008D72A3"/>
    <w:rsid w:val="008D76B6"/>
    <w:rsid w:val="008E4D8A"/>
    <w:rsid w:val="009025AA"/>
    <w:rsid w:val="0090547F"/>
    <w:rsid w:val="0091773E"/>
    <w:rsid w:val="00923062"/>
    <w:rsid w:val="00931163"/>
    <w:rsid w:val="0093128D"/>
    <w:rsid w:val="00932EDB"/>
    <w:rsid w:val="00936D45"/>
    <w:rsid w:val="00943AEF"/>
    <w:rsid w:val="009508F8"/>
    <w:rsid w:val="00986792"/>
    <w:rsid w:val="00987794"/>
    <w:rsid w:val="009934AE"/>
    <w:rsid w:val="009B296F"/>
    <w:rsid w:val="009B316A"/>
    <w:rsid w:val="009C4A9C"/>
    <w:rsid w:val="009D3EDA"/>
    <w:rsid w:val="009E66E1"/>
    <w:rsid w:val="009F447D"/>
    <w:rsid w:val="00A05596"/>
    <w:rsid w:val="00A060ED"/>
    <w:rsid w:val="00A2228A"/>
    <w:rsid w:val="00A3196F"/>
    <w:rsid w:val="00A42A9F"/>
    <w:rsid w:val="00A54FAA"/>
    <w:rsid w:val="00A64070"/>
    <w:rsid w:val="00A77D01"/>
    <w:rsid w:val="00A92415"/>
    <w:rsid w:val="00AA4199"/>
    <w:rsid w:val="00AA7231"/>
    <w:rsid w:val="00AB378F"/>
    <w:rsid w:val="00AB3CA3"/>
    <w:rsid w:val="00AC3451"/>
    <w:rsid w:val="00AC4123"/>
    <w:rsid w:val="00AD19D8"/>
    <w:rsid w:val="00AE616D"/>
    <w:rsid w:val="00B030D3"/>
    <w:rsid w:val="00B07DFD"/>
    <w:rsid w:val="00B14BA8"/>
    <w:rsid w:val="00B36513"/>
    <w:rsid w:val="00B503AE"/>
    <w:rsid w:val="00B60641"/>
    <w:rsid w:val="00B626F2"/>
    <w:rsid w:val="00B71532"/>
    <w:rsid w:val="00B747D5"/>
    <w:rsid w:val="00B90DB1"/>
    <w:rsid w:val="00B91818"/>
    <w:rsid w:val="00B92502"/>
    <w:rsid w:val="00BA5392"/>
    <w:rsid w:val="00BD5337"/>
    <w:rsid w:val="00BE2B84"/>
    <w:rsid w:val="00BE7DB9"/>
    <w:rsid w:val="00C0060C"/>
    <w:rsid w:val="00C03B6B"/>
    <w:rsid w:val="00C22CA2"/>
    <w:rsid w:val="00C27E9E"/>
    <w:rsid w:val="00C61199"/>
    <w:rsid w:val="00C61E30"/>
    <w:rsid w:val="00C659EF"/>
    <w:rsid w:val="00C70357"/>
    <w:rsid w:val="00C73A0F"/>
    <w:rsid w:val="00C768B8"/>
    <w:rsid w:val="00C8047F"/>
    <w:rsid w:val="00C92389"/>
    <w:rsid w:val="00C944E3"/>
    <w:rsid w:val="00CD745C"/>
    <w:rsid w:val="00CF1394"/>
    <w:rsid w:val="00CF3126"/>
    <w:rsid w:val="00CF4BFD"/>
    <w:rsid w:val="00D0072B"/>
    <w:rsid w:val="00D10F54"/>
    <w:rsid w:val="00D122F7"/>
    <w:rsid w:val="00D1347E"/>
    <w:rsid w:val="00D15873"/>
    <w:rsid w:val="00D20417"/>
    <w:rsid w:val="00D32FA9"/>
    <w:rsid w:val="00D36A61"/>
    <w:rsid w:val="00D41F2F"/>
    <w:rsid w:val="00D71F34"/>
    <w:rsid w:val="00D77FF7"/>
    <w:rsid w:val="00D86D7A"/>
    <w:rsid w:val="00D87524"/>
    <w:rsid w:val="00D9085D"/>
    <w:rsid w:val="00DA4AA7"/>
    <w:rsid w:val="00DA6F38"/>
    <w:rsid w:val="00DD326E"/>
    <w:rsid w:val="00DD483A"/>
    <w:rsid w:val="00DD732A"/>
    <w:rsid w:val="00DF056E"/>
    <w:rsid w:val="00DF795B"/>
    <w:rsid w:val="00E02E52"/>
    <w:rsid w:val="00E07315"/>
    <w:rsid w:val="00E26283"/>
    <w:rsid w:val="00E42C82"/>
    <w:rsid w:val="00E5783A"/>
    <w:rsid w:val="00E621D2"/>
    <w:rsid w:val="00E62D83"/>
    <w:rsid w:val="00E71E57"/>
    <w:rsid w:val="00E77D5C"/>
    <w:rsid w:val="00E94BFA"/>
    <w:rsid w:val="00E977CB"/>
    <w:rsid w:val="00EA6D77"/>
    <w:rsid w:val="00EE3F1F"/>
    <w:rsid w:val="00EE6DFB"/>
    <w:rsid w:val="00EF1287"/>
    <w:rsid w:val="00EF467C"/>
    <w:rsid w:val="00F154CC"/>
    <w:rsid w:val="00F3190A"/>
    <w:rsid w:val="00F35F7B"/>
    <w:rsid w:val="00F4195D"/>
    <w:rsid w:val="00F52D59"/>
    <w:rsid w:val="00F6594A"/>
    <w:rsid w:val="00F666DB"/>
    <w:rsid w:val="00F735C5"/>
    <w:rsid w:val="00F73FA3"/>
    <w:rsid w:val="00F77162"/>
    <w:rsid w:val="00F84A4D"/>
    <w:rsid w:val="00F85B2E"/>
    <w:rsid w:val="00FC2F29"/>
    <w:rsid w:val="00FE1C39"/>
    <w:rsid w:val="00FE1EF8"/>
    <w:rsid w:val="00FE450D"/>
    <w:rsid w:val="00FE5F92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5F2F067"/>
  <w14:defaultImageDpi w14:val="300"/>
  <w15:docId w15:val="{51D80581-96F4-4740-8BDA-CB556F8B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C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7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95B"/>
  </w:style>
  <w:style w:type="paragraph" w:styleId="Stopka">
    <w:name w:val="footer"/>
    <w:basedOn w:val="Normalny"/>
    <w:link w:val="StopkaZnak"/>
    <w:uiPriority w:val="99"/>
    <w:unhideWhenUsed/>
    <w:rsid w:val="00DF7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95B"/>
  </w:style>
  <w:style w:type="paragraph" w:styleId="Tekstdymka">
    <w:name w:val="Balloon Text"/>
    <w:basedOn w:val="Normalny"/>
    <w:link w:val="TekstdymkaZnak"/>
    <w:uiPriority w:val="99"/>
    <w:semiHidden/>
    <w:unhideWhenUsed/>
    <w:rsid w:val="00DF795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95B"/>
    <w:rPr>
      <w:rFonts w:ascii="Lucida Grande CE" w:hAnsi="Lucida Grande CE" w:cs="Lucida Grande CE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B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B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B9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F139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la.siurdyna@f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3</Pages>
  <Words>576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</dc:creator>
  <cp:keywords/>
  <dc:description/>
  <cp:lastModifiedBy>walk</cp:lastModifiedBy>
  <cp:revision>78</cp:revision>
  <cp:lastPrinted>2017-09-12T17:20:00Z</cp:lastPrinted>
  <dcterms:created xsi:type="dcterms:W3CDTF">2017-11-16T15:15:00Z</dcterms:created>
  <dcterms:modified xsi:type="dcterms:W3CDTF">2018-01-12T11:19:00Z</dcterms:modified>
</cp:coreProperties>
</file>