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3455" w14:textId="2D1E1733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62">
        <w:rPr>
          <w:rFonts w:asciiTheme="minorHAnsi" w:hAnsiTheme="minorHAnsi" w:cstheme="minorHAnsi"/>
          <w:b/>
          <w:bCs/>
          <w:sz w:val="22"/>
          <w:szCs w:val="22"/>
        </w:rPr>
        <w:t>„Beyond”, czyli rozmowa o architekturze</w:t>
      </w:r>
    </w:p>
    <w:p w14:paraId="766CD983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2C88F5" w14:textId="48E17C90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A62">
        <w:rPr>
          <w:rFonts w:asciiTheme="minorHAnsi" w:hAnsiTheme="minorHAnsi" w:cstheme="minorHAnsi"/>
          <w:b/>
          <w:bCs/>
          <w:sz w:val="22"/>
          <w:szCs w:val="22"/>
        </w:rPr>
        <w:t xml:space="preserve">Spotkanie ze Zbigniewem </w:t>
      </w:r>
      <w:proofErr w:type="spellStart"/>
      <w:r w:rsidRPr="00DF5A62">
        <w:rPr>
          <w:rFonts w:asciiTheme="minorHAnsi" w:hAnsiTheme="minorHAnsi" w:cstheme="minorHAnsi"/>
          <w:b/>
          <w:bCs/>
          <w:sz w:val="22"/>
          <w:szCs w:val="22"/>
        </w:rPr>
        <w:t>Maćkowem</w:t>
      </w:r>
      <w:proofErr w:type="spellEnd"/>
      <w:r w:rsidRPr="00DF5A62">
        <w:rPr>
          <w:rFonts w:asciiTheme="minorHAnsi" w:hAnsiTheme="minorHAnsi" w:cstheme="minorHAnsi"/>
          <w:b/>
          <w:bCs/>
          <w:sz w:val="22"/>
          <w:szCs w:val="22"/>
        </w:rPr>
        <w:t xml:space="preserve"> w ramach </w:t>
      </w:r>
      <w:proofErr w:type="spellStart"/>
      <w:r w:rsidRPr="00DF5A62">
        <w:rPr>
          <w:rFonts w:asciiTheme="minorHAnsi" w:hAnsiTheme="minorHAnsi" w:cstheme="minorHAnsi"/>
          <w:b/>
          <w:bCs/>
          <w:sz w:val="22"/>
          <w:szCs w:val="22"/>
        </w:rPr>
        <w:t>CreativeMorningsWRO</w:t>
      </w:r>
      <w:proofErr w:type="spellEnd"/>
      <w:r w:rsidRPr="00DF5A62">
        <w:rPr>
          <w:rFonts w:asciiTheme="minorHAnsi" w:hAnsiTheme="minorHAnsi" w:cstheme="minorHAnsi"/>
          <w:b/>
          <w:bCs/>
          <w:sz w:val="22"/>
          <w:szCs w:val="22"/>
        </w:rPr>
        <w:t xml:space="preserve"> pt.: „Beyond”</w:t>
      </w:r>
    </w:p>
    <w:p w14:paraId="0D747177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8EDDF3" w14:textId="47318AD7" w:rsidR="00DF5A62" w:rsidRPr="006F0F29" w:rsidRDefault="00DF5A62" w:rsidP="00DF5A6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0F29">
        <w:rPr>
          <w:rFonts w:asciiTheme="minorHAnsi" w:hAnsiTheme="minorHAnsi" w:cstheme="minorHAnsi"/>
          <w:b/>
          <w:bCs/>
          <w:sz w:val="22"/>
          <w:szCs w:val="22"/>
        </w:rPr>
        <w:t xml:space="preserve">Beyond w języku angielskim oznacza „dalej, poza, nad i ponad”. Organizatorzy CreativeMornings, zastanawiając się nad wyborem kolejnego z gości, szukali wspólnego mianownika dla tych czterech określeń. Architektura świetnie sprawdza się w tej roli. </w:t>
      </w:r>
    </w:p>
    <w:p w14:paraId="52A8452D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E55692" w14:textId="1C72BED8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bCs/>
          <w:sz w:val="22"/>
          <w:szCs w:val="22"/>
        </w:rPr>
        <w:t>Gość kwietniowego CreativeMornings mówi o niej, że to osobny język. Nazywa ją skomplikowaną siatką kodów i znaczeń</w:t>
      </w: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, która opisuje cywilizację, kulturę, relacje społeczne, tożsamość, jakość życia, czy miejsca, którymi codziennie nasiąkamy. Zauważa także, że przestaliśmy rozmawiać o architekturze, że traktujemy mieszkania jak każdy inny produkt – odkurzacz czy margarynę. </w:t>
      </w:r>
    </w:p>
    <w:p w14:paraId="791022BB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36FEB7" w14:textId="7B115DF6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- Nie doceniamy wartości architektonicznego dziedzictwa - niemieckiego modernizmu i dorobku powojennego naszych mistrzów. Mówimy na to: „szary PRL” – twierdzi. </w:t>
      </w:r>
    </w:p>
    <w:p w14:paraId="644E9449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69DDB" w14:textId="2ED644C4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A przecież architektura fantastyczny temat do codziennych rozmów - inspiruje, otacza nas, opisuje historie, utrudnia/ułatwia nasze codzienne życie, budzi kontrowersje lub zachwyca. Architektura potrzebuje by o niej mówić i dyskutować. Na taką rozmowę </w:t>
      </w:r>
      <w:r w:rsidR="006F0F29">
        <w:rPr>
          <w:rFonts w:asciiTheme="minorHAnsi" w:hAnsiTheme="minorHAnsi" w:cstheme="minorHAnsi"/>
          <w:color w:val="000000"/>
          <w:sz w:val="22"/>
          <w:szCs w:val="22"/>
        </w:rPr>
        <w:t>zapraszamy 14 kwietnia o godz. 9.0</w:t>
      </w: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0. </w:t>
      </w:r>
    </w:p>
    <w:p w14:paraId="2E63120F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729933" w14:textId="29B884DE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A62">
        <w:rPr>
          <w:rFonts w:asciiTheme="minorHAnsi" w:hAnsiTheme="minorHAnsi" w:cstheme="minorHAnsi"/>
          <w:bCs/>
          <w:sz w:val="22"/>
          <w:szCs w:val="22"/>
        </w:rPr>
        <w:t xml:space="preserve">Naszym kwietniowym gościem będzie architekt Zbigniew Maćków. Jego działająca od 1995 </w:t>
      </w:r>
      <w:r w:rsidRPr="00DF5A62">
        <w:rPr>
          <w:rFonts w:asciiTheme="minorHAnsi" w:hAnsiTheme="minorHAnsi" w:cstheme="minorHAnsi"/>
          <w:sz w:val="22"/>
          <w:szCs w:val="22"/>
        </w:rPr>
        <w:t xml:space="preserve">Maćków Pracownia Projektowa stoi realizacjami m.in. przebudowę Renomy, Hali Sportowej w Bytomiu, wrocławskiego Węzła Przesiadkowego, biurowców Green Day, Silver Tower, osiedla Kurkowa 14. </w:t>
      </w:r>
    </w:p>
    <w:p w14:paraId="26CE1410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6C0DAC" w14:textId="13C2A6BF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A62">
        <w:rPr>
          <w:rFonts w:asciiTheme="minorHAnsi" w:hAnsiTheme="minorHAnsi" w:cstheme="minorHAnsi"/>
          <w:sz w:val="22"/>
          <w:szCs w:val="22"/>
        </w:rPr>
        <w:t xml:space="preserve">Gość CreativeMornings to także laureat m.in.: Honorowej Nagrody SARP Wrocław, ‘Życie w Architekturze’, nominacji do Nagrody Polityki, Złotego Medalu Biennale Leonardo, finalista WAF, </w:t>
      </w:r>
      <w:proofErr w:type="spellStart"/>
      <w:r w:rsidRPr="00DF5A62">
        <w:rPr>
          <w:rFonts w:asciiTheme="minorHAnsi" w:hAnsiTheme="minorHAnsi" w:cstheme="minorHAnsi"/>
          <w:sz w:val="22"/>
          <w:szCs w:val="22"/>
        </w:rPr>
        <w:t>shortlisted</w:t>
      </w:r>
      <w:proofErr w:type="spellEnd"/>
      <w:r w:rsidRPr="00DF5A62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F5A62">
        <w:rPr>
          <w:rFonts w:asciiTheme="minorHAnsi" w:hAnsiTheme="minorHAnsi" w:cstheme="minorHAnsi"/>
          <w:sz w:val="22"/>
          <w:szCs w:val="22"/>
        </w:rPr>
        <w:t>Mies</w:t>
      </w:r>
      <w:proofErr w:type="spellEnd"/>
      <w:r w:rsidRPr="00DF5A62">
        <w:rPr>
          <w:rFonts w:asciiTheme="minorHAnsi" w:hAnsiTheme="minorHAnsi" w:cstheme="minorHAnsi"/>
          <w:sz w:val="22"/>
          <w:szCs w:val="22"/>
        </w:rPr>
        <w:t xml:space="preserve"> van der </w:t>
      </w:r>
      <w:proofErr w:type="spellStart"/>
      <w:r w:rsidRPr="00DF5A62">
        <w:rPr>
          <w:rFonts w:asciiTheme="minorHAnsi" w:hAnsiTheme="minorHAnsi" w:cstheme="minorHAnsi"/>
          <w:sz w:val="22"/>
          <w:szCs w:val="22"/>
        </w:rPr>
        <w:t>Rohe</w:t>
      </w:r>
      <w:proofErr w:type="spellEnd"/>
      <w:r w:rsidRPr="00DF5A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5A62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DF5A62">
        <w:rPr>
          <w:rFonts w:asciiTheme="minorHAnsi" w:hAnsiTheme="minorHAnsi" w:cstheme="minorHAnsi"/>
          <w:sz w:val="22"/>
          <w:szCs w:val="22"/>
        </w:rPr>
        <w:t xml:space="preserve">, budynek roku SARP, ‘Piękny Wrocław’. </w:t>
      </w:r>
    </w:p>
    <w:p w14:paraId="2D839CAB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558A6" w14:textId="666E96A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A62">
        <w:rPr>
          <w:rFonts w:asciiTheme="minorHAnsi" w:hAnsiTheme="minorHAnsi" w:cstheme="minorHAnsi"/>
          <w:sz w:val="22"/>
          <w:szCs w:val="22"/>
        </w:rPr>
        <w:t xml:space="preserve">Zbigniew Maćków jest również współinicjatorem Projektu Nowe Żerniki (WUWA 2). Był także kuratorem odpowiedzialnym za architekturę w ramach ESK Wrocław 2016. Był także wykładowcą na Politechnice Wrocławskiej, Uniwersytecie Wrocławskim, Solvay </w:t>
      </w:r>
      <w:proofErr w:type="spellStart"/>
      <w:r w:rsidRPr="00DF5A62">
        <w:rPr>
          <w:rFonts w:asciiTheme="minorHAnsi" w:hAnsiTheme="minorHAnsi" w:cstheme="minorHAnsi"/>
          <w:sz w:val="22"/>
          <w:szCs w:val="22"/>
        </w:rPr>
        <w:t>Brussels</w:t>
      </w:r>
      <w:proofErr w:type="spellEnd"/>
      <w:r w:rsidRPr="00DF5A62">
        <w:rPr>
          <w:rFonts w:asciiTheme="minorHAnsi" w:hAnsiTheme="minorHAnsi" w:cstheme="minorHAnsi"/>
          <w:sz w:val="22"/>
          <w:szCs w:val="22"/>
        </w:rPr>
        <w:t xml:space="preserve"> School. </w:t>
      </w:r>
    </w:p>
    <w:p w14:paraId="3B96658D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36B7FD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Czym jest CreativeMornings? </w:t>
      </w:r>
    </w:p>
    <w:p w14:paraId="3B3D3D07" w14:textId="41DCAB10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To inicjatywa, której historia sięga 2008 roku. Właśnie wtedy w Nowym Jorku odbyło się pierwsze spotkanie dla osób zainteresowanych szeroko pojętą kreatywnością. Pomysł był prosty: raz w miesiącu w wybranym miejscu organizowano śniadanie, które swoją obecnością uświetniał ciekawy przedstawiciel kultury. </w:t>
      </w:r>
    </w:p>
    <w:p w14:paraId="499B5091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5B0066" w14:textId="47B54872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>Przy dobrej kawie, w przyjaznej atmosferze i otoczeniu złaknionych inspiracji ludzi można było otwarcie porozmawiać z przedstawicielami kultury. CreativeMornings to okazja, by dowiedzieć się więcej o rzeczach, o jakich często nie ma się z kim zamienić słowa, i zainspirować się na tyle, by samemu stać się źródłem dobrych pomysłów dla innych. Idea tak prosta i jednocześnie tak ambitna okazała się strzałem w dziesiątkę. Wkrótce kolejne miasta na całym świecie podchwyciły koncepcję organizowania ciekawych spotkań z inspirującymi bohaterami przy wsparciu lokalnych sponsorów.</w:t>
      </w:r>
    </w:p>
    <w:p w14:paraId="10A916CF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2B0E24" w14:textId="6D18E360" w:rsid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Spotkania CreativeMornings to inicjatywa wspierana zarówno przez partnerów globalnych, takich jak: </w:t>
      </w:r>
      <w:proofErr w:type="spellStart"/>
      <w:r w:rsidRPr="00DF5A62">
        <w:rPr>
          <w:rFonts w:asciiTheme="minorHAnsi" w:hAnsiTheme="minorHAnsi" w:cstheme="minorHAnsi"/>
          <w:color w:val="000000"/>
          <w:sz w:val="22"/>
          <w:szCs w:val="22"/>
        </w:rPr>
        <w:t>Shutterstock</w:t>
      </w:r>
      <w:proofErr w:type="spellEnd"/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F5A62">
        <w:rPr>
          <w:rFonts w:asciiTheme="minorHAnsi" w:hAnsiTheme="minorHAnsi" w:cstheme="minorHAnsi"/>
          <w:color w:val="000000"/>
          <w:sz w:val="22"/>
          <w:szCs w:val="22"/>
        </w:rPr>
        <w:t>Wix</w:t>
      </w:r>
      <w:proofErr w:type="spellEnd"/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DF5A62">
        <w:rPr>
          <w:rFonts w:asciiTheme="minorHAnsi" w:hAnsiTheme="minorHAnsi" w:cstheme="minorHAnsi"/>
          <w:color w:val="000000"/>
          <w:sz w:val="22"/>
          <w:szCs w:val="22"/>
        </w:rPr>
        <w:t>MailChimp</w:t>
      </w:r>
      <w:proofErr w:type="spellEnd"/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, jak i lokalnych w Polsce: firmy Brand Voice i Grupę Me &amp; My </w:t>
      </w:r>
      <w:proofErr w:type="spellStart"/>
      <w:r w:rsidRPr="00DF5A62">
        <w:rPr>
          <w:rFonts w:asciiTheme="minorHAnsi" w:hAnsiTheme="minorHAnsi" w:cstheme="minorHAnsi"/>
          <w:color w:val="000000"/>
          <w:sz w:val="22"/>
          <w:szCs w:val="22"/>
        </w:rPr>
        <w:t>Friends</w:t>
      </w:r>
      <w:proofErr w:type="spellEnd"/>
      <w:r w:rsidRPr="00DF5A62">
        <w:rPr>
          <w:rFonts w:asciiTheme="minorHAnsi" w:hAnsiTheme="minorHAnsi" w:cstheme="minorHAnsi"/>
          <w:color w:val="000000"/>
          <w:sz w:val="22"/>
          <w:szCs w:val="22"/>
        </w:rPr>
        <w:t>. Organizatorzy zapraszają do współpracy wszystkich chętnych wolontariuszy, partnerów i sponsorów mogących pomóc w przygotowaniu spotkań i tym samym budowaniu marki CreativeMornings we Wrocławiu.</w:t>
      </w:r>
    </w:p>
    <w:p w14:paraId="6ED7C159" w14:textId="66216DB0" w:rsidR="006F0F29" w:rsidRDefault="006F0F29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728B19" w14:textId="3F4955B5" w:rsidR="00320E84" w:rsidRPr="00320E84" w:rsidRDefault="00636C84" w:rsidP="00320E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0E84">
        <w:rPr>
          <w:rFonts w:asciiTheme="minorHAnsi" w:hAnsiTheme="minorHAnsi" w:cstheme="minorHAnsi"/>
          <w:color w:val="000000"/>
          <w:sz w:val="22"/>
          <w:szCs w:val="22"/>
        </w:rPr>
        <w:t>Udział w evencie może wziąć każdy, wystarczy zarezerwować miejsce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stronie </w:t>
      </w:r>
      <w:hyperlink r:id="rId7" w:history="1">
        <w:r w:rsidRPr="00F631E4">
          <w:rPr>
            <w:rStyle w:val="Hipercze"/>
            <w:rFonts w:asciiTheme="minorHAnsi" w:hAnsiTheme="minorHAnsi" w:cstheme="minorHAnsi"/>
            <w:sz w:val="22"/>
            <w:szCs w:val="22"/>
          </w:rPr>
          <w:t>http://bit.ly/2nipKYv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20E84" w:rsidRPr="00320E84">
        <w:rPr>
          <w:rFonts w:asciiTheme="minorHAnsi" w:hAnsiTheme="minorHAnsi" w:cstheme="minorHAnsi"/>
          <w:color w:val="000000"/>
          <w:sz w:val="22"/>
          <w:szCs w:val="22"/>
        </w:rPr>
        <w:t>Zapisy rozpoczynają się w poniedziałek 10 marca o godz. 11:00.</w:t>
      </w:r>
      <w:r w:rsidR="00E7275B">
        <w:rPr>
          <w:rFonts w:asciiTheme="minorHAnsi" w:hAnsiTheme="minorHAnsi" w:cstheme="minorHAnsi"/>
          <w:color w:val="000000"/>
          <w:sz w:val="22"/>
          <w:szCs w:val="22"/>
        </w:rPr>
        <w:t xml:space="preserve"> Wstęp jest bezpłatny. </w:t>
      </w:r>
    </w:p>
    <w:p w14:paraId="004F348C" w14:textId="77777777" w:rsidR="00320E84" w:rsidRPr="00320E84" w:rsidRDefault="00320E84" w:rsidP="00320E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A93653" w14:textId="36B04B58" w:rsidR="00E7275B" w:rsidRDefault="00320E84" w:rsidP="00320E8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275B">
        <w:rPr>
          <w:rFonts w:asciiTheme="minorHAnsi" w:hAnsiTheme="minorHAnsi" w:cstheme="minorHAnsi"/>
          <w:b/>
          <w:color w:val="000000"/>
          <w:sz w:val="22"/>
          <w:szCs w:val="22"/>
        </w:rPr>
        <w:t>Agenda</w:t>
      </w:r>
      <w:r w:rsidR="00E7275B" w:rsidRPr="00E7275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14 kwietnia 2017</w:t>
      </w:r>
      <w:r w:rsidR="003F2AA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(piątek)</w:t>
      </w:r>
      <w:r w:rsidR="00E7275B" w:rsidRPr="00E7275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763C24FF" w14:textId="6BC38973" w:rsidR="00E7275B" w:rsidRDefault="00E7275B" w:rsidP="00320E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600B5" w14:textId="77777777" w:rsidR="00636C84" w:rsidRPr="00636C84" w:rsidRDefault="00636C84" w:rsidP="00636C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C84">
        <w:rPr>
          <w:rFonts w:asciiTheme="minorHAnsi" w:hAnsiTheme="minorHAnsi" w:cstheme="minorHAnsi"/>
          <w:color w:val="000000"/>
          <w:sz w:val="22"/>
          <w:szCs w:val="22"/>
        </w:rPr>
        <w:t>9:00 – 9:30 rejestracja i śniadanie</w:t>
      </w:r>
    </w:p>
    <w:p w14:paraId="6C560B6C" w14:textId="77777777" w:rsidR="00636C84" w:rsidRPr="00636C84" w:rsidRDefault="00636C84" w:rsidP="00636C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C84">
        <w:rPr>
          <w:rFonts w:asciiTheme="minorHAnsi" w:hAnsiTheme="minorHAnsi" w:cstheme="minorHAnsi"/>
          <w:color w:val="000000"/>
          <w:sz w:val="22"/>
          <w:szCs w:val="22"/>
        </w:rPr>
        <w:t>9:30 - 9:40 – rozpoczęcie, powitanie</w:t>
      </w:r>
    </w:p>
    <w:p w14:paraId="3C012F1D" w14:textId="77777777" w:rsidR="00636C84" w:rsidRPr="00636C84" w:rsidRDefault="00636C84" w:rsidP="00636C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C84">
        <w:rPr>
          <w:rFonts w:asciiTheme="minorHAnsi" w:hAnsiTheme="minorHAnsi" w:cstheme="minorHAnsi"/>
          <w:color w:val="000000"/>
          <w:sz w:val="22"/>
          <w:szCs w:val="22"/>
        </w:rPr>
        <w:t>9:40 - 10:00 – wystąpienie Zbigniewa Maćkowa</w:t>
      </w:r>
    </w:p>
    <w:p w14:paraId="477CE315" w14:textId="08146BD5" w:rsidR="00636C84" w:rsidRDefault="00636C84" w:rsidP="00636C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C84">
        <w:rPr>
          <w:rFonts w:asciiTheme="minorHAnsi" w:hAnsiTheme="minorHAnsi" w:cstheme="minorHAnsi"/>
          <w:color w:val="000000"/>
          <w:sz w:val="22"/>
          <w:szCs w:val="22"/>
        </w:rPr>
        <w:t>10:00 - 10:15 – pytania od publiczności i zakończenie (można wracać do pracy)</w:t>
      </w:r>
    </w:p>
    <w:p w14:paraId="1279759E" w14:textId="77777777" w:rsidR="00636C84" w:rsidRDefault="00636C84" w:rsidP="00636C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18D82" w14:textId="42A1D12C" w:rsidR="00E7275B" w:rsidRDefault="00E7275B" w:rsidP="00E7275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275B">
        <w:rPr>
          <w:rFonts w:asciiTheme="minorHAnsi" w:hAnsiTheme="minorHAnsi" w:cstheme="minorHAnsi"/>
          <w:b/>
          <w:color w:val="000000"/>
          <w:sz w:val="22"/>
          <w:szCs w:val="22"/>
        </w:rPr>
        <w:t>Miejsce: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Dom Ha</w:t>
      </w:r>
      <w:r w:rsidR="00D82915">
        <w:rPr>
          <w:rFonts w:asciiTheme="minorHAnsi" w:hAnsiTheme="minorHAnsi" w:cstheme="minorHAnsi"/>
          <w:color w:val="000000"/>
          <w:sz w:val="22"/>
          <w:szCs w:val="22"/>
        </w:rPr>
        <w:t>ndlowy Renoma, ul. Świdnicka 40, Wrocław.</w:t>
      </w:r>
    </w:p>
    <w:p w14:paraId="54E25801" w14:textId="0A570219" w:rsidR="0031201D" w:rsidRDefault="0031201D" w:rsidP="00E7275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F8237E" w14:textId="7DB994D8" w:rsidR="0031201D" w:rsidRDefault="0031201D" w:rsidP="00E7275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Link do wydarzenia na Facebooku: </w:t>
      </w:r>
      <w:hyperlink r:id="rId8" w:history="1">
        <w:r w:rsidRPr="0055594A">
          <w:rPr>
            <w:rStyle w:val="Hipercze"/>
            <w:rFonts w:asciiTheme="minorHAnsi" w:hAnsiTheme="minorHAnsi" w:cstheme="minorHAnsi"/>
            <w:sz w:val="22"/>
            <w:szCs w:val="22"/>
          </w:rPr>
          <w:t>http://bit.ly/2osyTCp</w:t>
        </w:r>
      </w:hyperlink>
      <w:bookmarkStart w:id="0" w:name="_GoBack"/>
      <w:bookmarkEnd w:id="0"/>
    </w:p>
    <w:p w14:paraId="7C6B9C41" w14:textId="77777777" w:rsidR="0031201D" w:rsidRDefault="0031201D" w:rsidP="00E7275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A40B0" w14:textId="5390151C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>Więcej informacji na temat CreativeMornings Wrocław można znaleźć na:</w:t>
      </w:r>
    </w:p>
    <w:p w14:paraId="41206FF6" w14:textId="77777777" w:rsidR="00DF5A62" w:rsidRPr="00DF5A62" w:rsidRDefault="0031201D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DF5A62" w:rsidRPr="00DF5A62">
          <w:rPr>
            <w:rStyle w:val="Hipercze"/>
            <w:rFonts w:asciiTheme="minorHAnsi" w:hAnsiTheme="minorHAnsi" w:cstheme="minorHAnsi"/>
            <w:sz w:val="22"/>
            <w:szCs w:val="22"/>
          </w:rPr>
          <w:t>https://creativemornings.com/cities/wro</w:t>
        </w:r>
      </w:hyperlink>
    </w:p>
    <w:p w14:paraId="147409E9" w14:textId="77777777" w:rsidR="00DF5A62" w:rsidRPr="00DF5A62" w:rsidRDefault="0031201D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DF5A62" w:rsidRPr="00DF5A62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https://www.facebook.com/cmwro</w:t>
        </w:r>
      </w:hyperlink>
    </w:p>
    <w:p w14:paraId="42ACE571" w14:textId="77777777" w:rsidR="00DF5A62" w:rsidRPr="00DF5A62" w:rsidRDefault="0031201D" w:rsidP="00DF5A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DF5A62" w:rsidRPr="00DF5A62">
          <w:rPr>
            <w:rStyle w:val="Hipercze"/>
            <w:rFonts w:asciiTheme="minorHAnsi" w:hAnsiTheme="minorHAnsi" w:cstheme="minorHAnsi"/>
            <w:sz w:val="22"/>
            <w:szCs w:val="22"/>
          </w:rPr>
          <w:t>https://www.instagram.com/CM_WRO/</w:t>
        </w:r>
      </w:hyperlink>
    </w:p>
    <w:p w14:paraId="7DEB09EC" w14:textId="77777777" w:rsidR="00DF5A62" w:rsidRPr="00DF5A62" w:rsidRDefault="00DF5A62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BE6929" w14:textId="0201AB36" w:rsidR="00F934B1" w:rsidRPr="00DF5A62" w:rsidRDefault="00A15DA4" w:rsidP="00DF5A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Patronat medialny nad wydarzeniem objęli: TVP Kultura, Madame, Wroclaw.pl, Akademickie Radio Luz, </w:t>
      </w:r>
      <w:r w:rsidR="00795B61">
        <w:rPr>
          <w:rFonts w:asciiTheme="minorHAnsi" w:hAnsiTheme="minorHAnsi" w:cstheme="minorHAnsi"/>
          <w:sz w:val="22"/>
          <w:szCs w:val="22"/>
        </w:rPr>
        <w:t>TuWroclaw.com.</w:t>
      </w:r>
    </w:p>
    <w:sectPr w:rsidR="00F934B1" w:rsidRPr="00DF5A6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AC6A" w14:textId="77777777" w:rsidR="00D3109A" w:rsidRDefault="00D3109A" w:rsidP="00E64819">
      <w:r>
        <w:separator/>
      </w:r>
    </w:p>
  </w:endnote>
  <w:endnote w:type="continuationSeparator" w:id="0">
    <w:p w14:paraId="4B7E79CC" w14:textId="77777777" w:rsidR="00D3109A" w:rsidRDefault="00D3109A" w:rsidP="00E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57D2" w14:textId="77777777" w:rsidR="00D3109A" w:rsidRDefault="00D3109A" w:rsidP="00E64819">
      <w:r>
        <w:separator/>
      </w:r>
    </w:p>
  </w:footnote>
  <w:footnote w:type="continuationSeparator" w:id="0">
    <w:p w14:paraId="124EBF86" w14:textId="77777777" w:rsidR="00D3109A" w:rsidRDefault="00D3109A" w:rsidP="00E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7454" w14:textId="27696419" w:rsidR="000318DB" w:rsidRDefault="00EC026B" w:rsidP="000E79EF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0E79EF">
      <w:rPr>
        <w:noProof/>
        <w:lang w:eastAsia="pl-PL"/>
      </w:rPr>
      <w:drawing>
        <wp:inline distT="0" distB="0" distL="0" distR="0" wp14:anchorId="35FFDE1F" wp14:editId="095E1F03">
          <wp:extent cx="1905000" cy="438727"/>
          <wp:effectExtent l="0" t="0" r="0" b="0"/>
          <wp:docPr id="2" name="Obraz 2" descr="C:\Users\biuro\AppData\Local\Microsoft\Windows\INetCacheContent.Word\WRO_fo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Content.Word\WRO_fo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79BC6" w14:textId="33AACE18" w:rsidR="000318DB" w:rsidRDefault="00312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8"/>
    <w:rsid w:val="0001001E"/>
    <w:rsid w:val="00020018"/>
    <w:rsid w:val="00023C5A"/>
    <w:rsid w:val="0003494D"/>
    <w:rsid w:val="00040903"/>
    <w:rsid w:val="000534DF"/>
    <w:rsid w:val="00060315"/>
    <w:rsid w:val="0008472F"/>
    <w:rsid w:val="00091A2F"/>
    <w:rsid w:val="000A78D6"/>
    <w:rsid w:val="000B459D"/>
    <w:rsid w:val="000B66B7"/>
    <w:rsid w:val="000C3790"/>
    <w:rsid w:val="000C4609"/>
    <w:rsid w:val="000C633B"/>
    <w:rsid w:val="000E79EF"/>
    <w:rsid w:val="000F34EE"/>
    <w:rsid w:val="00103FC4"/>
    <w:rsid w:val="0011380C"/>
    <w:rsid w:val="00114AFB"/>
    <w:rsid w:val="00123E3E"/>
    <w:rsid w:val="0012533B"/>
    <w:rsid w:val="00142D97"/>
    <w:rsid w:val="00146F31"/>
    <w:rsid w:val="00147A34"/>
    <w:rsid w:val="001629D3"/>
    <w:rsid w:val="001663C5"/>
    <w:rsid w:val="0017087B"/>
    <w:rsid w:val="001746B3"/>
    <w:rsid w:val="00191449"/>
    <w:rsid w:val="00194176"/>
    <w:rsid w:val="001A6580"/>
    <w:rsid w:val="001B21E7"/>
    <w:rsid w:val="001B4D90"/>
    <w:rsid w:val="001C4873"/>
    <w:rsid w:val="001F70DD"/>
    <w:rsid w:val="00212F52"/>
    <w:rsid w:val="00226E81"/>
    <w:rsid w:val="00227861"/>
    <w:rsid w:val="0023093F"/>
    <w:rsid w:val="00252797"/>
    <w:rsid w:val="00254A7E"/>
    <w:rsid w:val="00255EE5"/>
    <w:rsid w:val="00263324"/>
    <w:rsid w:val="00264578"/>
    <w:rsid w:val="002653CE"/>
    <w:rsid w:val="00294A55"/>
    <w:rsid w:val="002B0CD2"/>
    <w:rsid w:val="002B598A"/>
    <w:rsid w:val="002D64AC"/>
    <w:rsid w:val="002E0A5E"/>
    <w:rsid w:val="002E4E0C"/>
    <w:rsid w:val="002F4A1B"/>
    <w:rsid w:val="00304483"/>
    <w:rsid w:val="0031201D"/>
    <w:rsid w:val="00320E84"/>
    <w:rsid w:val="00324533"/>
    <w:rsid w:val="00327127"/>
    <w:rsid w:val="00335D54"/>
    <w:rsid w:val="00361918"/>
    <w:rsid w:val="00372C50"/>
    <w:rsid w:val="00374903"/>
    <w:rsid w:val="003813EB"/>
    <w:rsid w:val="003822CE"/>
    <w:rsid w:val="003879A0"/>
    <w:rsid w:val="003941B7"/>
    <w:rsid w:val="003A4CAE"/>
    <w:rsid w:val="003C1CD1"/>
    <w:rsid w:val="003C677A"/>
    <w:rsid w:val="003E1640"/>
    <w:rsid w:val="003E2A04"/>
    <w:rsid w:val="003E4185"/>
    <w:rsid w:val="003F2AAD"/>
    <w:rsid w:val="0041259E"/>
    <w:rsid w:val="00433BBE"/>
    <w:rsid w:val="00437127"/>
    <w:rsid w:val="004551F6"/>
    <w:rsid w:val="004910C8"/>
    <w:rsid w:val="00497AE7"/>
    <w:rsid w:val="004A3528"/>
    <w:rsid w:val="004B56F4"/>
    <w:rsid w:val="004E371F"/>
    <w:rsid w:val="004F2050"/>
    <w:rsid w:val="0050407B"/>
    <w:rsid w:val="0052353E"/>
    <w:rsid w:val="00537DA9"/>
    <w:rsid w:val="005511F8"/>
    <w:rsid w:val="005549AD"/>
    <w:rsid w:val="005556A4"/>
    <w:rsid w:val="00557A6B"/>
    <w:rsid w:val="005620F8"/>
    <w:rsid w:val="0057033E"/>
    <w:rsid w:val="0057321A"/>
    <w:rsid w:val="00577E9E"/>
    <w:rsid w:val="00591D5E"/>
    <w:rsid w:val="005B07D2"/>
    <w:rsid w:val="005B0DFA"/>
    <w:rsid w:val="005C68EA"/>
    <w:rsid w:val="005C7E26"/>
    <w:rsid w:val="005D18BB"/>
    <w:rsid w:val="005E5873"/>
    <w:rsid w:val="0060162C"/>
    <w:rsid w:val="00601EEE"/>
    <w:rsid w:val="00615635"/>
    <w:rsid w:val="00616CB7"/>
    <w:rsid w:val="00635B08"/>
    <w:rsid w:val="00636C84"/>
    <w:rsid w:val="0065294C"/>
    <w:rsid w:val="00654922"/>
    <w:rsid w:val="00655CC8"/>
    <w:rsid w:val="00685FA6"/>
    <w:rsid w:val="00692A3F"/>
    <w:rsid w:val="0069713E"/>
    <w:rsid w:val="006A6A69"/>
    <w:rsid w:val="006B4A54"/>
    <w:rsid w:val="006B6A17"/>
    <w:rsid w:val="006C515C"/>
    <w:rsid w:val="006D1C68"/>
    <w:rsid w:val="006D4BC9"/>
    <w:rsid w:val="006D4E56"/>
    <w:rsid w:val="006E1C69"/>
    <w:rsid w:val="006E417E"/>
    <w:rsid w:val="006E7C3B"/>
    <w:rsid w:val="006F0F29"/>
    <w:rsid w:val="006F35B8"/>
    <w:rsid w:val="00715C4C"/>
    <w:rsid w:val="007237D6"/>
    <w:rsid w:val="0073448A"/>
    <w:rsid w:val="00755449"/>
    <w:rsid w:val="0076193F"/>
    <w:rsid w:val="00767A54"/>
    <w:rsid w:val="00777BC9"/>
    <w:rsid w:val="007859BA"/>
    <w:rsid w:val="00794BCB"/>
    <w:rsid w:val="00794CB0"/>
    <w:rsid w:val="00795B61"/>
    <w:rsid w:val="007A1914"/>
    <w:rsid w:val="007A5B3D"/>
    <w:rsid w:val="007B026E"/>
    <w:rsid w:val="007B2816"/>
    <w:rsid w:val="007D21D0"/>
    <w:rsid w:val="007E191E"/>
    <w:rsid w:val="007E267F"/>
    <w:rsid w:val="007F49F4"/>
    <w:rsid w:val="008215DD"/>
    <w:rsid w:val="00833314"/>
    <w:rsid w:val="00872DDE"/>
    <w:rsid w:val="0088117C"/>
    <w:rsid w:val="0089507E"/>
    <w:rsid w:val="0089524C"/>
    <w:rsid w:val="008B4C47"/>
    <w:rsid w:val="008B50A3"/>
    <w:rsid w:val="008B6CA8"/>
    <w:rsid w:val="008C4EBA"/>
    <w:rsid w:val="008C6433"/>
    <w:rsid w:val="008E063C"/>
    <w:rsid w:val="008E0ABD"/>
    <w:rsid w:val="008E48EF"/>
    <w:rsid w:val="00906B42"/>
    <w:rsid w:val="00922234"/>
    <w:rsid w:val="00923F13"/>
    <w:rsid w:val="00933DBF"/>
    <w:rsid w:val="00934320"/>
    <w:rsid w:val="00934D65"/>
    <w:rsid w:val="00935826"/>
    <w:rsid w:val="00940ECB"/>
    <w:rsid w:val="00960AF4"/>
    <w:rsid w:val="00993A7B"/>
    <w:rsid w:val="009A2B6D"/>
    <w:rsid w:val="009B232B"/>
    <w:rsid w:val="009B5846"/>
    <w:rsid w:val="009B6EEE"/>
    <w:rsid w:val="009C0132"/>
    <w:rsid w:val="009C417E"/>
    <w:rsid w:val="009C6566"/>
    <w:rsid w:val="009D0944"/>
    <w:rsid w:val="009D3FC2"/>
    <w:rsid w:val="009D48AC"/>
    <w:rsid w:val="009F4F5B"/>
    <w:rsid w:val="009F7E3D"/>
    <w:rsid w:val="00A15DA4"/>
    <w:rsid w:val="00A2193F"/>
    <w:rsid w:val="00A22986"/>
    <w:rsid w:val="00A254A1"/>
    <w:rsid w:val="00A44623"/>
    <w:rsid w:val="00A6559F"/>
    <w:rsid w:val="00A7571F"/>
    <w:rsid w:val="00A850B0"/>
    <w:rsid w:val="00AA253F"/>
    <w:rsid w:val="00AA5A8E"/>
    <w:rsid w:val="00AB3462"/>
    <w:rsid w:val="00AC6E40"/>
    <w:rsid w:val="00AD1054"/>
    <w:rsid w:val="00AD1E88"/>
    <w:rsid w:val="00AF2FA6"/>
    <w:rsid w:val="00B0128B"/>
    <w:rsid w:val="00B06E4A"/>
    <w:rsid w:val="00B073EA"/>
    <w:rsid w:val="00B368F0"/>
    <w:rsid w:val="00B57030"/>
    <w:rsid w:val="00B6426C"/>
    <w:rsid w:val="00B646E0"/>
    <w:rsid w:val="00B7554E"/>
    <w:rsid w:val="00B76E26"/>
    <w:rsid w:val="00B91DF1"/>
    <w:rsid w:val="00BD068C"/>
    <w:rsid w:val="00BD2C88"/>
    <w:rsid w:val="00BE6E67"/>
    <w:rsid w:val="00BF0874"/>
    <w:rsid w:val="00BF1DAE"/>
    <w:rsid w:val="00C05F86"/>
    <w:rsid w:val="00C11DF0"/>
    <w:rsid w:val="00C20D5E"/>
    <w:rsid w:val="00C22F49"/>
    <w:rsid w:val="00C54646"/>
    <w:rsid w:val="00C57272"/>
    <w:rsid w:val="00C62E26"/>
    <w:rsid w:val="00C868E7"/>
    <w:rsid w:val="00C97575"/>
    <w:rsid w:val="00CA144E"/>
    <w:rsid w:val="00CA56E4"/>
    <w:rsid w:val="00CB2E35"/>
    <w:rsid w:val="00CB3DE2"/>
    <w:rsid w:val="00CB3F8C"/>
    <w:rsid w:val="00CB6314"/>
    <w:rsid w:val="00CB7313"/>
    <w:rsid w:val="00CC3A52"/>
    <w:rsid w:val="00CC7A21"/>
    <w:rsid w:val="00D02156"/>
    <w:rsid w:val="00D066EE"/>
    <w:rsid w:val="00D1339D"/>
    <w:rsid w:val="00D3109A"/>
    <w:rsid w:val="00D32803"/>
    <w:rsid w:val="00D73244"/>
    <w:rsid w:val="00D7496B"/>
    <w:rsid w:val="00D82915"/>
    <w:rsid w:val="00DA26C0"/>
    <w:rsid w:val="00DF142F"/>
    <w:rsid w:val="00DF2012"/>
    <w:rsid w:val="00DF5A62"/>
    <w:rsid w:val="00DF5BD0"/>
    <w:rsid w:val="00DF6ED6"/>
    <w:rsid w:val="00E0164A"/>
    <w:rsid w:val="00E05A04"/>
    <w:rsid w:val="00E43513"/>
    <w:rsid w:val="00E5682C"/>
    <w:rsid w:val="00E64819"/>
    <w:rsid w:val="00E72587"/>
    <w:rsid w:val="00E7275B"/>
    <w:rsid w:val="00E86471"/>
    <w:rsid w:val="00E95F85"/>
    <w:rsid w:val="00EA2454"/>
    <w:rsid w:val="00EA56AE"/>
    <w:rsid w:val="00EB4C10"/>
    <w:rsid w:val="00EC026B"/>
    <w:rsid w:val="00EC0EFE"/>
    <w:rsid w:val="00EC139A"/>
    <w:rsid w:val="00EC2874"/>
    <w:rsid w:val="00EC4709"/>
    <w:rsid w:val="00ED5EEA"/>
    <w:rsid w:val="00ED610E"/>
    <w:rsid w:val="00EE6DE3"/>
    <w:rsid w:val="00F136E9"/>
    <w:rsid w:val="00F15FAC"/>
    <w:rsid w:val="00F175FB"/>
    <w:rsid w:val="00F307B3"/>
    <w:rsid w:val="00F30C99"/>
    <w:rsid w:val="00F3312B"/>
    <w:rsid w:val="00F44418"/>
    <w:rsid w:val="00F61F6B"/>
    <w:rsid w:val="00F6374F"/>
    <w:rsid w:val="00F63B6E"/>
    <w:rsid w:val="00F73EC4"/>
    <w:rsid w:val="00F91E3B"/>
    <w:rsid w:val="00F934B1"/>
    <w:rsid w:val="00FA68F7"/>
    <w:rsid w:val="00FB7D78"/>
    <w:rsid w:val="00FD4CA2"/>
    <w:rsid w:val="00FD50F2"/>
    <w:rsid w:val="00FD6CA5"/>
    <w:rsid w:val="00FE02F2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4D68E1"/>
  <w15:chartTrackingRefBased/>
  <w15:docId w15:val="{3AE3958C-8A21-44D5-AFF0-E43CC08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29D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18"/>
    <w:rPr>
      <w:color w:val="2998E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41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41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44418"/>
  </w:style>
  <w:style w:type="paragraph" w:styleId="Tekstdymka">
    <w:name w:val="Balloon Text"/>
    <w:basedOn w:val="Normalny"/>
    <w:link w:val="TekstdymkaZnak"/>
    <w:uiPriority w:val="99"/>
    <w:semiHidden/>
    <w:unhideWhenUsed/>
    <w:rsid w:val="00F4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0A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0AF4"/>
  </w:style>
  <w:style w:type="character" w:customStyle="1" w:styleId="apple-converted-space">
    <w:name w:val="apple-converted-space"/>
    <w:basedOn w:val="Domylnaczcionkaakapitu"/>
    <w:rsid w:val="00935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13"/>
    <w:rPr>
      <w:b/>
      <w:bCs/>
      <w:sz w:val="20"/>
      <w:szCs w:val="20"/>
    </w:rPr>
  </w:style>
  <w:style w:type="character" w:customStyle="1" w:styleId="Odwoaniedokomentarza1">
    <w:name w:val="Odwołanie do komentarza1"/>
    <w:rsid w:val="001629D3"/>
    <w:rPr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537DA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727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syT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nipKY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M_WR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mw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mornings.com/cities/w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A9A1-79E5-4054-8DEA-4923D56D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17</cp:revision>
  <cp:lastPrinted>2017-01-20T09:46:00Z</cp:lastPrinted>
  <dcterms:created xsi:type="dcterms:W3CDTF">2017-03-28T08:16:00Z</dcterms:created>
  <dcterms:modified xsi:type="dcterms:W3CDTF">2017-04-03T13:11:00Z</dcterms:modified>
</cp:coreProperties>
</file>