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bookmarkStart w:id="0" w:name="_GoBack"/>
      <w:bookmarkEnd w:id="0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Zachęcamy do zapoznania się z galerią zdjęciową, przekrojowo obrazującą działalność Ukraińskiego Świata:</w:t>
      </w: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hyperlink r:id="rId5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https://www.facebook.com/media/set/?set=a.414680762047928.1073741835.343846139131391&amp;type=3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Zachęcamy do obejrzenia krótkiego klipu video obrazującego stałe wystawy w Ukraińskim Świecie:</w:t>
      </w: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hyperlink r:id="rId6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https://www.youtube.com/watch?v=4SJfsWuNlQ0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Zachęcamy do odwiedzania naszych stron internetowych:</w:t>
      </w: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Strona Fundacji Otwarty Dialog  - </w:t>
      </w:r>
      <w:hyperlink r:id="rId7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http://odfoundation.eu/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Strona </w:t>
      </w: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Euromajdanu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Warszawa - </w:t>
      </w:r>
      <w:hyperlink r:id="rId8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http://www.euromaidanwarszawa.com/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Nieoficjalna strona Ukraińskiego Świata - </w:t>
      </w:r>
      <w:hyperlink r:id="rId9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http://ukrainskiswiat.pl/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Ukraińskiego Świata - </w:t>
      </w:r>
      <w:hyperlink r:id="rId10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https://www.facebook.com/UkrainskiSwiat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Fundacji Otwarty Dialog (PL) - </w:t>
      </w:r>
      <w:hyperlink r:id="rId11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https://www.facebook.com/OpenDialogFoundation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Fundacji Otwarty Dialog (UA) - </w:t>
      </w:r>
      <w:hyperlink r:id="rId12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https://www.facebook.com/ODFUKR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Facebook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</w:t>
      </w: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Euromajdanu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Warszawa - </w:t>
      </w:r>
      <w:hyperlink r:id="rId13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https://www.facebook.com/EuroMajdanWarszawa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Zachęcamy do zapoznania się z publikacjami dotyczącymi Ukraińskiego Świata:</w:t>
      </w: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 w:rsidRPr="00F23233">
        <w:rPr>
          <w:rFonts w:eastAsia="Times New Roman" w:cs="Arial"/>
          <w:sz w:val="20"/>
          <w:szCs w:val="20"/>
          <w:lang w:eastAsia="pl-PL"/>
        </w:rPr>
        <w:t xml:space="preserve">Newsweek </w:t>
      </w:r>
      <w:r w:rsidRPr="000D3DA3">
        <w:rPr>
          <w:rFonts w:eastAsia="Times New Roman" w:cs="Arial"/>
          <w:sz w:val="20"/>
          <w:szCs w:val="20"/>
          <w:lang w:eastAsia="pl-PL"/>
        </w:rPr>
        <w:t xml:space="preserve">(PL) - </w:t>
      </w:r>
      <w:hyperlink r:id="rId14" w:tgtFrame="_blank" w:history="1">
        <w:r w:rsidRPr="000D3DA3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http://polska.newsweek.pl/ukraincy-w-polsce-co-robia-w-polsce-imigranci-z-ukrainy,artykuly,361882,1.html</w:t>
        </w:r>
      </w:hyperlink>
    </w:p>
    <w:p w:rsidR="002558FD" w:rsidRPr="000D3DA3" w:rsidRDefault="002558FD" w:rsidP="002558FD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 w:rsidRPr="00F23233">
        <w:rPr>
          <w:rFonts w:eastAsia="Times New Roman" w:cs="Arial"/>
          <w:sz w:val="20"/>
          <w:szCs w:val="20"/>
          <w:lang w:eastAsia="pl-PL"/>
        </w:rPr>
        <w:t>Gazeta Wyborcza (</w:t>
      </w:r>
      <w:r w:rsidRPr="000D3DA3">
        <w:rPr>
          <w:rFonts w:eastAsia="Times New Roman" w:cs="Arial"/>
          <w:sz w:val="20"/>
          <w:szCs w:val="20"/>
          <w:lang w:eastAsia="pl-PL"/>
        </w:rPr>
        <w:t xml:space="preserve">PL) -  </w:t>
      </w:r>
      <w:hyperlink r:id="rId15" w:tgtFrame="_blank" w:history="1">
        <w:r w:rsidRPr="000D3DA3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http://warszawa.gazeta.pl/warszawa/1,54420,17894195,Pytali__gdzie_jestem__W_Warszawie__pomagam_Ukrainie.html</w:t>
        </w:r>
      </w:hyperlink>
    </w:p>
    <w:p w:rsidR="002558FD" w:rsidRPr="000D3DA3" w:rsidRDefault="002558FD" w:rsidP="002558FD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 w:rsidRPr="00F23233">
        <w:rPr>
          <w:rFonts w:eastAsia="Times New Roman" w:cs="Arial"/>
          <w:sz w:val="20"/>
          <w:szCs w:val="20"/>
          <w:lang w:eastAsia="pl-PL"/>
        </w:rPr>
        <w:t>Onet (</w:t>
      </w:r>
      <w:r w:rsidRPr="000D3DA3">
        <w:rPr>
          <w:rFonts w:eastAsia="Times New Roman" w:cs="Arial"/>
          <w:sz w:val="20"/>
          <w:szCs w:val="20"/>
          <w:lang w:eastAsia="pl-PL"/>
        </w:rPr>
        <w:t>PL</w:t>
      </w:r>
      <w:r w:rsidRPr="00F23233">
        <w:rPr>
          <w:rFonts w:eastAsia="Times New Roman" w:cs="Arial"/>
          <w:sz w:val="20"/>
          <w:szCs w:val="20"/>
          <w:lang w:eastAsia="pl-PL"/>
        </w:rPr>
        <w:t>)</w:t>
      </w:r>
      <w:r w:rsidRPr="000D3DA3">
        <w:rPr>
          <w:rFonts w:eastAsia="Times New Roman" w:cs="Arial"/>
          <w:sz w:val="20"/>
          <w:szCs w:val="20"/>
          <w:lang w:eastAsia="pl-PL"/>
        </w:rPr>
        <w:t xml:space="preserve"> - </w:t>
      </w:r>
      <w:hyperlink r:id="rId16" w:tgtFrame="_blank" w:history="1">
        <w:r w:rsidRPr="000D3DA3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http://wiadomosci.onet.pl/prasa/ukrainski-swiat-w-warszawie/mkhk6b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 w:rsidRPr="00F23233">
        <w:rPr>
          <w:rFonts w:eastAsia="Times New Roman" w:cs="Arial"/>
          <w:sz w:val="20"/>
          <w:szCs w:val="20"/>
          <w:lang w:eastAsia="pl-PL"/>
        </w:rPr>
        <w:t>The Guardian (</w:t>
      </w:r>
      <w:r w:rsidRPr="000D3DA3">
        <w:rPr>
          <w:rFonts w:eastAsia="Times New Roman" w:cs="Arial"/>
          <w:sz w:val="20"/>
          <w:szCs w:val="20"/>
          <w:lang w:eastAsia="pl-PL"/>
        </w:rPr>
        <w:t xml:space="preserve">EN) - </w:t>
      </w:r>
      <w:hyperlink r:id="rId17" w:tgtFrame="_blank" w:history="1">
        <w:r w:rsidRPr="000D3DA3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http://www.theguardian.com/world/2015/may/13/ukraines-refugees-find-solace-in-poland-europes-most-homogenous-society</w:t>
        </w:r>
      </w:hyperlink>
    </w:p>
    <w:p w:rsidR="002558FD" w:rsidRPr="000D3DA3" w:rsidRDefault="002558FD" w:rsidP="002558FD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 w:rsidRPr="00F23233">
        <w:rPr>
          <w:rFonts w:eastAsia="Times New Roman" w:cs="Arial"/>
          <w:sz w:val="20"/>
          <w:szCs w:val="20"/>
          <w:lang w:eastAsia="pl-PL"/>
        </w:rPr>
        <w:t>New York Times (</w:t>
      </w:r>
      <w:r w:rsidRPr="000D3DA3">
        <w:rPr>
          <w:rFonts w:eastAsia="Times New Roman" w:cs="Arial"/>
          <w:sz w:val="20"/>
          <w:szCs w:val="20"/>
          <w:lang w:eastAsia="pl-PL"/>
        </w:rPr>
        <w:t>EN</w:t>
      </w:r>
      <w:r w:rsidRPr="00F23233">
        <w:rPr>
          <w:rFonts w:eastAsia="Times New Roman" w:cs="Arial"/>
          <w:sz w:val="20"/>
          <w:szCs w:val="20"/>
          <w:lang w:eastAsia="pl-PL"/>
        </w:rPr>
        <w:t>)</w:t>
      </w:r>
      <w:r w:rsidRPr="000D3DA3">
        <w:rPr>
          <w:rFonts w:eastAsia="Times New Roman" w:cs="Arial"/>
          <w:sz w:val="20"/>
          <w:szCs w:val="20"/>
          <w:lang w:eastAsia="pl-PL"/>
        </w:rPr>
        <w:t xml:space="preserve"> - </w:t>
      </w:r>
      <w:hyperlink r:id="rId18" w:tgtFrame="_blank" w:history="1">
        <w:r w:rsidRPr="000D3DA3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http://www.nytimes.com/2015/05/31/world/europe/ukrainian-migrants-fleeing-conflict-get-a-cool-reception-in-europe.html?_r=0#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Socportal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(UA) </w:t>
      </w: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softHyphen/>
        <w:t xml:space="preserve">- </w:t>
      </w:r>
      <w:hyperlink r:id="rId19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http://socportal.info/2015/03/11/list-do-poranenogo-soldata-u-varshavi-z-yavilasya-pol-ova-poshta.html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proofErr w:type="spellStart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>Podija</w:t>
      </w:r>
      <w:proofErr w:type="spellEnd"/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(UA) - </w:t>
      </w:r>
      <w:hyperlink r:id="rId20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http://podija.pl/2015/05/dnipro_sevillya/</w:t>
        </w:r>
      </w:hyperlink>
    </w:p>
    <w:p w:rsidR="002558FD" w:rsidRPr="000D3DA3" w:rsidRDefault="002558FD" w:rsidP="002558FD">
      <w:pPr>
        <w:spacing w:after="0" w:line="240" w:lineRule="auto"/>
        <w:rPr>
          <w:rFonts w:eastAsia="Times New Roman" w:cs="Arial"/>
          <w:color w:val="1155CC"/>
          <w:sz w:val="20"/>
          <w:szCs w:val="20"/>
          <w:u w:val="single"/>
          <w:lang w:eastAsia="pl-PL"/>
        </w:rPr>
      </w:pPr>
      <w:r w:rsidRPr="000D3DA3">
        <w:rPr>
          <w:rFonts w:eastAsia="Times New Roman" w:cs="Arial"/>
          <w:sz w:val="20"/>
          <w:szCs w:val="20"/>
          <w:lang w:eastAsia="pl-PL"/>
        </w:rPr>
        <w:t xml:space="preserve">Gazeta (UA) - </w:t>
      </w:r>
      <w:hyperlink r:id="rId21" w:tgtFrame="_blank" w:history="1">
        <w:r w:rsidRPr="000D3DA3">
          <w:rPr>
            <w:rFonts w:eastAsia="Times New Roman" w:cs="Arial"/>
            <w:color w:val="0000FF"/>
            <w:sz w:val="20"/>
            <w:szCs w:val="20"/>
            <w:u w:val="single"/>
            <w:lang w:eastAsia="pl-PL"/>
          </w:rPr>
          <w:t>http://gazeta.ua/articles/life/_u-varshavi-prohodit-vistavka-fotografij-pravogo-sektora/629635</w:t>
        </w:r>
      </w:hyperlink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</w:p>
    <w:p w:rsidR="002558FD" w:rsidRPr="000D3DA3" w:rsidRDefault="002558FD" w:rsidP="002558FD">
      <w:pPr>
        <w:shd w:val="clear" w:color="auto" w:fill="FFFFFF"/>
        <w:spacing w:after="0" w:line="210" w:lineRule="atLeast"/>
        <w:rPr>
          <w:rFonts w:eastAsia="Times New Roman" w:cs="Helvetica"/>
          <w:color w:val="141823"/>
          <w:sz w:val="20"/>
          <w:szCs w:val="20"/>
          <w:lang w:eastAsia="pl-PL"/>
        </w:rPr>
      </w:pPr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LRT (LIT) - </w:t>
      </w:r>
      <w:hyperlink r:id="rId22" w:history="1">
        <w:r w:rsidRPr="000D3DA3">
          <w:rPr>
            <w:rStyle w:val="Hipercze"/>
            <w:rFonts w:eastAsia="Times New Roman" w:cs="Helvetica"/>
            <w:sz w:val="20"/>
            <w:szCs w:val="20"/>
            <w:lang w:eastAsia="pl-PL"/>
          </w:rPr>
          <w:t>http://www.lrt.lt/mediateka/irasas/76971</w:t>
        </w:r>
      </w:hyperlink>
      <w:r w:rsidRPr="000D3DA3">
        <w:rPr>
          <w:rFonts w:eastAsia="Times New Roman" w:cs="Helvetica"/>
          <w:color w:val="141823"/>
          <w:sz w:val="20"/>
          <w:szCs w:val="20"/>
          <w:lang w:eastAsia="pl-PL"/>
        </w:rPr>
        <w:t xml:space="preserve"> (czas: 10:50-13:15)</w:t>
      </w:r>
    </w:p>
    <w:p w:rsidR="000E03A0" w:rsidRDefault="000E03A0"/>
    <w:sectPr w:rsidR="000E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FD"/>
    <w:rsid w:val="000E03A0"/>
    <w:rsid w:val="0025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5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maidanwarszawa.com/" TargetMode="External"/><Relationship Id="rId13" Type="http://schemas.openxmlformats.org/officeDocument/2006/relationships/hyperlink" Target="https://www.facebook.com/EuroMajdanWarszawa" TargetMode="External"/><Relationship Id="rId18" Type="http://schemas.openxmlformats.org/officeDocument/2006/relationships/hyperlink" Target="http://www.nytimes.com/2015/05/31/world/europe/ukrainian-migrants-fleeing-conflict-get-a-cool-reception-in-europe.html?_r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zeta.ua/articles/life/_u-varshavi-prohodit-vistavka-fotografij-pravogo-sektora/629635" TargetMode="External"/><Relationship Id="rId7" Type="http://schemas.openxmlformats.org/officeDocument/2006/relationships/hyperlink" Target="http://odfoundation.eu/" TargetMode="External"/><Relationship Id="rId12" Type="http://schemas.openxmlformats.org/officeDocument/2006/relationships/hyperlink" Target="https://www.facebook.com/ODFUKR" TargetMode="External"/><Relationship Id="rId17" Type="http://schemas.openxmlformats.org/officeDocument/2006/relationships/hyperlink" Target="http://www.theguardian.com/world/2015/may/13/ukraines-refugees-find-solace-in-poland-europes-most-homogenous-socie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iadomosci.onet.pl/prasa/ukrainski-swiat-w-warszawie/mkhk6b" TargetMode="External"/><Relationship Id="rId20" Type="http://schemas.openxmlformats.org/officeDocument/2006/relationships/hyperlink" Target="http://podija.pl/2015/05/dnipro_sevill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SJfsWuNlQ0" TargetMode="External"/><Relationship Id="rId11" Type="http://schemas.openxmlformats.org/officeDocument/2006/relationships/hyperlink" Target="https://www.facebook.com/OpenDialogFoundatio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acebook.com/media/set/?set=a.414680762047928.1073741835.343846139131391&amp;type=3" TargetMode="External"/><Relationship Id="rId15" Type="http://schemas.openxmlformats.org/officeDocument/2006/relationships/hyperlink" Target="http://warszawa.gazeta.pl/warszawa/1,54420,17894195,Pytali__gdzie_jestem__W_Warszawie__pomagam_Ukrai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UkrainskiSwiat" TargetMode="External"/><Relationship Id="rId19" Type="http://schemas.openxmlformats.org/officeDocument/2006/relationships/hyperlink" Target="http://socportal.info/2015/03/11/list-do-poranenogo-soldata-u-varshavi-z-yavilasya-pol-ova-posh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rainskiswiat.pl/" TargetMode="External"/><Relationship Id="rId14" Type="http://schemas.openxmlformats.org/officeDocument/2006/relationships/hyperlink" Target="http://polska.newsweek.pl/ukraincy-w-polsce-co-robia-w-polsce-imigranci-z-ukrainy,artykuly,361882,1.html" TargetMode="External"/><Relationship Id="rId22" Type="http://schemas.openxmlformats.org/officeDocument/2006/relationships/hyperlink" Target="http://www.lrt.lt/mediateka/irasas/769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2015-06-12T12:43:00Z</dcterms:created>
  <dcterms:modified xsi:type="dcterms:W3CDTF">2015-06-12T12:43:00Z</dcterms:modified>
</cp:coreProperties>
</file>