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9E" w:rsidRPr="00014F4A" w:rsidRDefault="00C4209E" w:rsidP="006E28A8">
      <w:pPr>
        <w:pStyle w:val="TreB"/>
        <w:rPr>
          <w:rFonts w:asciiTheme="minorHAnsi" w:hAnsiTheme="minorHAnsi"/>
          <w:lang w:val="pl-PL"/>
        </w:rPr>
      </w:pPr>
    </w:p>
    <w:p w:rsidR="00E04BFE" w:rsidRPr="00014F4A" w:rsidRDefault="00F2695F" w:rsidP="009D5F5B">
      <w:pPr>
        <w:pStyle w:val="Tekstpodstawowy"/>
        <w:jc w:val="right"/>
        <w:rPr>
          <w:lang w:val="pl-PL"/>
        </w:rPr>
      </w:pPr>
      <w:r w:rsidRPr="00014F4A">
        <w:rPr>
          <w:lang w:val="pl-PL"/>
        </w:rPr>
        <w:t>Warszawa,</w:t>
      </w:r>
      <w:r w:rsidR="00DB3B15" w:rsidRPr="00014F4A">
        <w:rPr>
          <w:lang w:val="pl-PL"/>
        </w:rPr>
        <w:t xml:space="preserve"> </w:t>
      </w:r>
      <w:r w:rsidR="005D7E93" w:rsidRPr="00014F4A">
        <w:rPr>
          <w:lang w:val="pl-PL"/>
        </w:rPr>
        <w:t>listopad</w:t>
      </w:r>
      <w:r w:rsidR="004637B9" w:rsidRPr="00014F4A">
        <w:rPr>
          <w:lang w:val="pl-PL"/>
        </w:rPr>
        <w:t xml:space="preserve"> </w:t>
      </w:r>
      <w:r w:rsidR="008B742E" w:rsidRPr="00014F4A">
        <w:rPr>
          <w:lang w:val="pl-PL"/>
        </w:rPr>
        <w:t>2017</w:t>
      </w:r>
      <w:r w:rsidR="00A44CFC" w:rsidRPr="00014F4A">
        <w:rPr>
          <w:lang w:val="pl-PL"/>
        </w:rPr>
        <w:t xml:space="preserve"> r.</w:t>
      </w:r>
    </w:p>
    <w:p w:rsidR="00151A0F" w:rsidRPr="00014F4A" w:rsidRDefault="00377F3E" w:rsidP="006E28A8">
      <w:pPr>
        <w:pStyle w:val="TreB"/>
        <w:rPr>
          <w:rFonts w:asciiTheme="minorHAnsi" w:hAnsiTheme="minorHAnsi"/>
          <w:lang w:val="pl-PL"/>
        </w:rPr>
      </w:pPr>
      <w:r w:rsidRPr="00014F4A">
        <w:rPr>
          <w:rFonts w:asciiTheme="minorHAnsi" w:hAnsiTheme="minorHAnsi"/>
          <w:lang w:val="pl-PL"/>
        </w:rPr>
        <w:t>INFORMACJA PRASOWA</w:t>
      </w:r>
    </w:p>
    <w:p w:rsidR="00C053CE" w:rsidRPr="00014F4A" w:rsidRDefault="00C053CE" w:rsidP="006E28A8">
      <w:pPr>
        <w:pStyle w:val="TreB"/>
        <w:rPr>
          <w:rFonts w:asciiTheme="minorHAnsi" w:eastAsia="Arial" w:hAnsiTheme="minorHAnsi" w:cs="Arial"/>
          <w:lang w:val="pl-PL"/>
        </w:rPr>
      </w:pPr>
    </w:p>
    <w:p w:rsidR="00C053CE" w:rsidRDefault="00DB3B15" w:rsidP="00014F4A">
      <w:pPr>
        <w:pStyle w:val="Nagwek2"/>
        <w:jc w:val="center"/>
        <w:rPr>
          <w:rFonts w:asciiTheme="minorHAnsi" w:hAnsiTheme="minorHAnsi"/>
          <w:sz w:val="28"/>
          <w:szCs w:val="28"/>
          <w:lang w:val="pl-PL"/>
        </w:rPr>
      </w:pPr>
      <w:r w:rsidRPr="00014F4A">
        <w:rPr>
          <w:rFonts w:asciiTheme="minorHAnsi" w:hAnsiTheme="minorHAnsi"/>
          <w:sz w:val="28"/>
          <w:szCs w:val="28"/>
          <w:lang w:val="pl-PL"/>
        </w:rPr>
        <w:t>Zaćma – choroba o wielu twarzach</w:t>
      </w:r>
    </w:p>
    <w:p w:rsidR="00C22005" w:rsidRPr="00C22005" w:rsidRDefault="00C22005" w:rsidP="00C22005">
      <w:pPr>
        <w:rPr>
          <w:lang w:val="pl-PL"/>
        </w:rPr>
      </w:pPr>
    </w:p>
    <w:p w:rsidR="00C053CE" w:rsidRPr="00014F4A" w:rsidRDefault="00170B7F" w:rsidP="00C053CE">
      <w:pPr>
        <w:pStyle w:val="Tekstpodstawowy"/>
        <w:jc w:val="both"/>
        <w:rPr>
          <w:b/>
          <w:lang w:val="pl-PL"/>
        </w:rPr>
      </w:pPr>
      <w:r w:rsidRPr="00014F4A">
        <w:rPr>
          <w:b/>
          <w:lang w:val="pl-PL"/>
        </w:rPr>
        <w:t>Z inicjatywy Instytutu Praw Pacjenta i Edukacji Zdrowotnej</w:t>
      </w:r>
      <w:r w:rsidR="00E04BFE" w:rsidRPr="00014F4A">
        <w:rPr>
          <w:b/>
          <w:lang w:val="pl-PL"/>
        </w:rPr>
        <w:t xml:space="preserve">, w ramach kampanii </w:t>
      </w:r>
      <w:r w:rsidR="009D5F5B">
        <w:rPr>
          <w:b/>
          <w:lang w:val="pl-PL"/>
        </w:rPr>
        <w:t>„</w:t>
      </w:r>
      <w:r w:rsidR="00E04BFE" w:rsidRPr="00014F4A">
        <w:rPr>
          <w:b/>
          <w:lang w:val="pl-PL"/>
        </w:rPr>
        <w:t>Lepszy wzrok, lepsze życie</w:t>
      </w:r>
      <w:r w:rsidR="009D5F5B">
        <w:rPr>
          <w:b/>
          <w:lang w:val="pl-PL"/>
        </w:rPr>
        <w:t>”</w:t>
      </w:r>
      <w:r w:rsidR="009E4241">
        <w:rPr>
          <w:b/>
          <w:lang w:val="pl-PL"/>
        </w:rPr>
        <w:t>,</w:t>
      </w:r>
      <w:r w:rsidR="00C053CE" w:rsidRPr="00014F4A">
        <w:rPr>
          <w:b/>
          <w:lang w:val="pl-PL"/>
        </w:rPr>
        <w:t xml:space="preserve"> </w:t>
      </w:r>
      <w:r w:rsidR="00DB3B15" w:rsidRPr="00014F4A">
        <w:rPr>
          <w:b/>
          <w:lang w:val="pl-PL"/>
        </w:rPr>
        <w:t xml:space="preserve">powstała wystawa </w:t>
      </w:r>
      <w:r w:rsidR="00E04BFE" w:rsidRPr="00014F4A">
        <w:rPr>
          <w:b/>
          <w:lang w:val="pl-PL"/>
        </w:rPr>
        <w:t>prezentująca historie osób, które przeszły operację usunięcia zaćmy.</w:t>
      </w:r>
      <w:r w:rsidR="00C053CE" w:rsidRPr="00014F4A">
        <w:rPr>
          <w:b/>
          <w:lang w:val="pl-PL"/>
        </w:rPr>
        <w:t xml:space="preserve"> </w:t>
      </w:r>
      <w:r w:rsidR="00E04BFE" w:rsidRPr="00014F4A">
        <w:rPr>
          <w:b/>
          <w:lang w:val="pl-PL"/>
        </w:rPr>
        <w:t>B</w:t>
      </w:r>
      <w:r w:rsidR="00A66E41" w:rsidRPr="00014F4A">
        <w:rPr>
          <w:b/>
          <w:lang w:val="pl-PL"/>
        </w:rPr>
        <w:t>ędzie</w:t>
      </w:r>
      <w:r w:rsidR="00E04BFE" w:rsidRPr="00014F4A">
        <w:rPr>
          <w:b/>
          <w:lang w:val="pl-PL"/>
        </w:rPr>
        <w:t xml:space="preserve"> ją</w:t>
      </w:r>
      <w:r w:rsidR="009E4241">
        <w:rPr>
          <w:b/>
          <w:lang w:val="pl-PL"/>
        </w:rPr>
        <w:t xml:space="preserve"> można zobaczyć w dn. 23</w:t>
      </w:r>
      <w:r w:rsidR="00A66E41" w:rsidRPr="00014F4A">
        <w:rPr>
          <w:b/>
          <w:lang w:val="pl-PL"/>
        </w:rPr>
        <w:t>-</w:t>
      </w:r>
      <w:r w:rsidR="009E4241">
        <w:rPr>
          <w:b/>
          <w:lang w:val="pl-PL"/>
        </w:rPr>
        <w:t>28</w:t>
      </w:r>
      <w:r w:rsidR="00DB3B15" w:rsidRPr="00014F4A">
        <w:rPr>
          <w:b/>
          <w:lang w:val="pl-PL"/>
        </w:rPr>
        <w:t xml:space="preserve"> listopada</w:t>
      </w:r>
      <w:r w:rsidR="00C053CE" w:rsidRPr="00014F4A">
        <w:rPr>
          <w:b/>
          <w:lang w:val="pl-PL"/>
        </w:rPr>
        <w:t xml:space="preserve"> w Hali Głównej</w:t>
      </w:r>
      <w:r w:rsidR="00DB3B15" w:rsidRPr="00014F4A">
        <w:rPr>
          <w:b/>
          <w:lang w:val="pl-PL"/>
        </w:rPr>
        <w:t xml:space="preserve"> Dworc</w:t>
      </w:r>
      <w:r w:rsidR="00E04BFE" w:rsidRPr="00014F4A">
        <w:rPr>
          <w:b/>
          <w:lang w:val="pl-PL"/>
        </w:rPr>
        <w:t>a</w:t>
      </w:r>
      <w:r w:rsidR="00DB3B15" w:rsidRPr="00014F4A">
        <w:rPr>
          <w:b/>
          <w:lang w:val="pl-PL"/>
        </w:rPr>
        <w:t xml:space="preserve"> Centraln</w:t>
      </w:r>
      <w:r w:rsidR="00E04BFE" w:rsidRPr="00014F4A">
        <w:rPr>
          <w:b/>
          <w:lang w:val="pl-PL"/>
        </w:rPr>
        <w:t>ego</w:t>
      </w:r>
      <w:r w:rsidR="00DB3B15" w:rsidRPr="00014F4A">
        <w:rPr>
          <w:b/>
          <w:lang w:val="pl-PL"/>
        </w:rPr>
        <w:t xml:space="preserve"> w Warszawie. </w:t>
      </w:r>
      <w:r w:rsidR="00A66E41" w:rsidRPr="00014F4A">
        <w:rPr>
          <w:b/>
          <w:lang w:val="pl-PL"/>
        </w:rPr>
        <w:t>Z </w:t>
      </w:r>
      <w:r w:rsidR="00DB3B15" w:rsidRPr="00014F4A">
        <w:rPr>
          <w:b/>
          <w:lang w:val="pl-PL"/>
        </w:rPr>
        <w:t xml:space="preserve">badań zrealizowanych </w:t>
      </w:r>
      <w:r w:rsidR="001B1D3B">
        <w:rPr>
          <w:b/>
          <w:lang w:val="pl-PL"/>
        </w:rPr>
        <w:t xml:space="preserve">na potrzeby </w:t>
      </w:r>
      <w:r w:rsidR="001B1D3B" w:rsidRPr="00014F4A">
        <w:rPr>
          <w:b/>
          <w:lang w:val="pl-PL"/>
        </w:rPr>
        <w:t>kampanii</w:t>
      </w:r>
      <w:r w:rsidR="001B1D3B">
        <w:rPr>
          <w:b/>
          <w:lang w:val="pl-PL"/>
        </w:rPr>
        <w:t xml:space="preserve"> „Lepszy wzrok, lepsze życie”</w:t>
      </w:r>
      <w:r w:rsidR="00E04BFE" w:rsidRPr="00014F4A">
        <w:rPr>
          <w:b/>
          <w:lang w:val="pl-PL"/>
        </w:rPr>
        <w:t>, której celem jest podnoszenie pozi</w:t>
      </w:r>
      <w:r w:rsidR="00C053CE" w:rsidRPr="00014F4A">
        <w:rPr>
          <w:b/>
          <w:lang w:val="pl-PL"/>
        </w:rPr>
        <w:t>omu wiedzy na temat zaćmy i </w:t>
      </w:r>
      <w:r w:rsidR="00E04BFE" w:rsidRPr="00014F4A">
        <w:rPr>
          <w:b/>
          <w:lang w:val="pl-PL"/>
        </w:rPr>
        <w:t xml:space="preserve">jej leczenia, </w:t>
      </w:r>
      <w:r w:rsidR="00DB3B15" w:rsidRPr="00014F4A">
        <w:rPr>
          <w:b/>
          <w:lang w:val="pl-PL"/>
        </w:rPr>
        <w:t xml:space="preserve">wynika, że </w:t>
      </w:r>
      <w:r w:rsidR="00F46ACB" w:rsidRPr="00014F4A">
        <w:rPr>
          <w:b/>
          <w:lang w:val="pl-PL"/>
        </w:rPr>
        <w:t xml:space="preserve">aż 38% pacjentów z </w:t>
      </w:r>
      <w:r w:rsidR="00AB4FEA">
        <w:rPr>
          <w:b/>
          <w:lang w:val="pl-PL"/>
        </w:rPr>
        <w:t xml:space="preserve">tą chorobą nie mogło </w:t>
      </w:r>
      <w:r w:rsidR="00F46ACB" w:rsidRPr="00014F4A">
        <w:rPr>
          <w:b/>
          <w:lang w:val="pl-PL"/>
        </w:rPr>
        <w:t>wykonywać prostych codziennych czynności, a co czwarty z nich stał się bardziej zależny od innych</w:t>
      </w:r>
      <w:r w:rsidR="00804F24" w:rsidRPr="00014F4A">
        <w:rPr>
          <w:b/>
          <w:lang w:val="pl-PL"/>
        </w:rPr>
        <w:t xml:space="preserve"> osób</w:t>
      </w:r>
      <w:r w:rsidR="004A4CAA" w:rsidRPr="00014F4A">
        <w:rPr>
          <w:rStyle w:val="Odwoanieprzypisudolnego"/>
          <w:b/>
          <w:lang w:val="pl-PL"/>
        </w:rPr>
        <w:footnoteReference w:id="1"/>
      </w:r>
      <w:r w:rsidR="00DB3B15" w:rsidRPr="00014F4A">
        <w:rPr>
          <w:b/>
          <w:lang w:val="pl-PL"/>
        </w:rPr>
        <w:t xml:space="preserve">. Jak </w:t>
      </w:r>
      <w:r w:rsidR="00F46ACB" w:rsidRPr="00014F4A">
        <w:rPr>
          <w:b/>
          <w:lang w:val="pl-PL"/>
        </w:rPr>
        <w:t>wygląda życie pacjentó</w:t>
      </w:r>
      <w:r w:rsidR="00917BC5" w:rsidRPr="00014F4A">
        <w:rPr>
          <w:b/>
          <w:lang w:val="pl-PL"/>
        </w:rPr>
        <w:t>w z </w:t>
      </w:r>
      <w:r w:rsidR="00770CA6" w:rsidRPr="00014F4A">
        <w:rPr>
          <w:b/>
          <w:lang w:val="pl-PL"/>
        </w:rPr>
        <w:t>zaćmą</w:t>
      </w:r>
      <w:r w:rsidR="006D0106" w:rsidRPr="00014F4A">
        <w:rPr>
          <w:b/>
          <w:lang w:val="pl-PL"/>
        </w:rPr>
        <w:t xml:space="preserve"> </w:t>
      </w:r>
      <w:r w:rsidR="00F46ACB" w:rsidRPr="00014F4A">
        <w:rPr>
          <w:b/>
          <w:lang w:val="pl-PL"/>
        </w:rPr>
        <w:t>przed i po zabiegu</w:t>
      </w:r>
      <w:r w:rsidR="008370A1" w:rsidRPr="00014F4A">
        <w:rPr>
          <w:b/>
          <w:lang w:val="pl-PL"/>
        </w:rPr>
        <w:t>?</w:t>
      </w:r>
    </w:p>
    <w:p w:rsidR="00C053CE" w:rsidRPr="00014F4A" w:rsidRDefault="00694AAA" w:rsidP="0086375B">
      <w:pPr>
        <w:pStyle w:val="Nagwek3"/>
        <w:rPr>
          <w:rFonts w:asciiTheme="minorHAnsi" w:hAnsiTheme="minorHAnsi"/>
          <w:sz w:val="24"/>
          <w:szCs w:val="24"/>
          <w:lang w:val="pl-PL"/>
        </w:rPr>
      </w:pPr>
      <w:r w:rsidRPr="00014F4A">
        <w:rPr>
          <w:rFonts w:asciiTheme="minorHAnsi" w:hAnsiTheme="minorHAnsi"/>
          <w:sz w:val="24"/>
          <w:szCs w:val="24"/>
          <w:lang w:val="pl-PL"/>
        </w:rPr>
        <w:t>Ile przypadków zaćmy</w:t>
      </w:r>
      <w:r w:rsidR="00BE3C15">
        <w:rPr>
          <w:rFonts w:asciiTheme="minorHAnsi" w:hAnsiTheme="minorHAnsi"/>
          <w:sz w:val="24"/>
          <w:szCs w:val="24"/>
          <w:lang w:val="pl-PL"/>
        </w:rPr>
        <w:t>,</w:t>
      </w:r>
      <w:r w:rsidRPr="00014F4A">
        <w:rPr>
          <w:rFonts w:asciiTheme="minorHAnsi" w:hAnsiTheme="minorHAnsi"/>
          <w:sz w:val="24"/>
          <w:szCs w:val="24"/>
          <w:lang w:val="pl-PL"/>
        </w:rPr>
        <w:t xml:space="preserve"> tyle historii</w:t>
      </w:r>
    </w:p>
    <w:p w:rsidR="00E04BFE" w:rsidRPr="00014F4A" w:rsidRDefault="00FA659C" w:rsidP="00C053CE">
      <w:pPr>
        <w:pStyle w:val="Tekstpodstawowy"/>
        <w:jc w:val="both"/>
        <w:rPr>
          <w:lang w:val="pl-PL"/>
        </w:rPr>
      </w:pPr>
      <w:r w:rsidRPr="00014F4A">
        <w:rPr>
          <w:lang w:val="pl-PL"/>
        </w:rPr>
        <w:t>Większość osób, które dotknęła zaćma</w:t>
      </w:r>
      <w:r w:rsidR="00BE3C15">
        <w:rPr>
          <w:lang w:val="pl-PL"/>
        </w:rPr>
        <w:t>,</w:t>
      </w:r>
      <w:r w:rsidRPr="00014F4A">
        <w:rPr>
          <w:lang w:val="pl-PL"/>
        </w:rPr>
        <w:t xml:space="preserve"> musi zmierzyć się z pewnymi ograniczeniami. To, jak bardzo </w:t>
      </w:r>
      <w:r w:rsidR="001B1D3B">
        <w:rPr>
          <w:lang w:val="pl-PL"/>
        </w:rPr>
        <w:br/>
      </w:r>
      <w:r w:rsidRPr="00014F4A">
        <w:rPr>
          <w:lang w:val="pl-PL"/>
        </w:rPr>
        <w:t>są one odczuwalne w codziennym życiu</w:t>
      </w:r>
      <w:r w:rsidR="00312064" w:rsidRPr="00014F4A">
        <w:rPr>
          <w:lang w:val="pl-PL"/>
        </w:rPr>
        <w:t xml:space="preserve"> zależy od tego, jak aktywn</w:t>
      </w:r>
      <w:r w:rsidRPr="00014F4A">
        <w:rPr>
          <w:lang w:val="pl-PL"/>
        </w:rPr>
        <w:t>a</w:t>
      </w:r>
      <w:r w:rsidR="00312064" w:rsidRPr="00014F4A">
        <w:rPr>
          <w:lang w:val="pl-PL"/>
        </w:rPr>
        <w:t xml:space="preserve"> był</w:t>
      </w:r>
      <w:r w:rsidRPr="00014F4A">
        <w:rPr>
          <w:lang w:val="pl-PL"/>
        </w:rPr>
        <w:t>a dana osoba</w:t>
      </w:r>
      <w:r w:rsidR="00312064" w:rsidRPr="00014F4A">
        <w:rPr>
          <w:lang w:val="pl-PL"/>
        </w:rPr>
        <w:t xml:space="preserve">, </w:t>
      </w:r>
      <w:r w:rsidR="00206BEB" w:rsidRPr="00014F4A">
        <w:rPr>
          <w:lang w:val="pl-PL"/>
        </w:rPr>
        <w:t>jaką wykonywał</w:t>
      </w:r>
      <w:r w:rsidRPr="00014F4A">
        <w:rPr>
          <w:lang w:val="pl-PL"/>
        </w:rPr>
        <w:t>a</w:t>
      </w:r>
      <w:r w:rsidR="00206BEB" w:rsidRPr="00014F4A">
        <w:rPr>
          <w:lang w:val="pl-PL"/>
        </w:rPr>
        <w:t xml:space="preserve"> pracę </w:t>
      </w:r>
      <w:r w:rsidR="00312064" w:rsidRPr="00014F4A">
        <w:rPr>
          <w:lang w:val="pl-PL"/>
        </w:rPr>
        <w:t>oraz jak bardzo był</w:t>
      </w:r>
      <w:r w:rsidRPr="00014F4A">
        <w:rPr>
          <w:lang w:val="pl-PL"/>
        </w:rPr>
        <w:t>a</w:t>
      </w:r>
      <w:r w:rsidR="00312064" w:rsidRPr="00014F4A">
        <w:rPr>
          <w:lang w:val="pl-PL"/>
        </w:rPr>
        <w:t xml:space="preserve"> zaangażowan</w:t>
      </w:r>
      <w:r w:rsidRPr="00014F4A">
        <w:rPr>
          <w:lang w:val="pl-PL"/>
        </w:rPr>
        <w:t>a</w:t>
      </w:r>
      <w:r w:rsidR="00312064" w:rsidRPr="00014F4A">
        <w:rPr>
          <w:lang w:val="pl-PL"/>
        </w:rPr>
        <w:t xml:space="preserve"> w życie swoich bliskich</w:t>
      </w:r>
      <w:r w:rsidR="00206BEB" w:rsidRPr="00014F4A">
        <w:rPr>
          <w:lang w:val="pl-PL"/>
        </w:rPr>
        <w:t>, np. w opiekę nad wnukami</w:t>
      </w:r>
      <w:r w:rsidR="00312064" w:rsidRPr="00014F4A">
        <w:rPr>
          <w:lang w:val="pl-PL"/>
        </w:rPr>
        <w:t>.</w:t>
      </w:r>
      <w:r w:rsidR="009E5C40" w:rsidRPr="00014F4A">
        <w:rPr>
          <w:lang w:val="pl-PL"/>
        </w:rPr>
        <w:t xml:space="preserve"> </w:t>
      </w:r>
      <w:r w:rsidR="0086375B">
        <w:rPr>
          <w:lang w:val="pl-PL"/>
        </w:rPr>
        <w:t>Co piąta</w:t>
      </w:r>
      <w:r w:rsidR="009E5C40" w:rsidRPr="00014F4A">
        <w:rPr>
          <w:lang w:val="pl-PL"/>
        </w:rPr>
        <w:t xml:space="preserve"> </w:t>
      </w:r>
      <w:r w:rsidR="0086375B">
        <w:rPr>
          <w:lang w:val="pl-PL"/>
        </w:rPr>
        <w:t>osoba</w:t>
      </w:r>
      <w:r w:rsidR="00657EC9" w:rsidRPr="00014F4A">
        <w:rPr>
          <w:lang w:val="pl-PL"/>
        </w:rPr>
        <w:t xml:space="preserve"> </w:t>
      </w:r>
      <w:r w:rsidR="009E5C40" w:rsidRPr="00014F4A">
        <w:rPr>
          <w:lang w:val="pl-PL"/>
        </w:rPr>
        <w:t>z zaćmą deklaruje, że w związku z chorobą by</w:t>
      </w:r>
      <w:r w:rsidR="0086375B">
        <w:rPr>
          <w:lang w:val="pl-PL"/>
        </w:rPr>
        <w:t>ła</w:t>
      </w:r>
      <w:r w:rsidR="003603FA" w:rsidRPr="00014F4A">
        <w:rPr>
          <w:lang w:val="pl-PL"/>
        </w:rPr>
        <w:t xml:space="preserve"> </w:t>
      </w:r>
      <w:r w:rsidR="009E5C40" w:rsidRPr="00014F4A">
        <w:rPr>
          <w:lang w:val="pl-PL"/>
        </w:rPr>
        <w:t>zmu</w:t>
      </w:r>
      <w:r w:rsidR="00236AF2" w:rsidRPr="00014F4A">
        <w:rPr>
          <w:lang w:val="pl-PL"/>
        </w:rPr>
        <w:t>s</w:t>
      </w:r>
      <w:r w:rsidR="003603FA" w:rsidRPr="00014F4A">
        <w:rPr>
          <w:lang w:val="pl-PL"/>
        </w:rPr>
        <w:t>zonych</w:t>
      </w:r>
      <w:r w:rsidR="00236AF2" w:rsidRPr="00014F4A">
        <w:rPr>
          <w:lang w:val="pl-PL"/>
        </w:rPr>
        <w:t xml:space="preserve"> do porzucenia </w:t>
      </w:r>
      <w:r w:rsidR="0086375B">
        <w:rPr>
          <w:lang w:val="pl-PL"/>
        </w:rPr>
        <w:t>hobby lub</w:t>
      </w:r>
      <w:r w:rsidR="009E5C40" w:rsidRPr="00014F4A">
        <w:rPr>
          <w:lang w:val="pl-PL"/>
        </w:rPr>
        <w:t xml:space="preserve"> innych zajęć rekreacyjnych</w:t>
      </w:r>
      <w:r w:rsidR="004A4CAA" w:rsidRPr="00014F4A">
        <w:rPr>
          <w:rStyle w:val="Odwoanieprzypisudolnego"/>
          <w:lang w:val="pl-PL"/>
        </w:rPr>
        <w:footnoteReference w:id="2"/>
      </w:r>
      <w:r w:rsidR="009E5C40" w:rsidRPr="00014F4A">
        <w:rPr>
          <w:lang w:val="pl-PL"/>
        </w:rPr>
        <w:t xml:space="preserve">. </w:t>
      </w:r>
      <w:r w:rsidR="00236AF2" w:rsidRPr="00014F4A">
        <w:rPr>
          <w:lang w:val="pl-PL"/>
        </w:rPr>
        <w:t xml:space="preserve">Jak zabieg usunięcia zaćmy </w:t>
      </w:r>
      <w:r w:rsidR="0086375B">
        <w:rPr>
          <w:lang w:val="pl-PL"/>
        </w:rPr>
        <w:t xml:space="preserve">może wpłynąć na jakość życia? Przyjrzymy się </w:t>
      </w:r>
      <w:r w:rsidR="00236AF2" w:rsidRPr="00014F4A">
        <w:rPr>
          <w:lang w:val="pl-PL"/>
        </w:rPr>
        <w:t>historiom</w:t>
      </w:r>
      <w:r w:rsidR="0086375B">
        <w:rPr>
          <w:lang w:val="pl-PL"/>
        </w:rPr>
        <w:t xml:space="preserve"> osób, które zgodziły się podzielić swoimi doświadczeniami, by w ten sposób pomóc innym borykającym się z tym samym problemem</w:t>
      </w:r>
      <w:r w:rsidR="00236AF2" w:rsidRPr="00014F4A">
        <w:rPr>
          <w:lang w:val="pl-PL"/>
        </w:rPr>
        <w:t>.</w:t>
      </w:r>
    </w:p>
    <w:p w:rsidR="00E04BFE" w:rsidRPr="00014F4A" w:rsidRDefault="00657EC9" w:rsidP="00C053CE">
      <w:pPr>
        <w:pStyle w:val="Nagwek4"/>
        <w:rPr>
          <w:rFonts w:asciiTheme="minorHAnsi" w:hAnsiTheme="minorHAnsi"/>
          <w:lang w:val="pl-PL"/>
        </w:rPr>
      </w:pPr>
      <w:r w:rsidRPr="00014F4A">
        <w:rPr>
          <w:rFonts w:asciiTheme="minorHAnsi" w:hAnsiTheme="minorHAnsi"/>
          <w:lang w:val="pl-PL"/>
        </w:rPr>
        <w:t>Zaćma to ni</w:t>
      </w:r>
      <w:r w:rsidR="003A6951" w:rsidRPr="00014F4A">
        <w:rPr>
          <w:rFonts w:asciiTheme="minorHAnsi" w:hAnsiTheme="minorHAnsi"/>
          <w:lang w:val="pl-PL"/>
        </w:rPr>
        <w:t>e wyrok – historia Pani Ewy</w:t>
      </w:r>
    </w:p>
    <w:p w:rsidR="00E04BFE" w:rsidRPr="00014F4A" w:rsidRDefault="003A6951" w:rsidP="00C053CE">
      <w:pPr>
        <w:pStyle w:val="Tekstpodstawowy"/>
        <w:jc w:val="both"/>
        <w:rPr>
          <w:lang w:val="pl-PL"/>
        </w:rPr>
      </w:pPr>
      <w:r w:rsidRPr="00014F4A">
        <w:rPr>
          <w:lang w:val="pl-PL"/>
        </w:rPr>
        <w:t>Pani Ewa</w:t>
      </w:r>
      <w:r w:rsidR="00657EC9" w:rsidRPr="00014F4A">
        <w:rPr>
          <w:lang w:val="pl-PL"/>
        </w:rPr>
        <w:t xml:space="preserve"> z Kęt przyznaje, że w jej rodzinie nigdy nikt nie zmagał się z dolegliwościami związanymi </w:t>
      </w:r>
      <w:r w:rsidR="0086375B">
        <w:rPr>
          <w:lang w:val="pl-PL"/>
        </w:rPr>
        <w:br/>
      </w:r>
      <w:r w:rsidR="00657EC9" w:rsidRPr="00014F4A">
        <w:rPr>
          <w:lang w:val="pl-PL"/>
        </w:rPr>
        <w:t xml:space="preserve">ze wzrokiem. </w:t>
      </w:r>
      <w:r w:rsidR="0086375B">
        <w:rPr>
          <w:lang w:val="pl-PL"/>
        </w:rPr>
        <w:t>Ona sama</w:t>
      </w:r>
      <w:r w:rsidR="00657EC9" w:rsidRPr="00014F4A">
        <w:rPr>
          <w:lang w:val="pl-PL"/>
        </w:rPr>
        <w:t xml:space="preserve"> dopiero koło 60. roku życia zaczęła gorzej wiedzieć</w:t>
      </w:r>
      <w:r w:rsidR="00FA659C" w:rsidRPr="00014F4A">
        <w:rPr>
          <w:lang w:val="pl-PL"/>
        </w:rPr>
        <w:t>.</w:t>
      </w:r>
      <w:r w:rsidRPr="00014F4A">
        <w:rPr>
          <w:lang w:val="pl-PL"/>
        </w:rPr>
        <w:t xml:space="preserve"> </w:t>
      </w:r>
      <w:r w:rsidR="00FA659C" w:rsidRPr="00014F4A">
        <w:rPr>
          <w:lang w:val="pl-PL"/>
        </w:rPr>
        <w:t xml:space="preserve">Uznała to </w:t>
      </w:r>
      <w:r w:rsidRPr="00014F4A">
        <w:rPr>
          <w:lang w:val="pl-PL"/>
        </w:rPr>
        <w:t>za naturalną kolej rzeczy</w:t>
      </w:r>
      <w:r w:rsidR="00FA659C" w:rsidRPr="00014F4A">
        <w:rPr>
          <w:lang w:val="pl-PL"/>
        </w:rPr>
        <w:t xml:space="preserve"> i</w:t>
      </w:r>
      <w:r w:rsidR="00C053CE" w:rsidRPr="00014F4A">
        <w:rPr>
          <w:lang w:val="pl-PL"/>
        </w:rPr>
        <w:t xml:space="preserve"> po </w:t>
      </w:r>
      <w:r w:rsidR="00657EC9" w:rsidRPr="00014F4A">
        <w:rPr>
          <w:lang w:val="pl-PL"/>
        </w:rPr>
        <w:t xml:space="preserve">wizycie u okulisty </w:t>
      </w:r>
      <w:r w:rsidR="00FA659C" w:rsidRPr="00014F4A">
        <w:rPr>
          <w:lang w:val="pl-PL"/>
        </w:rPr>
        <w:t xml:space="preserve">po prostu </w:t>
      </w:r>
      <w:r w:rsidR="00657EC9" w:rsidRPr="00014F4A">
        <w:rPr>
          <w:lang w:val="pl-PL"/>
        </w:rPr>
        <w:t>wykupiła receptę na okulary do c</w:t>
      </w:r>
      <w:r w:rsidR="0086375B">
        <w:rPr>
          <w:lang w:val="pl-PL"/>
        </w:rPr>
        <w:t xml:space="preserve">zytania. Na jednej z kolejnych </w:t>
      </w:r>
      <w:r w:rsidR="00657EC9" w:rsidRPr="00014F4A">
        <w:rPr>
          <w:lang w:val="pl-PL"/>
        </w:rPr>
        <w:t>kontrolnych wizyt okazało się, że rozpoczyna się u n</w:t>
      </w:r>
      <w:bookmarkStart w:id="0" w:name="_GoBack"/>
      <w:bookmarkEnd w:id="0"/>
      <w:r w:rsidR="00657EC9" w:rsidRPr="00014F4A">
        <w:rPr>
          <w:lang w:val="pl-PL"/>
        </w:rPr>
        <w:t>iej</w:t>
      </w:r>
      <w:r w:rsidR="00FA659C" w:rsidRPr="00014F4A">
        <w:rPr>
          <w:lang w:val="pl-PL"/>
        </w:rPr>
        <w:t xml:space="preserve"> rozwijać</w:t>
      </w:r>
      <w:r w:rsidR="00657EC9" w:rsidRPr="00014F4A">
        <w:rPr>
          <w:lang w:val="pl-PL"/>
        </w:rPr>
        <w:t xml:space="preserve"> zaćma. Lekarz od razu skierował </w:t>
      </w:r>
      <w:r w:rsidR="0086375B">
        <w:rPr>
          <w:lang w:val="pl-PL"/>
        </w:rPr>
        <w:br/>
      </w:r>
      <w:r w:rsidR="00657EC9" w:rsidRPr="00014F4A">
        <w:rPr>
          <w:lang w:val="pl-PL"/>
        </w:rPr>
        <w:t>ją na zabieg jej usunięcia. Dzięki temu, że córka Pani Ewy pracowała jako pielęgniarka na oddziale okulistycznym</w:t>
      </w:r>
      <w:r w:rsidR="00C053CE" w:rsidRPr="00014F4A">
        <w:rPr>
          <w:lang w:val="pl-PL"/>
        </w:rPr>
        <w:t xml:space="preserve"> </w:t>
      </w:r>
      <w:r w:rsidR="00657EC9" w:rsidRPr="00014F4A">
        <w:rPr>
          <w:lang w:val="pl-PL"/>
        </w:rPr>
        <w:t>diag</w:t>
      </w:r>
      <w:r w:rsidR="00A14575" w:rsidRPr="00014F4A">
        <w:rPr>
          <w:lang w:val="pl-PL"/>
        </w:rPr>
        <w:t>noza nie wywołała szoku.</w:t>
      </w:r>
      <w:r w:rsidR="00657EC9" w:rsidRPr="00014F4A">
        <w:rPr>
          <w:lang w:val="pl-PL"/>
        </w:rPr>
        <w:t xml:space="preserve"> </w:t>
      </w:r>
    </w:p>
    <w:p w:rsidR="00E04BFE" w:rsidRPr="00014F4A" w:rsidRDefault="00FA659C" w:rsidP="0086375B">
      <w:pPr>
        <w:pStyle w:val="Tekstpodstawowy"/>
        <w:jc w:val="both"/>
        <w:rPr>
          <w:i/>
          <w:lang w:val="pl-PL"/>
        </w:rPr>
      </w:pPr>
      <w:r w:rsidRPr="00014F4A">
        <w:rPr>
          <w:lang w:val="pl-PL"/>
        </w:rPr>
        <w:t xml:space="preserve">Pani Ewa </w:t>
      </w:r>
      <w:r w:rsidR="00657EC9" w:rsidRPr="00014F4A">
        <w:rPr>
          <w:lang w:val="pl-PL"/>
        </w:rPr>
        <w:t>komentuje</w:t>
      </w:r>
      <w:r w:rsidR="00657EC9" w:rsidRPr="00014F4A">
        <w:rPr>
          <w:i/>
          <w:lang w:val="pl-PL"/>
        </w:rPr>
        <w:t xml:space="preserve"> </w:t>
      </w:r>
      <w:r w:rsidR="00A14575" w:rsidRPr="00014F4A">
        <w:rPr>
          <w:i/>
          <w:lang w:val="pl-PL"/>
        </w:rPr>
        <w:t>–</w:t>
      </w:r>
      <w:r w:rsidR="00657EC9" w:rsidRPr="00014F4A">
        <w:rPr>
          <w:i/>
          <w:lang w:val="pl-PL"/>
        </w:rPr>
        <w:t xml:space="preserve"> </w:t>
      </w:r>
      <w:r w:rsidR="00A14575" w:rsidRPr="00014F4A">
        <w:rPr>
          <w:i/>
          <w:lang w:val="pl-PL"/>
        </w:rPr>
        <w:t xml:space="preserve">Od początku wiedziałam, że zaćma to nie wyrok. Po operacji wróciłam do swoich pasji. </w:t>
      </w:r>
      <w:r w:rsidR="00657EC9" w:rsidRPr="00014F4A">
        <w:rPr>
          <w:i/>
          <w:lang w:val="pl-PL"/>
        </w:rPr>
        <w:t>Opróc</w:t>
      </w:r>
      <w:r w:rsidR="00A14575" w:rsidRPr="00014F4A">
        <w:rPr>
          <w:i/>
          <w:lang w:val="pl-PL"/>
        </w:rPr>
        <w:t>z rozwiązywania krzyżówek</w:t>
      </w:r>
      <w:r w:rsidR="00657EC9" w:rsidRPr="00014F4A">
        <w:rPr>
          <w:i/>
          <w:lang w:val="pl-PL"/>
        </w:rPr>
        <w:t xml:space="preserve"> mogę w końcu normalnie nawlec ig</w:t>
      </w:r>
      <w:r w:rsidR="00A14575" w:rsidRPr="00014F4A">
        <w:rPr>
          <w:i/>
          <w:lang w:val="pl-PL"/>
        </w:rPr>
        <w:t xml:space="preserve">łę, przyszyć guzik. </w:t>
      </w:r>
      <w:r w:rsidR="0086375B">
        <w:rPr>
          <w:i/>
          <w:lang w:val="pl-PL"/>
        </w:rPr>
        <w:br/>
      </w:r>
      <w:r w:rsidR="00A14575" w:rsidRPr="00014F4A">
        <w:rPr>
          <w:i/>
          <w:lang w:val="pl-PL"/>
        </w:rPr>
        <w:t xml:space="preserve">No i może </w:t>
      </w:r>
      <w:r w:rsidR="00657EC9" w:rsidRPr="00014F4A">
        <w:rPr>
          <w:i/>
          <w:lang w:val="pl-PL"/>
        </w:rPr>
        <w:t xml:space="preserve">wrócę do mojego ulubionego haftowania. Najpierw je rzuciłam, bo nie miałam na to czasu. Potem już oczy nie pozwalały. Teraz już na przeszkodzie może stanąć tylko </w:t>
      </w:r>
      <w:r w:rsidR="0086375B">
        <w:rPr>
          <w:i/>
          <w:lang w:val="pl-PL"/>
        </w:rPr>
        <w:t xml:space="preserve">brak </w:t>
      </w:r>
      <w:r w:rsidR="00657EC9" w:rsidRPr="00014F4A">
        <w:rPr>
          <w:i/>
          <w:lang w:val="pl-PL"/>
        </w:rPr>
        <w:t>czas</w:t>
      </w:r>
      <w:r w:rsidR="0086375B">
        <w:rPr>
          <w:i/>
          <w:lang w:val="pl-PL"/>
        </w:rPr>
        <w:t>u</w:t>
      </w:r>
      <w:r w:rsidR="00657EC9" w:rsidRPr="00014F4A">
        <w:rPr>
          <w:i/>
          <w:lang w:val="pl-PL"/>
        </w:rPr>
        <w:t xml:space="preserve">. </w:t>
      </w:r>
      <w:r w:rsidR="008F59C8" w:rsidRPr="00014F4A">
        <w:rPr>
          <w:i/>
          <w:lang w:val="pl-PL"/>
        </w:rPr>
        <w:t>Oczy mi będą służyć jak dawniej.</w:t>
      </w:r>
    </w:p>
    <w:p w:rsidR="00E04BFE" w:rsidRPr="00014F4A" w:rsidRDefault="003573E8" w:rsidP="00C053CE">
      <w:pPr>
        <w:pStyle w:val="Nagwek4"/>
        <w:rPr>
          <w:rFonts w:asciiTheme="minorHAnsi" w:hAnsiTheme="minorHAnsi"/>
          <w:lang w:val="pl-PL"/>
        </w:rPr>
      </w:pPr>
      <w:r w:rsidRPr="00014F4A">
        <w:rPr>
          <w:rFonts w:asciiTheme="minorHAnsi" w:hAnsiTheme="minorHAnsi"/>
          <w:lang w:val="pl-PL"/>
        </w:rPr>
        <w:t>Powrót do ukochanego ping-ponga – historia Pana Eugeniusza</w:t>
      </w:r>
    </w:p>
    <w:p w:rsidR="00E04BFE" w:rsidRPr="00014F4A" w:rsidRDefault="008F59C8" w:rsidP="00C053CE">
      <w:pPr>
        <w:pStyle w:val="Tekstpodstawowy"/>
        <w:jc w:val="both"/>
        <w:rPr>
          <w:lang w:val="pl-PL"/>
        </w:rPr>
      </w:pPr>
      <w:r w:rsidRPr="00014F4A">
        <w:rPr>
          <w:lang w:val="pl-PL"/>
        </w:rPr>
        <w:t xml:space="preserve">Pan Eugeniusz jeszcze pół roku temu nawet zakładając okulary do czytania ledwo widział litery. </w:t>
      </w:r>
      <w:r w:rsidR="0086375B">
        <w:rPr>
          <w:lang w:val="pl-PL"/>
        </w:rPr>
        <w:br/>
      </w:r>
      <w:r w:rsidRPr="00014F4A">
        <w:rPr>
          <w:lang w:val="pl-PL"/>
        </w:rPr>
        <w:t>O tym, że ma zaćmę dowiedział się przez przypadek, podczas zmiany oprawek, gdy optyk dobierał szkła</w:t>
      </w:r>
      <w:r w:rsidR="00FA659C" w:rsidRPr="00014F4A">
        <w:rPr>
          <w:lang w:val="pl-PL"/>
        </w:rPr>
        <w:t>.</w:t>
      </w:r>
      <w:r w:rsidR="00C053CE" w:rsidRPr="00014F4A">
        <w:rPr>
          <w:lang w:val="pl-PL"/>
        </w:rPr>
        <w:t xml:space="preserve"> </w:t>
      </w:r>
      <w:r w:rsidR="00FA659C" w:rsidRPr="00014F4A">
        <w:rPr>
          <w:lang w:val="pl-PL"/>
        </w:rPr>
        <w:t xml:space="preserve">Okazało </w:t>
      </w:r>
      <w:r w:rsidRPr="00014F4A">
        <w:rPr>
          <w:lang w:val="pl-PL"/>
        </w:rPr>
        <w:t>się</w:t>
      </w:r>
      <w:r w:rsidR="00FA659C" w:rsidRPr="00014F4A">
        <w:rPr>
          <w:lang w:val="pl-PL"/>
        </w:rPr>
        <w:t xml:space="preserve"> to</w:t>
      </w:r>
      <w:r w:rsidRPr="00014F4A">
        <w:rPr>
          <w:lang w:val="pl-PL"/>
        </w:rPr>
        <w:t xml:space="preserve"> nie lada wyzwaniem, bo w żadnych nie mógł </w:t>
      </w:r>
      <w:r w:rsidR="00FA659C" w:rsidRPr="00014F4A">
        <w:rPr>
          <w:lang w:val="pl-PL"/>
        </w:rPr>
        <w:t>„</w:t>
      </w:r>
      <w:r w:rsidRPr="00014F4A">
        <w:rPr>
          <w:lang w:val="pl-PL"/>
        </w:rPr>
        <w:t>złapać</w:t>
      </w:r>
      <w:r w:rsidR="00FA659C" w:rsidRPr="00014F4A">
        <w:rPr>
          <w:lang w:val="pl-PL"/>
        </w:rPr>
        <w:t>”</w:t>
      </w:r>
      <w:r w:rsidRPr="00014F4A">
        <w:rPr>
          <w:lang w:val="pl-PL"/>
        </w:rPr>
        <w:t xml:space="preserve"> odpowiedniej ostrości widzenia. </w:t>
      </w:r>
      <w:r w:rsidRPr="00014F4A">
        <w:rPr>
          <w:lang w:val="pl-PL"/>
        </w:rPr>
        <w:lastRenderedPageBreak/>
        <w:t xml:space="preserve">Specjalista polecił </w:t>
      </w:r>
      <w:r w:rsidR="00FA659C" w:rsidRPr="00014F4A">
        <w:rPr>
          <w:lang w:val="pl-PL"/>
        </w:rPr>
        <w:t>wykonanie</w:t>
      </w:r>
      <w:r w:rsidRPr="00014F4A">
        <w:rPr>
          <w:lang w:val="pl-PL"/>
        </w:rPr>
        <w:t xml:space="preserve"> badań </w:t>
      </w:r>
      <w:r w:rsidR="00FA659C" w:rsidRPr="00014F4A">
        <w:rPr>
          <w:lang w:val="pl-PL"/>
        </w:rPr>
        <w:t>okulistycznych</w:t>
      </w:r>
      <w:r w:rsidR="0086375B">
        <w:rPr>
          <w:lang w:val="pl-PL"/>
        </w:rPr>
        <w:t>,</w:t>
      </w:r>
      <w:r w:rsidR="00FA659C" w:rsidRPr="00014F4A">
        <w:rPr>
          <w:lang w:val="pl-PL"/>
        </w:rPr>
        <w:t xml:space="preserve"> </w:t>
      </w:r>
      <w:r w:rsidR="00C053CE" w:rsidRPr="00014F4A">
        <w:rPr>
          <w:lang w:val="pl-PL"/>
        </w:rPr>
        <w:t>a ich wyniki wykazał</w:t>
      </w:r>
      <w:r w:rsidR="00FA659C" w:rsidRPr="00014F4A">
        <w:rPr>
          <w:lang w:val="pl-PL"/>
        </w:rPr>
        <w:t>y</w:t>
      </w:r>
      <w:r w:rsidRPr="00014F4A">
        <w:rPr>
          <w:lang w:val="pl-PL"/>
        </w:rPr>
        <w:t>, że Pan Eugeniusz ma zaćmę.</w:t>
      </w:r>
      <w:r w:rsidR="007568F1" w:rsidRPr="00014F4A">
        <w:rPr>
          <w:lang w:val="pl-PL"/>
        </w:rPr>
        <w:t xml:space="preserve"> O </w:t>
      </w:r>
      <w:r w:rsidR="00701FC6" w:rsidRPr="00014F4A">
        <w:rPr>
          <w:lang w:val="pl-PL"/>
        </w:rPr>
        <w:t>dziwo</w:t>
      </w:r>
      <w:r w:rsidR="00BE3C15">
        <w:rPr>
          <w:lang w:val="pl-PL"/>
        </w:rPr>
        <w:t>,</w:t>
      </w:r>
      <w:r w:rsidR="00701FC6" w:rsidRPr="00014F4A">
        <w:rPr>
          <w:lang w:val="pl-PL"/>
        </w:rPr>
        <w:t xml:space="preserve"> diagnoza go uspokoiła, bo wiedział, że zaćma jest odwracalna, a</w:t>
      </w:r>
      <w:r w:rsidR="0086375B">
        <w:rPr>
          <w:lang w:val="pl-PL"/>
        </w:rPr>
        <w:t xml:space="preserve"> wcześniej</w:t>
      </w:r>
      <w:r w:rsidR="00701FC6" w:rsidRPr="00014F4A">
        <w:rPr>
          <w:lang w:val="pl-PL"/>
        </w:rPr>
        <w:t xml:space="preserve"> po głowie kołatały mu się już nawet myśli o tym, że to może być rak. </w:t>
      </w:r>
    </w:p>
    <w:p w:rsidR="00E04BFE" w:rsidRPr="00014F4A" w:rsidRDefault="001B1D3B" w:rsidP="00C053CE">
      <w:pPr>
        <w:pStyle w:val="Tekstpodstawowy"/>
        <w:jc w:val="both"/>
        <w:rPr>
          <w:i/>
          <w:lang w:val="pl-PL"/>
        </w:rPr>
      </w:pPr>
      <w:r>
        <w:rPr>
          <w:lang w:val="pl-PL"/>
        </w:rPr>
        <w:t>Pan Euge</w:t>
      </w:r>
      <w:r w:rsidR="00FA659C" w:rsidRPr="00014F4A">
        <w:rPr>
          <w:lang w:val="pl-PL"/>
        </w:rPr>
        <w:t xml:space="preserve">niusz </w:t>
      </w:r>
      <w:r w:rsidR="003E7EF9" w:rsidRPr="00014F4A">
        <w:rPr>
          <w:lang w:val="pl-PL"/>
        </w:rPr>
        <w:t>wyjaśnia</w:t>
      </w:r>
      <w:r w:rsidR="003E7EF9" w:rsidRPr="00014F4A">
        <w:rPr>
          <w:i/>
          <w:lang w:val="pl-PL"/>
        </w:rPr>
        <w:t xml:space="preserve"> - Zdecydowałem się na zabieg </w:t>
      </w:r>
      <w:r w:rsidR="00FA659C" w:rsidRPr="00014F4A">
        <w:rPr>
          <w:i/>
          <w:lang w:val="pl-PL"/>
        </w:rPr>
        <w:t>odpłatny</w:t>
      </w:r>
      <w:r w:rsidR="003E7EF9" w:rsidRPr="00014F4A">
        <w:rPr>
          <w:i/>
          <w:lang w:val="pl-PL"/>
        </w:rPr>
        <w:t xml:space="preserve">. Najważniejsze dla mnie było to, żeby można było skorygować przy okazji </w:t>
      </w:r>
      <w:r w:rsidR="007568F1" w:rsidRPr="00014F4A">
        <w:rPr>
          <w:i/>
          <w:lang w:val="pl-PL"/>
        </w:rPr>
        <w:t>inne wady</w:t>
      </w:r>
      <w:r w:rsidR="003E7EF9" w:rsidRPr="00014F4A">
        <w:rPr>
          <w:i/>
          <w:lang w:val="pl-PL"/>
        </w:rPr>
        <w:t xml:space="preserve"> […]. Jestem kominiarzem i okulary utrudniają działanie. </w:t>
      </w:r>
      <w:r w:rsidR="0086375B">
        <w:rPr>
          <w:i/>
          <w:lang w:val="pl-PL"/>
        </w:rPr>
        <w:br/>
      </w:r>
      <w:r w:rsidR="003E7EF9" w:rsidRPr="00014F4A">
        <w:rPr>
          <w:i/>
          <w:lang w:val="pl-PL"/>
        </w:rPr>
        <w:t xml:space="preserve">To jest niebezpieczna praca, więc z jednej strony trzeba dobrze widzieć – chodzi się po strychach, </w:t>
      </w:r>
      <w:r w:rsidR="0086375B">
        <w:rPr>
          <w:i/>
          <w:lang w:val="pl-PL"/>
        </w:rPr>
        <w:br/>
      </w:r>
      <w:r w:rsidR="003E7EF9" w:rsidRPr="00014F4A">
        <w:rPr>
          <w:i/>
          <w:lang w:val="pl-PL"/>
        </w:rPr>
        <w:t>po piwni</w:t>
      </w:r>
      <w:r w:rsidR="003573E8" w:rsidRPr="00014F4A">
        <w:rPr>
          <w:i/>
          <w:lang w:val="pl-PL"/>
        </w:rPr>
        <w:t>cach, w </w:t>
      </w:r>
      <w:r w:rsidR="003E7EF9" w:rsidRPr="00014F4A">
        <w:rPr>
          <w:i/>
          <w:lang w:val="pl-PL"/>
        </w:rPr>
        <w:t xml:space="preserve">różne miejsca trzeba dotrzeć, a z drugiej </w:t>
      </w:r>
      <w:r w:rsidR="0086375B">
        <w:rPr>
          <w:i/>
          <w:lang w:val="pl-PL"/>
        </w:rPr>
        <w:t xml:space="preserve">używanie okularów jest </w:t>
      </w:r>
      <w:r w:rsidR="009E4241">
        <w:rPr>
          <w:i/>
          <w:lang w:val="pl-PL"/>
        </w:rPr>
        <w:t xml:space="preserve">niewygodne. </w:t>
      </w:r>
      <w:r w:rsidR="009E4241" w:rsidRPr="00014F4A">
        <w:rPr>
          <w:i/>
          <w:lang w:val="pl-PL"/>
        </w:rPr>
        <w:t>Ponieważ</w:t>
      </w:r>
      <w:r w:rsidR="003E7EF9" w:rsidRPr="00014F4A">
        <w:rPr>
          <w:i/>
          <w:lang w:val="pl-PL"/>
        </w:rPr>
        <w:t xml:space="preserve"> zawsze jest pełno brudu przy przeczyszczaniu, to zakładamy maski, wtedy okulary parują, a człowiek </w:t>
      </w:r>
      <w:r w:rsidR="0086375B">
        <w:rPr>
          <w:i/>
          <w:lang w:val="pl-PL"/>
        </w:rPr>
        <w:br/>
      </w:r>
      <w:r w:rsidR="003E7EF9" w:rsidRPr="00014F4A">
        <w:rPr>
          <w:i/>
          <w:lang w:val="pl-PL"/>
        </w:rPr>
        <w:t xml:space="preserve">przestaje widzieć. Często w ogóle rezygnowałem z okularów. Więc kiedy dowiedziałem </w:t>
      </w:r>
      <w:r w:rsidR="0086375B">
        <w:rPr>
          <w:i/>
          <w:lang w:val="pl-PL"/>
        </w:rPr>
        <w:br/>
      </w:r>
      <w:r w:rsidR="003E7EF9" w:rsidRPr="00014F4A">
        <w:rPr>
          <w:i/>
          <w:lang w:val="pl-PL"/>
        </w:rPr>
        <w:t xml:space="preserve">się, że można przy okazji </w:t>
      </w:r>
      <w:r w:rsidR="0086375B">
        <w:rPr>
          <w:i/>
          <w:lang w:val="pl-PL"/>
        </w:rPr>
        <w:t xml:space="preserve">usunięcia zaćmy </w:t>
      </w:r>
      <w:r w:rsidR="003E7EF9" w:rsidRPr="00014F4A">
        <w:rPr>
          <w:i/>
          <w:lang w:val="pl-PL"/>
        </w:rPr>
        <w:t xml:space="preserve">skorygować wzrok, to uznałem, że to jest dokładnie </w:t>
      </w:r>
      <w:r w:rsidR="0086375B">
        <w:rPr>
          <w:i/>
          <w:lang w:val="pl-PL"/>
        </w:rPr>
        <w:br/>
      </w:r>
      <w:r w:rsidR="003E7EF9" w:rsidRPr="00014F4A">
        <w:rPr>
          <w:i/>
          <w:lang w:val="pl-PL"/>
        </w:rPr>
        <w:t xml:space="preserve">to, czego mi trzeba. </w:t>
      </w:r>
      <w:r w:rsidR="008F59C8" w:rsidRPr="00014F4A">
        <w:rPr>
          <w:i/>
          <w:lang w:val="pl-PL"/>
        </w:rPr>
        <w:t>Teraz widzę normalnie, jak dziecko. Mogę czytać nawet najdrobniejszy druk.</w:t>
      </w:r>
      <w:r w:rsidR="0086375B">
        <w:rPr>
          <w:i/>
          <w:lang w:val="pl-PL"/>
        </w:rPr>
        <w:br/>
      </w:r>
      <w:r w:rsidR="008F59C8" w:rsidRPr="00014F4A">
        <w:rPr>
          <w:i/>
          <w:lang w:val="pl-PL"/>
        </w:rPr>
        <w:t>I to, uwaga, bez okularów. No i wróciłem do mojej ukochanej pasji – ping-ponga</w:t>
      </w:r>
      <w:r w:rsidR="00917BC5" w:rsidRPr="00014F4A">
        <w:rPr>
          <w:i/>
          <w:lang w:val="pl-PL"/>
        </w:rPr>
        <w:t>.</w:t>
      </w:r>
    </w:p>
    <w:p w:rsidR="00E04BFE" w:rsidRPr="00014F4A" w:rsidRDefault="00917BC5" w:rsidP="00C053CE">
      <w:pPr>
        <w:pStyle w:val="Nagwek4"/>
        <w:rPr>
          <w:rFonts w:asciiTheme="minorHAnsi" w:hAnsiTheme="minorHAnsi"/>
          <w:lang w:val="pl-PL"/>
        </w:rPr>
      </w:pPr>
      <w:r w:rsidRPr="00014F4A">
        <w:rPr>
          <w:rFonts w:asciiTheme="minorHAnsi" w:hAnsiTheme="minorHAnsi"/>
          <w:lang w:val="pl-PL"/>
        </w:rPr>
        <w:t>Odzyskałam pewność siebie – historia Pani Aliny</w:t>
      </w:r>
    </w:p>
    <w:p w:rsidR="00E04BFE" w:rsidRPr="00014F4A" w:rsidRDefault="00917BC5" w:rsidP="00C053CE">
      <w:pPr>
        <w:pStyle w:val="Tekstpodstawowy"/>
        <w:jc w:val="both"/>
        <w:rPr>
          <w:i/>
          <w:lang w:val="pl-PL" w:eastAsia="pl-PL"/>
        </w:rPr>
      </w:pPr>
      <w:r w:rsidRPr="00014F4A">
        <w:rPr>
          <w:lang w:val="pl-PL" w:eastAsia="pl-PL"/>
        </w:rPr>
        <w:t>Pani Alina z Bydgoszczy po raz pierwszy</w:t>
      </w:r>
      <w:r w:rsidRPr="00014F4A">
        <w:rPr>
          <w:b/>
          <w:lang w:val="pl-PL" w:eastAsia="pl-PL"/>
        </w:rPr>
        <w:t xml:space="preserve"> </w:t>
      </w:r>
      <w:r w:rsidRPr="00014F4A">
        <w:rPr>
          <w:lang w:val="pl-PL" w:eastAsia="pl-PL"/>
        </w:rPr>
        <w:t>zauważyła, że dzieje się coś</w:t>
      </w:r>
      <w:r w:rsidR="0086375B">
        <w:rPr>
          <w:lang w:val="pl-PL" w:eastAsia="pl-PL"/>
        </w:rPr>
        <w:t xml:space="preserve"> niepokojącego</w:t>
      </w:r>
      <w:r w:rsidRPr="00014F4A">
        <w:rPr>
          <w:lang w:val="pl-PL" w:eastAsia="pl-PL"/>
        </w:rPr>
        <w:t xml:space="preserve"> z jej wzrokiem, </w:t>
      </w:r>
      <w:r w:rsidR="0086375B">
        <w:rPr>
          <w:lang w:val="pl-PL" w:eastAsia="pl-PL"/>
        </w:rPr>
        <w:br/>
      </w:r>
      <w:r w:rsidRPr="00014F4A">
        <w:rPr>
          <w:lang w:val="pl-PL" w:eastAsia="pl-PL"/>
        </w:rPr>
        <w:t xml:space="preserve">gdy wybrała się </w:t>
      </w:r>
      <w:r w:rsidR="00360ADE" w:rsidRPr="00014F4A">
        <w:rPr>
          <w:lang w:val="pl-PL" w:eastAsia="pl-PL"/>
        </w:rPr>
        <w:t>w </w:t>
      </w:r>
      <w:r w:rsidRPr="00014F4A">
        <w:rPr>
          <w:lang w:val="pl-PL" w:eastAsia="pl-PL"/>
        </w:rPr>
        <w:t>odwiedziny do syna, który mieszka za</w:t>
      </w:r>
      <w:r w:rsidR="00BE3C15">
        <w:rPr>
          <w:lang w:val="pl-PL" w:eastAsia="pl-PL"/>
        </w:rPr>
        <w:t xml:space="preserve"> </w:t>
      </w:r>
      <w:r w:rsidRPr="00014F4A">
        <w:rPr>
          <w:lang w:val="pl-PL" w:eastAsia="pl-PL"/>
        </w:rPr>
        <w:t>granicą</w:t>
      </w:r>
      <w:r w:rsidR="00360ADE" w:rsidRPr="00014F4A">
        <w:rPr>
          <w:lang w:val="pl-PL" w:eastAsia="pl-PL"/>
        </w:rPr>
        <w:t xml:space="preserve">. Chciała przeczytać, </w:t>
      </w:r>
      <w:r w:rsidR="009D5F5B">
        <w:rPr>
          <w:lang w:val="pl-PL" w:eastAsia="pl-PL"/>
        </w:rPr>
        <w:t>o której</w:t>
      </w:r>
      <w:r w:rsidR="00360ADE" w:rsidRPr="00014F4A">
        <w:rPr>
          <w:lang w:val="pl-PL" w:eastAsia="pl-PL"/>
        </w:rPr>
        <w:t xml:space="preserve"> odjeżdża </w:t>
      </w:r>
      <w:r w:rsidR="0086375B">
        <w:rPr>
          <w:lang w:val="pl-PL" w:eastAsia="pl-PL"/>
        </w:rPr>
        <w:br/>
      </w:r>
      <w:r w:rsidR="00360ADE" w:rsidRPr="00014F4A">
        <w:rPr>
          <w:lang w:val="pl-PL" w:eastAsia="pl-PL"/>
        </w:rPr>
        <w:t>jej pociąg,</w:t>
      </w:r>
      <w:r w:rsidRPr="00014F4A">
        <w:rPr>
          <w:lang w:val="pl-PL" w:eastAsia="pl-PL"/>
        </w:rPr>
        <w:t xml:space="preserve"> </w:t>
      </w:r>
      <w:r w:rsidR="009D5F5B">
        <w:rPr>
          <w:lang w:val="pl-PL" w:eastAsia="pl-PL"/>
        </w:rPr>
        <w:t xml:space="preserve">ale </w:t>
      </w:r>
      <w:r w:rsidRPr="00014F4A">
        <w:rPr>
          <w:lang w:val="pl-PL" w:eastAsia="pl-PL"/>
        </w:rPr>
        <w:t>s</w:t>
      </w:r>
      <w:r w:rsidR="00360ADE" w:rsidRPr="00014F4A">
        <w:rPr>
          <w:lang w:val="pl-PL" w:eastAsia="pl-PL"/>
        </w:rPr>
        <w:t>tojąc</w:t>
      </w:r>
      <w:r w:rsidRPr="00014F4A">
        <w:rPr>
          <w:lang w:val="pl-PL" w:eastAsia="pl-PL"/>
        </w:rPr>
        <w:t xml:space="preserve"> przy rozkładzie jazdy </w:t>
      </w:r>
      <w:r w:rsidR="00360ADE" w:rsidRPr="00014F4A">
        <w:rPr>
          <w:lang w:val="pl-PL" w:eastAsia="pl-PL"/>
        </w:rPr>
        <w:t>nie była w stanie tego sprawdzić</w:t>
      </w:r>
      <w:r w:rsidRPr="00014F4A">
        <w:rPr>
          <w:lang w:val="pl-PL" w:eastAsia="pl-PL"/>
        </w:rPr>
        <w:t xml:space="preserve">. Nawet </w:t>
      </w:r>
      <w:r w:rsidR="0054702B">
        <w:rPr>
          <w:lang w:val="pl-PL" w:eastAsia="pl-PL"/>
        </w:rPr>
        <w:t>w</w:t>
      </w:r>
      <w:r w:rsidRPr="00014F4A">
        <w:rPr>
          <w:lang w:val="pl-PL" w:eastAsia="pl-PL"/>
        </w:rPr>
        <w:t xml:space="preserve"> okulara</w:t>
      </w:r>
      <w:r w:rsidR="0054702B">
        <w:rPr>
          <w:lang w:val="pl-PL" w:eastAsia="pl-PL"/>
        </w:rPr>
        <w:t>ch</w:t>
      </w:r>
      <w:r w:rsidRPr="00014F4A">
        <w:rPr>
          <w:lang w:val="pl-PL" w:eastAsia="pl-PL"/>
        </w:rPr>
        <w:t xml:space="preserve">. </w:t>
      </w:r>
      <w:r w:rsidR="0086375B">
        <w:rPr>
          <w:lang w:val="pl-PL" w:eastAsia="pl-PL"/>
        </w:rPr>
        <w:br/>
      </w:r>
      <w:r w:rsidR="00360ADE" w:rsidRPr="00014F4A">
        <w:rPr>
          <w:lang w:val="pl-PL" w:eastAsia="pl-PL"/>
        </w:rPr>
        <w:t xml:space="preserve">Po </w:t>
      </w:r>
      <w:r w:rsidR="00FA659C" w:rsidRPr="00014F4A">
        <w:rPr>
          <w:lang w:val="pl-PL" w:eastAsia="pl-PL"/>
        </w:rPr>
        <w:t>zdiagnozowaniu</w:t>
      </w:r>
      <w:r w:rsidR="00E04BFE" w:rsidRPr="00014F4A">
        <w:rPr>
          <w:lang w:val="pl-PL" w:eastAsia="pl-PL"/>
        </w:rPr>
        <w:t xml:space="preserve"> </w:t>
      </w:r>
      <w:r w:rsidR="00360ADE" w:rsidRPr="00014F4A">
        <w:rPr>
          <w:lang w:val="pl-PL" w:eastAsia="pl-PL"/>
        </w:rPr>
        <w:t xml:space="preserve">zaćmy szybko podjęła decyzję o operacji w placówce prywatnej, bo zależało </w:t>
      </w:r>
      <w:r w:rsidR="0086375B">
        <w:rPr>
          <w:lang w:val="pl-PL" w:eastAsia="pl-PL"/>
        </w:rPr>
        <w:br/>
      </w:r>
      <w:r w:rsidR="00360ADE" w:rsidRPr="00014F4A">
        <w:rPr>
          <w:lang w:val="pl-PL" w:eastAsia="pl-PL"/>
        </w:rPr>
        <w:t>jej na tym, by w czasie operacji skorygować również wadę wzroku, z którą zmagała się od lat. O tym</w:t>
      </w:r>
      <w:r w:rsidR="00206BEB" w:rsidRPr="00014F4A">
        <w:rPr>
          <w:lang w:val="pl-PL" w:eastAsia="pl-PL"/>
        </w:rPr>
        <w:t>,</w:t>
      </w:r>
      <w:r w:rsidR="0086375B">
        <w:rPr>
          <w:lang w:val="pl-PL" w:eastAsia="pl-PL"/>
        </w:rPr>
        <w:t xml:space="preserve"> </w:t>
      </w:r>
      <w:r w:rsidR="00360ADE" w:rsidRPr="00014F4A">
        <w:rPr>
          <w:lang w:val="pl-PL" w:eastAsia="pl-PL"/>
        </w:rPr>
        <w:t>j</w:t>
      </w:r>
      <w:r w:rsidRPr="00014F4A">
        <w:rPr>
          <w:lang w:val="pl-PL" w:eastAsia="pl-PL"/>
        </w:rPr>
        <w:t>akie było pierwsze wrażenie</w:t>
      </w:r>
      <w:r w:rsidR="00360ADE" w:rsidRPr="00014F4A">
        <w:rPr>
          <w:lang w:val="pl-PL" w:eastAsia="pl-PL"/>
        </w:rPr>
        <w:t xml:space="preserve"> po operacji opowiada ta</w:t>
      </w:r>
      <w:r w:rsidR="00206BEB" w:rsidRPr="00014F4A">
        <w:rPr>
          <w:lang w:val="pl-PL" w:eastAsia="pl-PL"/>
        </w:rPr>
        <w:t>k</w:t>
      </w:r>
      <w:r w:rsidR="00360ADE" w:rsidRPr="00014F4A">
        <w:rPr>
          <w:lang w:val="pl-PL" w:eastAsia="pl-PL"/>
        </w:rPr>
        <w:t xml:space="preserve"> –</w:t>
      </w:r>
      <w:r w:rsidR="00360ADE" w:rsidRPr="00014F4A">
        <w:rPr>
          <w:b/>
          <w:lang w:val="pl-PL" w:eastAsia="pl-PL"/>
        </w:rPr>
        <w:t xml:space="preserve"> </w:t>
      </w:r>
      <w:r w:rsidRPr="00014F4A">
        <w:rPr>
          <w:i/>
          <w:lang w:val="pl-PL" w:eastAsia="pl-PL"/>
        </w:rPr>
        <w:t xml:space="preserve">Zdziwiłam się, że mam tyle zmarszczek. Wcześniej ich nie widziałam tak dokładnie (śmiech). A na poważnie, to dopiero po operacji sobie zdałam sprawę, ilu rzeczy nie widziałam. Nie tylko w domu, ale także na dworze. Źle oceniałam odległość, byłam niepewna siebie. </w:t>
      </w:r>
      <w:bookmarkStart w:id="1" w:name="_Hlk497217541"/>
      <w:r w:rsidRPr="00014F4A">
        <w:rPr>
          <w:i/>
          <w:lang w:val="pl-PL" w:eastAsia="pl-PL"/>
        </w:rPr>
        <w:t xml:space="preserve">Dzięki tej operacji, jakkolwiek </w:t>
      </w:r>
      <w:r w:rsidR="00206BEB" w:rsidRPr="00014F4A">
        <w:rPr>
          <w:i/>
          <w:lang w:val="pl-PL" w:eastAsia="pl-PL"/>
        </w:rPr>
        <w:t>dziwnie</w:t>
      </w:r>
      <w:r w:rsidRPr="00014F4A">
        <w:rPr>
          <w:i/>
          <w:lang w:val="pl-PL" w:eastAsia="pl-PL"/>
        </w:rPr>
        <w:t xml:space="preserve"> to zabrzmi, odzyskałam pewność siebie i czuję </w:t>
      </w:r>
      <w:r w:rsidR="00BE3C15">
        <w:rPr>
          <w:i/>
          <w:lang w:val="pl-PL" w:eastAsia="pl-PL"/>
        </w:rPr>
        <w:t xml:space="preserve">się </w:t>
      </w:r>
      <w:r w:rsidRPr="00014F4A">
        <w:rPr>
          <w:i/>
          <w:lang w:val="pl-PL" w:eastAsia="pl-PL"/>
        </w:rPr>
        <w:t>bardziej niezależna. Wiem, że sobie sama poradzę.</w:t>
      </w:r>
    </w:p>
    <w:p w:rsidR="00E04BFE" w:rsidRPr="00014F4A" w:rsidRDefault="006839A9" w:rsidP="00C053CE">
      <w:pPr>
        <w:pStyle w:val="Tekstpodstawowy"/>
        <w:jc w:val="both"/>
        <w:rPr>
          <w:lang w:val="pl-PL" w:eastAsia="pl-PL"/>
        </w:rPr>
      </w:pPr>
      <w:r w:rsidRPr="00014F4A">
        <w:rPr>
          <w:lang w:val="pl-PL" w:eastAsia="pl-PL"/>
        </w:rPr>
        <w:t xml:space="preserve">Aby lepiej poznać historie </w:t>
      </w:r>
      <w:r w:rsidR="00D55455" w:rsidRPr="00014F4A">
        <w:rPr>
          <w:lang w:val="pl-PL" w:eastAsia="pl-PL"/>
        </w:rPr>
        <w:t xml:space="preserve">pani Ewy, </w:t>
      </w:r>
      <w:r w:rsidR="009D5F5B">
        <w:rPr>
          <w:lang w:val="pl-PL" w:eastAsia="pl-PL"/>
        </w:rPr>
        <w:t>Aliny i pana Eugeniusza,</w:t>
      </w:r>
      <w:r w:rsidR="00D55455" w:rsidRPr="00014F4A">
        <w:rPr>
          <w:lang w:val="pl-PL" w:eastAsia="pl-PL"/>
        </w:rPr>
        <w:t xml:space="preserve"> ale również</w:t>
      </w:r>
      <w:r w:rsidR="00C053CE" w:rsidRPr="00014F4A">
        <w:rPr>
          <w:lang w:val="pl-PL" w:eastAsia="pl-PL"/>
        </w:rPr>
        <w:t xml:space="preserve"> innych pacjentów po operacji zaćmy</w:t>
      </w:r>
      <w:r w:rsidRPr="00014F4A">
        <w:rPr>
          <w:lang w:val="pl-PL" w:eastAsia="pl-PL"/>
        </w:rPr>
        <w:t xml:space="preserve"> warto odwiedzić w dn. </w:t>
      </w:r>
      <w:r w:rsidR="0054702B">
        <w:rPr>
          <w:lang w:val="pl-PL" w:eastAsia="pl-PL"/>
        </w:rPr>
        <w:t>23-28</w:t>
      </w:r>
      <w:r w:rsidRPr="00014F4A">
        <w:rPr>
          <w:lang w:val="pl-PL" w:eastAsia="pl-PL"/>
        </w:rPr>
        <w:t xml:space="preserve"> listopada Dworzec Centralny w Warszawie</w:t>
      </w:r>
      <w:bookmarkEnd w:id="1"/>
      <w:r w:rsidR="0012045D" w:rsidRPr="00014F4A">
        <w:rPr>
          <w:lang w:val="pl-PL" w:eastAsia="pl-PL"/>
        </w:rPr>
        <w:t>.</w:t>
      </w:r>
    </w:p>
    <w:p w:rsidR="00DA1F8A" w:rsidRPr="00014F4A" w:rsidRDefault="00F670EF" w:rsidP="0086375B">
      <w:pPr>
        <w:pStyle w:val="Nagwek3"/>
        <w:rPr>
          <w:rFonts w:asciiTheme="minorHAnsi" w:hAnsiTheme="minorHAnsi"/>
          <w:sz w:val="24"/>
          <w:szCs w:val="24"/>
          <w:lang w:val="pl-PL"/>
        </w:rPr>
      </w:pPr>
      <w:r w:rsidRPr="00014F4A">
        <w:rPr>
          <w:rFonts w:asciiTheme="minorHAnsi" w:hAnsiTheme="minorHAnsi"/>
          <w:sz w:val="24"/>
          <w:szCs w:val="24"/>
          <w:lang w:val="pl-PL"/>
        </w:rPr>
        <w:t xml:space="preserve">Poznaj przeciwnika, by </w:t>
      </w:r>
      <w:r w:rsidR="0012045D" w:rsidRPr="00014F4A">
        <w:rPr>
          <w:rFonts w:asciiTheme="minorHAnsi" w:hAnsiTheme="minorHAnsi"/>
          <w:sz w:val="24"/>
          <w:szCs w:val="24"/>
          <w:lang w:val="pl-PL"/>
        </w:rPr>
        <w:t>wiedzieć jak z nim walczyć</w:t>
      </w:r>
    </w:p>
    <w:p w:rsidR="00E04BFE" w:rsidRPr="00014F4A" w:rsidRDefault="00F670EF" w:rsidP="00DA1F8A">
      <w:pPr>
        <w:pStyle w:val="Tekstpodstawowy"/>
        <w:jc w:val="both"/>
        <w:rPr>
          <w:noProof/>
          <w:lang w:val="pl-PL"/>
        </w:rPr>
      </w:pPr>
      <w:r w:rsidRPr="00014F4A">
        <w:rPr>
          <w:noProof/>
          <w:lang w:val="pl-PL"/>
        </w:rPr>
        <w:t>Szacuje się,</w:t>
      </w:r>
      <w:r w:rsidR="00FA659C" w:rsidRPr="00014F4A">
        <w:rPr>
          <w:noProof/>
          <w:lang w:val="pl-PL"/>
        </w:rPr>
        <w:t xml:space="preserve"> że</w:t>
      </w:r>
      <w:r w:rsidR="00014F4A">
        <w:rPr>
          <w:noProof/>
          <w:lang w:val="pl-PL"/>
        </w:rPr>
        <w:t xml:space="preserve"> </w:t>
      </w:r>
      <w:r w:rsidRPr="00014F4A">
        <w:rPr>
          <w:noProof/>
          <w:lang w:val="pl-PL"/>
        </w:rPr>
        <w:t xml:space="preserve">na zaćmę choruje około 800 tysięcy </w:t>
      </w:r>
      <w:r w:rsidR="00FA659C" w:rsidRPr="00014F4A">
        <w:rPr>
          <w:noProof/>
          <w:lang w:val="pl-PL"/>
        </w:rPr>
        <w:t>Polaków.</w:t>
      </w:r>
      <w:r w:rsidRPr="00014F4A">
        <w:rPr>
          <w:noProof/>
          <w:lang w:val="pl-PL"/>
        </w:rPr>
        <w:t xml:space="preserve"> Choroba </w:t>
      </w:r>
      <w:r w:rsidR="00FA659C" w:rsidRPr="00014F4A">
        <w:rPr>
          <w:noProof/>
          <w:lang w:val="pl-PL"/>
        </w:rPr>
        <w:t xml:space="preserve">najczęściej </w:t>
      </w:r>
      <w:r w:rsidRPr="00014F4A">
        <w:rPr>
          <w:noProof/>
          <w:lang w:val="pl-PL"/>
        </w:rPr>
        <w:t xml:space="preserve">dotyka osoby, </w:t>
      </w:r>
      <w:r w:rsidR="0086375B">
        <w:rPr>
          <w:noProof/>
          <w:lang w:val="pl-PL"/>
        </w:rPr>
        <w:br/>
      </w:r>
      <w:r w:rsidRPr="00014F4A">
        <w:rPr>
          <w:noProof/>
          <w:lang w:val="pl-PL"/>
        </w:rPr>
        <w:t xml:space="preserve">które ukończyły 55. rok życia i jest naturalną konsekwencją procesu starzenia się organizmu. Z upływem lat soczewka oka traci przejrzystość, a pojawiające się zamglenie stanowi barierę w przedostaniu </w:t>
      </w:r>
      <w:r w:rsidR="0086375B">
        <w:rPr>
          <w:noProof/>
          <w:lang w:val="pl-PL"/>
        </w:rPr>
        <w:br/>
      </w:r>
      <w:r w:rsidRPr="00014F4A">
        <w:rPr>
          <w:noProof/>
          <w:lang w:val="pl-PL"/>
        </w:rPr>
        <w:t>się światła do siatkówki. Zaćma rozwija się w nierównym tempie – u niektórych w ciągu kilku miesięcy znacząco pogarsza się jakość widzenia, inni odczuwają wyraźny dyskomfort dopiero po kilku latach.</w:t>
      </w:r>
    </w:p>
    <w:p w:rsidR="00E04BFE" w:rsidRPr="00014F4A" w:rsidRDefault="00F670EF" w:rsidP="00DA1F8A">
      <w:pPr>
        <w:pStyle w:val="Tekstpodstawowy"/>
        <w:jc w:val="both"/>
        <w:rPr>
          <w:rFonts w:eastAsia="Arial" w:cs="Arial"/>
          <w:bCs/>
          <w:lang w:val="pl-PL"/>
        </w:rPr>
      </w:pPr>
      <w:r w:rsidRPr="00014F4A">
        <w:rPr>
          <w:lang w:val="pl-PL"/>
        </w:rPr>
        <w:t xml:space="preserve">Pierwsze objawy choroby, takie jak rozmyty obraz, brak ostrości, efekt widzenia jak przez brudną szybę oraz zmęczenie i łzawienie oczu mogą być mylone z innymi dolegliwościami, a część pacjentów </w:t>
      </w:r>
      <w:r w:rsidR="0086375B">
        <w:rPr>
          <w:lang w:val="pl-PL"/>
        </w:rPr>
        <w:br/>
      </w:r>
      <w:r w:rsidRPr="00014F4A">
        <w:rPr>
          <w:lang w:val="pl-PL"/>
        </w:rPr>
        <w:t xml:space="preserve">za przyczynę ich powstania obarcza swój wiek. </w:t>
      </w:r>
      <w:r w:rsidR="0086375B">
        <w:rPr>
          <w:lang w:val="pl-PL"/>
        </w:rPr>
        <w:t>Dobrego</w:t>
      </w:r>
      <w:r w:rsidR="00FA659C" w:rsidRPr="00014F4A">
        <w:rPr>
          <w:lang w:val="pl-PL"/>
        </w:rPr>
        <w:t xml:space="preserve"> widzenia w przypadku pojawienia się katarakty nie da się przywrócić</w:t>
      </w:r>
      <w:r w:rsidRPr="00014F4A">
        <w:rPr>
          <w:lang w:val="pl-PL"/>
        </w:rPr>
        <w:t xml:space="preserve"> zmieniając szkła okularowe na mocniejsze. </w:t>
      </w:r>
      <w:r w:rsidRPr="00014F4A">
        <w:rPr>
          <w:rFonts w:eastAsia="Arial" w:cs="Arial"/>
          <w:bCs/>
          <w:lang w:val="pl-PL"/>
        </w:rPr>
        <w:t>Jedynym sposobem leczenia jest zabieg chirurgiczny. Należy on do najbardziej spektakularnych</w:t>
      </w:r>
      <w:r w:rsidR="00FA659C" w:rsidRPr="00014F4A">
        <w:rPr>
          <w:rFonts w:eastAsia="Arial" w:cs="Arial"/>
          <w:bCs/>
          <w:lang w:val="pl-PL"/>
        </w:rPr>
        <w:t>,</w:t>
      </w:r>
      <w:r w:rsidRPr="00014F4A">
        <w:rPr>
          <w:rFonts w:eastAsia="Arial" w:cs="Arial"/>
          <w:bCs/>
          <w:lang w:val="pl-PL"/>
        </w:rPr>
        <w:t xml:space="preserve"> a zarazem </w:t>
      </w:r>
      <w:r w:rsidR="00FA659C" w:rsidRPr="00014F4A">
        <w:rPr>
          <w:rFonts w:eastAsia="Arial" w:cs="Arial"/>
          <w:bCs/>
          <w:lang w:val="pl-PL"/>
        </w:rPr>
        <w:t>naj</w:t>
      </w:r>
      <w:r w:rsidR="00014F4A">
        <w:rPr>
          <w:rFonts w:eastAsia="Arial" w:cs="Arial"/>
          <w:bCs/>
          <w:lang w:val="pl-PL"/>
        </w:rPr>
        <w:t>bezpieczniejszy</w:t>
      </w:r>
      <w:r w:rsidRPr="00014F4A">
        <w:rPr>
          <w:rFonts w:eastAsia="Arial" w:cs="Arial"/>
          <w:bCs/>
          <w:lang w:val="pl-PL"/>
        </w:rPr>
        <w:t xml:space="preserve">ch procedur medycznych – po 15-30 minutach osoba, która miała problemy z wykonywaniem najprostszych czynności wraca do normalnego funkcjonowania. </w:t>
      </w:r>
    </w:p>
    <w:p w:rsidR="00E04BFE" w:rsidRPr="00014F4A" w:rsidRDefault="00F670EF" w:rsidP="00074E89">
      <w:pPr>
        <w:pStyle w:val="Tekstpodstawowy"/>
        <w:jc w:val="both"/>
        <w:rPr>
          <w:b/>
          <w:lang w:val="pl-PL"/>
        </w:rPr>
      </w:pPr>
      <w:r w:rsidRPr="00014F4A">
        <w:rPr>
          <w:lang w:val="pl-PL"/>
        </w:rPr>
        <w:lastRenderedPageBreak/>
        <w:t xml:space="preserve">Podczas operacji zaćmy usuwana jest zmętniała </w:t>
      </w:r>
      <w:r w:rsidR="003B049A">
        <w:rPr>
          <w:lang w:val="pl-PL"/>
        </w:rPr>
        <w:t xml:space="preserve">naturalna </w:t>
      </w:r>
      <w:r w:rsidRPr="00014F4A">
        <w:rPr>
          <w:lang w:val="pl-PL"/>
        </w:rPr>
        <w:t>soczewka</w:t>
      </w:r>
      <w:r w:rsidR="003B049A">
        <w:rPr>
          <w:lang w:val="pl-PL"/>
        </w:rPr>
        <w:t xml:space="preserve"> oka</w:t>
      </w:r>
      <w:r w:rsidR="0054702B">
        <w:rPr>
          <w:lang w:val="pl-PL"/>
        </w:rPr>
        <w:t xml:space="preserve"> </w:t>
      </w:r>
      <w:r w:rsidR="003B049A">
        <w:rPr>
          <w:lang w:val="pl-PL"/>
        </w:rPr>
        <w:t>a</w:t>
      </w:r>
      <w:r w:rsidRPr="00014F4A">
        <w:rPr>
          <w:lang w:val="pl-PL"/>
        </w:rPr>
        <w:t xml:space="preserve"> wszczepiana </w:t>
      </w:r>
      <w:r w:rsidR="00FA659C" w:rsidRPr="00014F4A">
        <w:rPr>
          <w:lang w:val="pl-PL"/>
        </w:rPr>
        <w:t>sztuczna soczewka wewnątrzgałkowa,</w:t>
      </w:r>
      <w:r w:rsidRPr="00014F4A">
        <w:rPr>
          <w:lang w:val="pl-PL"/>
        </w:rPr>
        <w:t xml:space="preserve"> dobrana do potrzeb pacjenta. Stosowane w ramach refundowanego przez NFZ zabiegu soczewki jednoogniskowe pozwalają </w:t>
      </w:r>
      <w:r w:rsidR="00FA659C" w:rsidRPr="00014F4A">
        <w:rPr>
          <w:lang w:val="pl-PL"/>
        </w:rPr>
        <w:t>na uzyskanie dobrego widzenia do dali</w:t>
      </w:r>
      <w:r w:rsidRPr="00014F4A">
        <w:rPr>
          <w:lang w:val="pl-PL"/>
        </w:rPr>
        <w:t xml:space="preserve">. Po operacji pacjenci </w:t>
      </w:r>
      <w:r w:rsidR="00FA659C" w:rsidRPr="00014F4A">
        <w:rPr>
          <w:lang w:val="pl-PL"/>
        </w:rPr>
        <w:t xml:space="preserve">potrzebują </w:t>
      </w:r>
      <w:r w:rsidR="00812E20" w:rsidRPr="00014F4A">
        <w:rPr>
          <w:lang w:val="pl-PL"/>
        </w:rPr>
        <w:t>okularów</w:t>
      </w:r>
      <w:r w:rsidR="00FA659C" w:rsidRPr="00014F4A">
        <w:rPr>
          <w:lang w:val="pl-PL"/>
        </w:rPr>
        <w:t xml:space="preserve">, by dobrze widzieć </w:t>
      </w:r>
      <w:r w:rsidR="00812E20" w:rsidRPr="00014F4A">
        <w:rPr>
          <w:lang w:val="pl-PL"/>
        </w:rPr>
        <w:t xml:space="preserve">do bliży i odległości pośrednich. </w:t>
      </w:r>
      <w:r w:rsidRPr="00014F4A">
        <w:rPr>
          <w:lang w:val="pl-PL"/>
        </w:rPr>
        <w:t>Soczewki najnowszej generacji</w:t>
      </w:r>
      <w:r w:rsidR="00074E89" w:rsidRPr="00014F4A">
        <w:rPr>
          <w:lang w:val="pl-PL"/>
        </w:rPr>
        <w:t xml:space="preserve"> – wiel</w:t>
      </w:r>
      <w:r w:rsidR="00812E20" w:rsidRPr="00014F4A">
        <w:rPr>
          <w:lang w:val="pl-PL"/>
        </w:rPr>
        <w:t>oogniskowe i toryczne</w:t>
      </w:r>
      <w:r w:rsidRPr="00014F4A">
        <w:rPr>
          <w:lang w:val="pl-PL"/>
        </w:rPr>
        <w:t xml:space="preserve"> </w:t>
      </w:r>
      <w:r w:rsidR="00014F4A">
        <w:rPr>
          <w:lang w:val="pl-PL"/>
        </w:rPr>
        <w:t>–</w:t>
      </w:r>
      <w:r w:rsidR="00812E20" w:rsidRPr="00014F4A">
        <w:rPr>
          <w:lang w:val="pl-PL"/>
        </w:rPr>
        <w:t xml:space="preserve"> </w:t>
      </w:r>
      <w:r w:rsidRPr="00014F4A">
        <w:rPr>
          <w:lang w:val="pl-PL"/>
        </w:rPr>
        <w:t>pozwalają na korektę nadwz</w:t>
      </w:r>
      <w:r w:rsidR="009D5F5B">
        <w:rPr>
          <w:lang w:val="pl-PL"/>
        </w:rPr>
        <w:t>roczności, krótkowzroczności</w:t>
      </w:r>
      <w:r w:rsidR="00014F4A">
        <w:rPr>
          <w:lang w:val="pl-PL"/>
        </w:rPr>
        <w:t xml:space="preserve"> a </w:t>
      </w:r>
      <w:r w:rsidRPr="00014F4A">
        <w:rPr>
          <w:lang w:val="pl-PL"/>
        </w:rPr>
        <w:t>jednocześnie starczowzroczności</w:t>
      </w:r>
      <w:r w:rsidR="00812E20" w:rsidRPr="00014F4A">
        <w:rPr>
          <w:lang w:val="pl-PL"/>
        </w:rPr>
        <w:t xml:space="preserve"> i astygmatyzmu</w:t>
      </w:r>
      <w:r w:rsidR="009D5F5B">
        <w:rPr>
          <w:lang w:val="pl-PL"/>
        </w:rPr>
        <w:t>,</w:t>
      </w:r>
      <w:r w:rsidRPr="00014F4A">
        <w:rPr>
          <w:lang w:val="pl-PL"/>
        </w:rPr>
        <w:t xml:space="preserve"> umożliwiając </w:t>
      </w:r>
      <w:r w:rsidR="00074E89" w:rsidRPr="00014F4A">
        <w:rPr>
          <w:lang w:val="pl-PL"/>
        </w:rPr>
        <w:t>osobom po operacji zać</w:t>
      </w:r>
      <w:r w:rsidR="00812E20" w:rsidRPr="00014F4A">
        <w:rPr>
          <w:lang w:val="pl-PL"/>
        </w:rPr>
        <w:t xml:space="preserve">my </w:t>
      </w:r>
      <w:r w:rsidRPr="00014F4A">
        <w:rPr>
          <w:lang w:val="pl-PL"/>
        </w:rPr>
        <w:t>funkcjonowanie bez żadnych okularów. Takie soczewki dostępne są jednak wyłącz</w:t>
      </w:r>
      <w:r w:rsidR="000A3886" w:rsidRPr="00014F4A">
        <w:rPr>
          <w:lang w:val="pl-PL"/>
        </w:rPr>
        <w:t>nie w ramach odpłatnego zabiegu</w:t>
      </w:r>
      <w:r w:rsidR="00074E89" w:rsidRPr="00014F4A">
        <w:rPr>
          <w:lang w:val="pl-PL"/>
        </w:rPr>
        <w:t>.</w:t>
      </w:r>
    </w:p>
    <w:p w:rsidR="00FE337E" w:rsidRPr="00014F4A" w:rsidRDefault="00FE337E" w:rsidP="001D48E3">
      <w:pPr>
        <w:spacing w:line="240" w:lineRule="auto"/>
        <w:jc w:val="both"/>
        <w:rPr>
          <w:b/>
          <w:sz w:val="20"/>
          <w:szCs w:val="20"/>
          <w:lang w:val="pl-PL"/>
        </w:rPr>
      </w:pPr>
    </w:p>
    <w:p w:rsidR="00E04BFE" w:rsidRPr="00014F4A" w:rsidRDefault="007E485B" w:rsidP="00C053CE">
      <w:pPr>
        <w:pStyle w:val="Nagwek4"/>
        <w:rPr>
          <w:rFonts w:asciiTheme="minorHAnsi" w:hAnsiTheme="minorHAnsi"/>
          <w:sz w:val="22"/>
          <w:szCs w:val="22"/>
          <w:lang w:val="pl-PL"/>
        </w:rPr>
      </w:pPr>
      <w:r w:rsidRPr="00014F4A">
        <w:rPr>
          <w:rFonts w:asciiTheme="minorHAnsi" w:hAnsiTheme="minorHAnsi"/>
          <w:sz w:val="22"/>
          <w:szCs w:val="22"/>
          <w:lang w:val="pl-PL"/>
        </w:rPr>
        <w:t>Kontakt dla mediów</w:t>
      </w:r>
      <w:r w:rsidR="00823098" w:rsidRPr="00014F4A">
        <w:rPr>
          <w:rFonts w:asciiTheme="minorHAnsi" w:hAnsiTheme="minorHAnsi"/>
          <w:sz w:val="22"/>
          <w:szCs w:val="22"/>
          <w:lang w:val="pl-PL"/>
        </w:rPr>
        <w:t xml:space="preserve">: </w:t>
      </w:r>
    </w:p>
    <w:tbl>
      <w:tblPr>
        <w:tblStyle w:val="Tabela-Siatk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763"/>
      </w:tblGrid>
      <w:tr w:rsidR="007E485B" w:rsidRPr="00014F4A" w:rsidTr="004F0727">
        <w:tc>
          <w:tcPr>
            <w:tcW w:w="4811" w:type="dxa"/>
          </w:tcPr>
          <w:p w:rsidR="00580BA6" w:rsidRPr="00014F4A" w:rsidRDefault="00823098" w:rsidP="00580BA6">
            <w:pPr>
              <w:pStyle w:val="Tekstpodstawowy"/>
              <w:rPr>
                <w:rFonts w:asciiTheme="minorHAnsi" w:hAnsiTheme="minorHAnsi"/>
              </w:rPr>
            </w:pPr>
            <w:r w:rsidRPr="00014F4A">
              <w:rPr>
                <w:rFonts w:asciiTheme="minorHAnsi" w:hAnsiTheme="minorHAnsi"/>
              </w:rPr>
              <w:t xml:space="preserve">Katarzyna Puchacz </w:t>
            </w:r>
            <w:hyperlink r:id="rId8" w:history="1">
              <w:r w:rsidR="00580BA6" w:rsidRPr="00014F4A">
                <w:rPr>
                  <w:rStyle w:val="Hipercze"/>
                  <w:rFonts w:asciiTheme="minorHAnsi" w:hAnsiTheme="minorHAnsi"/>
                </w:rPr>
                <w:t>katarzyna.puchacz@mslgroup.com</w:t>
              </w:r>
            </w:hyperlink>
            <w:r w:rsidR="00580BA6" w:rsidRPr="00014F4A">
              <w:rPr>
                <w:rFonts w:asciiTheme="minorHAnsi" w:hAnsiTheme="minorHAnsi"/>
              </w:rPr>
              <w:t xml:space="preserve"> </w:t>
            </w:r>
          </w:p>
          <w:p w:rsidR="00580BA6" w:rsidRPr="00014F4A" w:rsidRDefault="00580BA6" w:rsidP="002059A1">
            <w:pPr>
              <w:pStyle w:val="Tekstpodstawowy"/>
              <w:jc w:val="both"/>
              <w:rPr>
                <w:rFonts w:asciiTheme="minorHAnsi" w:hAnsiTheme="minorHAnsi"/>
              </w:rPr>
            </w:pPr>
            <w:r w:rsidRPr="00014F4A">
              <w:rPr>
                <w:rFonts w:asciiTheme="minorHAnsi" w:hAnsiTheme="minorHAnsi"/>
              </w:rPr>
              <w:t>tel. 533 533</w:t>
            </w:r>
            <w:r w:rsidR="002059A1" w:rsidRPr="00014F4A">
              <w:rPr>
                <w:rFonts w:asciiTheme="minorHAnsi" w:hAnsiTheme="minorHAnsi"/>
              </w:rPr>
              <w:t> </w:t>
            </w:r>
            <w:r w:rsidRPr="00014F4A">
              <w:rPr>
                <w:rFonts w:asciiTheme="minorHAnsi" w:hAnsiTheme="minorHAnsi"/>
              </w:rPr>
              <w:t>869</w:t>
            </w:r>
          </w:p>
          <w:p w:rsidR="00F20E27" w:rsidRPr="00014F4A" w:rsidRDefault="00F20E27" w:rsidP="004546B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811" w:type="dxa"/>
          </w:tcPr>
          <w:p w:rsidR="007E485B" w:rsidRPr="00014F4A" w:rsidRDefault="007E485B" w:rsidP="004F0727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F151D8" w:rsidRPr="00014F4A" w:rsidRDefault="00F151D8" w:rsidP="00FA6350">
      <w:pPr>
        <w:pStyle w:val="Tekstpodstawowy"/>
        <w:jc w:val="both"/>
        <w:rPr>
          <w:sz w:val="20"/>
          <w:szCs w:val="16"/>
          <w:lang w:val="pl-PL"/>
        </w:rPr>
      </w:pPr>
    </w:p>
    <w:sectPr w:rsidR="00F151D8" w:rsidRPr="00014F4A" w:rsidSect="0086375B">
      <w:headerReference w:type="default" r:id="rId9"/>
      <w:footerReference w:type="default" r:id="rId10"/>
      <w:pgSz w:w="12240" w:h="15840"/>
      <w:pgMar w:top="24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AE1" w:rsidRDefault="00816AE1" w:rsidP="00901EEB">
      <w:pPr>
        <w:spacing w:after="0" w:line="240" w:lineRule="auto"/>
      </w:pPr>
      <w:r>
        <w:separator/>
      </w:r>
    </w:p>
  </w:endnote>
  <w:endnote w:type="continuationSeparator" w:id="0">
    <w:p w:rsidR="00816AE1" w:rsidRDefault="00816AE1" w:rsidP="0090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0D2" w:rsidRPr="003640D2" w:rsidRDefault="009E4241" w:rsidP="003640D2">
    <w:pPr>
      <w:pStyle w:val="Stopka"/>
      <w:jc w:val="right"/>
      <w:rPr>
        <w:sz w:val="16"/>
        <w:szCs w:val="16"/>
      </w:rPr>
    </w:pPr>
    <w:r w:rsidRPr="009E4241">
      <w:rPr>
        <w:sz w:val="16"/>
        <w:szCs w:val="16"/>
      </w:rPr>
      <w:t>B21711735453</w:t>
    </w:r>
  </w:p>
  <w:p w:rsidR="004F0727" w:rsidRPr="00FA6350" w:rsidRDefault="004F0727" w:rsidP="00FA6350">
    <w:pPr>
      <w:pStyle w:val="Stopka"/>
      <w:jc w:val="right"/>
      <w:rPr>
        <w:color w:val="A6A6A6" w:themeColor="background1" w:themeShade="A6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AE1" w:rsidRDefault="00816AE1" w:rsidP="00901EEB">
      <w:pPr>
        <w:spacing w:after="0" w:line="240" w:lineRule="auto"/>
      </w:pPr>
      <w:r>
        <w:separator/>
      </w:r>
    </w:p>
  </w:footnote>
  <w:footnote w:type="continuationSeparator" w:id="0">
    <w:p w:rsidR="00816AE1" w:rsidRDefault="00816AE1" w:rsidP="00901EEB">
      <w:pPr>
        <w:spacing w:after="0" w:line="240" w:lineRule="auto"/>
      </w:pPr>
      <w:r>
        <w:continuationSeparator/>
      </w:r>
    </w:p>
  </w:footnote>
  <w:footnote w:id="1">
    <w:p w:rsidR="004A4CAA" w:rsidRPr="004A4CAA" w:rsidRDefault="004A4CAA" w:rsidP="004A4CAA">
      <w:pPr>
        <w:pStyle w:val="Tekstprzypisudolnego"/>
        <w:rPr>
          <w:rFonts w:asciiTheme="minorHAnsi" w:hAnsiTheme="minorHAnsi"/>
          <w:sz w:val="16"/>
          <w:szCs w:val="16"/>
          <w:lang w:val="pl-PL"/>
        </w:rPr>
      </w:pPr>
      <w:r w:rsidRPr="004A4CA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A4CAA">
        <w:rPr>
          <w:rFonts w:asciiTheme="minorHAnsi" w:hAnsiTheme="minorHAnsi"/>
          <w:sz w:val="16"/>
          <w:szCs w:val="16"/>
          <w:lang w:val="pl-PL"/>
        </w:rPr>
        <w:t xml:space="preserve"> </w:t>
      </w:r>
      <w:r w:rsidRPr="004A4CAA">
        <w:rPr>
          <w:rFonts w:asciiTheme="minorHAnsi" w:hAnsiTheme="minorHAnsi"/>
          <w:color w:val="000000" w:themeColor="text1"/>
          <w:sz w:val="16"/>
          <w:szCs w:val="16"/>
          <w:lang w:val="pl-PL"/>
        </w:rPr>
        <w:t>Badanie w ramach kampanii „Lepszy wzrok, lepsze życie”. Dane z badań własnych Alcon. Styczeń 2017</w:t>
      </w:r>
      <w:r>
        <w:rPr>
          <w:rFonts w:asciiTheme="minorHAnsi" w:hAnsiTheme="minorHAnsi"/>
          <w:color w:val="000000" w:themeColor="text1"/>
          <w:sz w:val="16"/>
          <w:szCs w:val="16"/>
          <w:lang w:val="pl-PL"/>
        </w:rPr>
        <w:t>.</w:t>
      </w:r>
    </w:p>
    <w:p w:rsidR="004A4CAA" w:rsidRPr="004A4CAA" w:rsidRDefault="004A4CAA">
      <w:pPr>
        <w:pStyle w:val="Tekstprzypisudolnego"/>
        <w:rPr>
          <w:rFonts w:asciiTheme="minorHAnsi" w:hAnsiTheme="minorHAnsi"/>
          <w:sz w:val="16"/>
          <w:szCs w:val="16"/>
          <w:lang w:val="pl-PL"/>
        </w:rPr>
      </w:pPr>
    </w:p>
  </w:footnote>
  <w:footnote w:id="2">
    <w:p w:rsidR="004A4CAA" w:rsidRPr="004A4CAA" w:rsidRDefault="004A4CAA">
      <w:pPr>
        <w:pStyle w:val="Tekstprzypisudolnego"/>
        <w:rPr>
          <w:lang w:val="pl-PL"/>
        </w:rPr>
      </w:pPr>
      <w:r w:rsidRPr="004A4CA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A4CAA">
        <w:rPr>
          <w:rFonts w:asciiTheme="minorHAnsi" w:hAnsiTheme="minorHAnsi"/>
          <w:sz w:val="16"/>
          <w:szCs w:val="16"/>
        </w:rPr>
        <w:t xml:space="preserve"> </w:t>
      </w:r>
      <w:r w:rsidRPr="004A4CAA">
        <w:rPr>
          <w:rFonts w:asciiTheme="minorHAnsi" w:hAnsiTheme="minorHAnsi"/>
          <w:sz w:val="16"/>
          <w:szCs w:val="16"/>
          <w:lang w:val="pl-PL"/>
        </w:rPr>
        <w:t>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27" w:rsidRDefault="00E64454">
    <w:pPr>
      <w:pStyle w:val="Nagwek"/>
    </w:pPr>
    <w:r>
      <w:rPr>
        <w:b/>
        <w:noProof/>
        <w:sz w:val="28"/>
        <w:lang w:val="pl-PL" w:eastAsia="pl-PL"/>
      </w:rPr>
      <w:drawing>
        <wp:anchor distT="0" distB="0" distL="114300" distR="114300" simplePos="0" relativeHeight="251659264" behindDoc="0" locked="0" layoutInCell="1" allowOverlap="1" wp14:anchorId="7B5665F4" wp14:editId="3C924298">
          <wp:simplePos x="0" y="0"/>
          <wp:positionH relativeFrom="margin">
            <wp:posOffset>4872355</wp:posOffset>
          </wp:positionH>
          <wp:positionV relativeFrom="topMargin">
            <wp:align>bottom</wp:align>
          </wp:positionV>
          <wp:extent cx="1733550" cy="9810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4454">
      <w:rPr>
        <w:noProof/>
        <w:lang w:val="pl-PL" w:eastAsia="pl-PL"/>
      </w:rPr>
      <w:drawing>
        <wp:inline distT="0" distB="0" distL="0" distR="0" wp14:anchorId="52118BEC" wp14:editId="0631BA40">
          <wp:extent cx="1009650" cy="981745"/>
          <wp:effectExtent l="0" t="0" r="0" b="8890"/>
          <wp:docPr id="1" name="Picture 1" descr="C:\Users\katpucha\AppData\Local\Temp\Temp1_ippez znak.zip\ippez znak\JPEG\ippez 72dpi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pucha\AppData\Local\Temp\Temp1_ippez znak.zip\ippez znak\JPEG\ippez 72dpi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94" cy="991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6.25pt;height:86.25pt" o:bullet="t">
        <v:imagedata r:id="rId1" o:title="art3AFB"/>
      </v:shape>
    </w:pict>
  </w:numPicBullet>
  <w:abstractNum w:abstractNumId="0" w15:restartNumberingAfterBreak="0">
    <w:nsid w:val="FFFFFF83"/>
    <w:multiLevelType w:val="singleLevel"/>
    <w:tmpl w:val="15780C5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A6AA3F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446F16"/>
    <w:multiLevelType w:val="hybridMultilevel"/>
    <w:tmpl w:val="BD1EC4F8"/>
    <w:lvl w:ilvl="0" w:tplc="FD8ED02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26645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6E34B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7CA40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FBCC8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A29F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36C09A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688CE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0E57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01DB6275"/>
    <w:multiLevelType w:val="hybridMultilevel"/>
    <w:tmpl w:val="D188F69E"/>
    <w:lvl w:ilvl="0" w:tplc="9BAEE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4E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7E3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4A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A6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8C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CC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E9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84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9A7143"/>
    <w:multiLevelType w:val="hybridMultilevel"/>
    <w:tmpl w:val="AE9AE130"/>
    <w:lvl w:ilvl="0" w:tplc="711CB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84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E7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9C5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E4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E6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26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C8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45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934AE3"/>
    <w:multiLevelType w:val="hybridMultilevel"/>
    <w:tmpl w:val="43B6FDA8"/>
    <w:lvl w:ilvl="0" w:tplc="DD5804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6025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A0FE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8C7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4FF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CE90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B446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36AA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2249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E9201B0"/>
    <w:multiLevelType w:val="hybridMultilevel"/>
    <w:tmpl w:val="EDCC6912"/>
    <w:lvl w:ilvl="0" w:tplc="5ACA6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4D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27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6C7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C82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25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06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89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D2B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424535"/>
    <w:multiLevelType w:val="hybridMultilevel"/>
    <w:tmpl w:val="BAC8F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356F0"/>
    <w:multiLevelType w:val="hybridMultilevel"/>
    <w:tmpl w:val="426ED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022B5"/>
    <w:multiLevelType w:val="hybridMultilevel"/>
    <w:tmpl w:val="D8D86A4A"/>
    <w:lvl w:ilvl="0" w:tplc="25E8AD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CD4950"/>
    <w:multiLevelType w:val="hybridMultilevel"/>
    <w:tmpl w:val="9F8E8FC0"/>
    <w:lvl w:ilvl="0" w:tplc="65C23B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868A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5E11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D8A4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2C5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A603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349C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96D4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AAD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0C85035"/>
    <w:multiLevelType w:val="hybridMultilevel"/>
    <w:tmpl w:val="7B4A3B36"/>
    <w:lvl w:ilvl="0" w:tplc="F2101A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AAEFA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8610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758F61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C62E1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2CBE9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44022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EBC51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349EE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7790323F"/>
    <w:multiLevelType w:val="hybridMultilevel"/>
    <w:tmpl w:val="D1986B88"/>
    <w:lvl w:ilvl="0" w:tplc="D62E19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74470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8641F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E7E3F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E48B1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6892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1DA42E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F5ED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4FC4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779C5E1C"/>
    <w:multiLevelType w:val="hybridMultilevel"/>
    <w:tmpl w:val="B9127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57475"/>
    <w:multiLevelType w:val="hybridMultilevel"/>
    <w:tmpl w:val="D87CBBBC"/>
    <w:lvl w:ilvl="0" w:tplc="CC542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09D4A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06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BCD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24A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EA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A9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AA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03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1"/>
  </w:num>
  <w:num w:numId="5">
    <w:abstractNumId w:val="9"/>
  </w:num>
  <w:num w:numId="6">
    <w:abstractNumId w:val="14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  <w:num w:numId="12">
    <w:abstractNumId w:val="3"/>
  </w:num>
  <w:num w:numId="13">
    <w:abstractNumId w:val="1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E9"/>
    <w:rsid w:val="00000AAC"/>
    <w:rsid w:val="00004744"/>
    <w:rsid w:val="00005FAF"/>
    <w:rsid w:val="000072E9"/>
    <w:rsid w:val="000074B9"/>
    <w:rsid w:val="00014F4A"/>
    <w:rsid w:val="00024B0A"/>
    <w:rsid w:val="00037ECC"/>
    <w:rsid w:val="00040932"/>
    <w:rsid w:val="00053DB1"/>
    <w:rsid w:val="00060232"/>
    <w:rsid w:val="00072806"/>
    <w:rsid w:val="00074E89"/>
    <w:rsid w:val="00090D2C"/>
    <w:rsid w:val="000A1CF0"/>
    <w:rsid w:val="000A3886"/>
    <w:rsid w:val="000B10D1"/>
    <w:rsid w:val="000B5D99"/>
    <w:rsid w:val="000C2CBD"/>
    <w:rsid w:val="000C4CAE"/>
    <w:rsid w:val="000C5B66"/>
    <w:rsid w:val="000D09A9"/>
    <w:rsid w:val="000D2A35"/>
    <w:rsid w:val="000E3EAB"/>
    <w:rsid w:val="000F1842"/>
    <w:rsid w:val="000F3E08"/>
    <w:rsid w:val="000F4783"/>
    <w:rsid w:val="000F56E9"/>
    <w:rsid w:val="0010072D"/>
    <w:rsid w:val="00101E67"/>
    <w:rsid w:val="001067FE"/>
    <w:rsid w:val="00106C31"/>
    <w:rsid w:val="0012045D"/>
    <w:rsid w:val="0013380A"/>
    <w:rsid w:val="00134C6A"/>
    <w:rsid w:val="0013705E"/>
    <w:rsid w:val="001377F6"/>
    <w:rsid w:val="001447C0"/>
    <w:rsid w:val="00151A0F"/>
    <w:rsid w:val="00154412"/>
    <w:rsid w:val="0016319A"/>
    <w:rsid w:val="0016425F"/>
    <w:rsid w:val="00165612"/>
    <w:rsid w:val="001658C7"/>
    <w:rsid w:val="00167B53"/>
    <w:rsid w:val="00170B7F"/>
    <w:rsid w:val="001728DC"/>
    <w:rsid w:val="00175603"/>
    <w:rsid w:val="001816D4"/>
    <w:rsid w:val="00181C56"/>
    <w:rsid w:val="00181F93"/>
    <w:rsid w:val="001849F4"/>
    <w:rsid w:val="001963D7"/>
    <w:rsid w:val="0019707D"/>
    <w:rsid w:val="001A2DEC"/>
    <w:rsid w:val="001A37D8"/>
    <w:rsid w:val="001A650B"/>
    <w:rsid w:val="001A6B4E"/>
    <w:rsid w:val="001B1D3B"/>
    <w:rsid w:val="001B2E0E"/>
    <w:rsid w:val="001B65A6"/>
    <w:rsid w:val="001D2121"/>
    <w:rsid w:val="001D213B"/>
    <w:rsid w:val="001D48E3"/>
    <w:rsid w:val="001F02B3"/>
    <w:rsid w:val="001F7776"/>
    <w:rsid w:val="002059A1"/>
    <w:rsid w:val="00206BEB"/>
    <w:rsid w:val="002110FC"/>
    <w:rsid w:val="00222420"/>
    <w:rsid w:val="0022353E"/>
    <w:rsid w:val="00233F51"/>
    <w:rsid w:val="00236AF2"/>
    <w:rsid w:val="00242B16"/>
    <w:rsid w:val="00243A84"/>
    <w:rsid w:val="002522B5"/>
    <w:rsid w:val="00264499"/>
    <w:rsid w:val="002706C9"/>
    <w:rsid w:val="002755ED"/>
    <w:rsid w:val="00284F5E"/>
    <w:rsid w:val="00294EA2"/>
    <w:rsid w:val="00295B4A"/>
    <w:rsid w:val="002967BD"/>
    <w:rsid w:val="002B2AF8"/>
    <w:rsid w:val="002B4034"/>
    <w:rsid w:val="002C2BDC"/>
    <w:rsid w:val="002C455C"/>
    <w:rsid w:val="002C787D"/>
    <w:rsid w:val="002E270F"/>
    <w:rsid w:val="002E54D0"/>
    <w:rsid w:val="002E7BFC"/>
    <w:rsid w:val="002F1F2F"/>
    <w:rsid w:val="002F44DF"/>
    <w:rsid w:val="002F547E"/>
    <w:rsid w:val="002F7809"/>
    <w:rsid w:val="00310598"/>
    <w:rsid w:val="00312064"/>
    <w:rsid w:val="00314E96"/>
    <w:rsid w:val="00316C77"/>
    <w:rsid w:val="00321B22"/>
    <w:rsid w:val="00322913"/>
    <w:rsid w:val="00327A84"/>
    <w:rsid w:val="003336E4"/>
    <w:rsid w:val="003337AC"/>
    <w:rsid w:val="00334D80"/>
    <w:rsid w:val="00337072"/>
    <w:rsid w:val="003536A2"/>
    <w:rsid w:val="003573E8"/>
    <w:rsid w:val="00357FD2"/>
    <w:rsid w:val="003603FA"/>
    <w:rsid w:val="00360ADE"/>
    <w:rsid w:val="003619EC"/>
    <w:rsid w:val="003640D2"/>
    <w:rsid w:val="00365D0E"/>
    <w:rsid w:val="003718B7"/>
    <w:rsid w:val="0037482D"/>
    <w:rsid w:val="00377F3E"/>
    <w:rsid w:val="00383223"/>
    <w:rsid w:val="003952C1"/>
    <w:rsid w:val="003A6951"/>
    <w:rsid w:val="003B049A"/>
    <w:rsid w:val="003B3BA9"/>
    <w:rsid w:val="003B4A5D"/>
    <w:rsid w:val="003C3506"/>
    <w:rsid w:val="003C61DC"/>
    <w:rsid w:val="003C6C70"/>
    <w:rsid w:val="003C79D9"/>
    <w:rsid w:val="003D2A25"/>
    <w:rsid w:val="003E1DDB"/>
    <w:rsid w:val="003E31C5"/>
    <w:rsid w:val="003E58D0"/>
    <w:rsid w:val="003E7EF9"/>
    <w:rsid w:val="003F0B64"/>
    <w:rsid w:val="003F1506"/>
    <w:rsid w:val="00423EB4"/>
    <w:rsid w:val="00424D24"/>
    <w:rsid w:val="004360E4"/>
    <w:rsid w:val="0045110B"/>
    <w:rsid w:val="004546B6"/>
    <w:rsid w:val="0046008B"/>
    <w:rsid w:val="004637B9"/>
    <w:rsid w:val="00476247"/>
    <w:rsid w:val="00484A3A"/>
    <w:rsid w:val="0049241F"/>
    <w:rsid w:val="004949B3"/>
    <w:rsid w:val="004A4CAA"/>
    <w:rsid w:val="004A605E"/>
    <w:rsid w:val="004B10D0"/>
    <w:rsid w:val="004D3B52"/>
    <w:rsid w:val="004E2303"/>
    <w:rsid w:val="004F0727"/>
    <w:rsid w:val="004F3954"/>
    <w:rsid w:val="00504110"/>
    <w:rsid w:val="00505A3A"/>
    <w:rsid w:val="00525BBE"/>
    <w:rsid w:val="005316E6"/>
    <w:rsid w:val="0054702B"/>
    <w:rsid w:val="0057224E"/>
    <w:rsid w:val="00572365"/>
    <w:rsid w:val="00572CF8"/>
    <w:rsid w:val="00580BA6"/>
    <w:rsid w:val="0058234F"/>
    <w:rsid w:val="005844B9"/>
    <w:rsid w:val="0059460D"/>
    <w:rsid w:val="005A62D7"/>
    <w:rsid w:val="005B1B9C"/>
    <w:rsid w:val="005B3C01"/>
    <w:rsid w:val="005C0B49"/>
    <w:rsid w:val="005C4144"/>
    <w:rsid w:val="005C524E"/>
    <w:rsid w:val="005D058E"/>
    <w:rsid w:val="005D1584"/>
    <w:rsid w:val="005D7E93"/>
    <w:rsid w:val="005F264D"/>
    <w:rsid w:val="005F5205"/>
    <w:rsid w:val="005F6884"/>
    <w:rsid w:val="00601FE0"/>
    <w:rsid w:val="00612209"/>
    <w:rsid w:val="0062615A"/>
    <w:rsid w:val="00644C56"/>
    <w:rsid w:val="006566C0"/>
    <w:rsid w:val="00657EC9"/>
    <w:rsid w:val="006612FB"/>
    <w:rsid w:val="00667F02"/>
    <w:rsid w:val="00682ED9"/>
    <w:rsid w:val="006839A9"/>
    <w:rsid w:val="00694AAA"/>
    <w:rsid w:val="0069559F"/>
    <w:rsid w:val="006A7A04"/>
    <w:rsid w:val="006B5565"/>
    <w:rsid w:val="006B5BBC"/>
    <w:rsid w:val="006C5B9B"/>
    <w:rsid w:val="006D00B5"/>
    <w:rsid w:val="006D0106"/>
    <w:rsid w:val="006D34DB"/>
    <w:rsid w:val="006E28A8"/>
    <w:rsid w:val="006E5134"/>
    <w:rsid w:val="006F051A"/>
    <w:rsid w:val="006F5F81"/>
    <w:rsid w:val="00701FC6"/>
    <w:rsid w:val="00705B8B"/>
    <w:rsid w:val="0071037D"/>
    <w:rsid w:val="0071167B"/>
    <w:rsid w:val="007121D8"/>
    <w:rsid w:val="00716F1C"/>
    <w:rsid w:val="00733552"/>
    <w:rsid w:val="007346C6"/>
    <w:rsid w:val="007373F1"/>
    <w:rsid w:val="00742E1C"/>
    <w:rsid w:val="00745478"/>
    <w:rsid w:val="00747337"/>
    <w:rsid w:val="00750A03"/>
    <w:rsid w:val="007568F1"/>
    <w:rsid w:val="007703B6"/>
    <w:rsid w:val="00770A52"/>
    <w:rsid w:val="00770CA6"/>
    <w:rsid w:val="00772318"/>
    <w:rsid w:val="007A147D"/>
    <w:rsid w:val="007B1996"/>
    <w:rsid w:val="007B1D7C"/>
    <w:rsid w:val="007B5920"/>
    <w:rsid w:val="007B63E1"/>
    <w:rsid w:val="007D58B8"/>
    <w:rsid w:val="007E485B"/>
    <w:rsid w:val="0080370E"/>
    <w:rsid w:val="00804F24"/>
    <w:rsid w:val="00812E20"/>
    <w:rsid w:val="00816AE1"/>
    <w:rsid w:val="00823098"/>
    <w:rsid w:val="008238BA"/>
    <w:rsid w:val="0083379D"/>
    <w:rsid w:val="00833937"/>
    <w:rsid w:val="008351E1"/>
    <w:rsid w:val="00835DD9"/>
    <w:rsid w:val="008370A1"/>
    <w:rsid w:val="00847C7F"/>
    <w:rsid w:val="00856735"/>
    <w:rsid w:val="008572F5"/>
    <w:rsid w:val="00862E39"/>
    <w:rsid w:val="0086375B"/>
    <w:rsid w:val="00865E1E"/>
    <w:rsid w:val="0087558D"/>
    <w:rsid w:val="00880E2F"/>
    <w:rsid w:val="008B22C8"/>
    <w:rsid w:val="008B4D55"/>
    <w:rsid w:val="008B742E"/>
    <w:rsid w:val="008D4029"/>
    <w:rsid w:val="008D48F3"/>
    <w:rsid w:val="008D57B7"/>
    <w:rsid w:val="008D7E6F"/>
    <w:rsid w:val="008E22FB"/>
    <w:rsid w:val="008F0F42"/>
    <w:rsid w:val="008F3238"/>
    <w:rsid w:val="008F3B56"/>
    <w:rsid w:val="008F59C8"/>
    <w:rsid w:val="008F5A86"/>
    <w:rsid w:val="008F5FBB"/>
    <w:rsid w:val="008F641C"/>
    <w:rsid w:val="009004A2"/>
    <w:rsid w:val="00901EEB"/>
    <w:rsid w:val="00902ED6"/>
    <w:rsid w:val="00911352"/>
    <w:rsid w:val="009142A5"/>
    <w:rsid w:val="00917BC5"/>
    <w:rsid w:val="00923312"/>
    <w:rsid w:val="00923365"/>
    <w:rsid w:val="009240D4"/>
    <w:rsid w:val="00934E72"/>
    <w:rsid w:val="00935A6A"/>
    <w:rsid w:val="00935CE5"/>
    <w:rsid w:val="00935E2D"/>
    <w:rsid w:val="009452C7"/>
    <w:rsid w:val="0094629E"/>
    <w:rsid w:val="0094677C"/>
    <w:rsid w:val="00965559"/>
    <w:rsid w:val="0096709C"/>
    <w:rsid w:val="00970E1E"/>
    <w:rsid w:val="009732CD"/>
    <w:rsid w:val="00976E84"/>
    <w:rsid w:val="00976FCD"/>
    <w:rsid w:val="00987D88"/>
    <w:rsid w:val="009A10FE"/>
    <w:rsid w:val="009B3B3A"/>
    <w:rsid w:val="009B545F"/>
    <w:rsid w:val="009C0E71"/>
    <w:rsid w:val="009C11DE"/>
    <w:rsid w:val="009C14DC"/>
    <w:rsid w:val="009C5A7F"/>
    <w:rsid w:val="009D5F5B"/>
    <w:rsid w:val="009E4241"/>
    <w:rsid w:val="009E4D56"/>
    <w:rsid w:val="009E594F"/>
    <w:rsid w:val="009E5C40"/>
    <w:rsid w:val="009F7BC7"/>
    <w:rsid w:val="00A10AAC"/>
    <w:rsid w:val="00A14575"/>
    <w:rsid w:val="00A251E3"/>
    <w:rsid w:val="00A2763B"/>
    <w:rsid w:val="00A33E87"/>
    <w:rsid w:val="00A42D0B"/>
    <w:rsid w:val="00A44CFC"/>
    <w:rsid w:val="00A566E5"/>
    <w:rsid w:val="00A56AEE"/>
    <w:rsid w:val="00A61013"/>
    <w:rsid w:val="00A63674"/>
    <w:rsid w:val="00A64A3B"/>
    <w:rsid w:val="00A66E41"/>
    <w:rsid w:val="00A80E14"/>
    <w:rsid w:val="00A84081"/>
    <w:rsid w:val="00A85C61"/>
    <w:rsid w:val="00A94FB4"/>
    <w:rsid w:val="00AA10E0"/>
    <w:rsid w:val="00AA6572"/>
    <w:rsid w:val="00AA768E"/>
    <w:rsid w:val="00AB4FEA"/>
    <w:rsid w:val="00AB7916"/>
    <w:rsid w:val="00AC41AC"/>
    <w:rsid w:val="00AE73B7"/>
    <w:rsid w:val="00AF492B"/>
    <w:rsid w:val="00AF6F8A"/>
    <w:rsid w:val="00B01534"/>
    <w:rsid w:val="00B01866"/>
    <w:rsid w:val="00B01D15"/>
    <w:rsid w:val="00B063B7"/>
    <w:rsid w:val="00B11340"/>
    <w:rsid w:val="00B11672"/>
    <w:rsid w:val="00B178BF"/>
    <w:rsid w:val="00B30695"/>
    <w:rsid w:val="00B3233C"/>
    <w:rsid w:val="00B33AEE"/>
    <w:rsid w:val="00B36C8A"/>
    <w:rsid w:val="00B42027"/>
    <w:rsid w:val="00B53D51"/>
    <w:rsid w:val="00B55B3A"/>
    <w:rsid w:val="00B5703F"/>
    <w:rsid w:val="00B575B5"/>
    <w:rsid w:val="00B6338F"/>
    <w:rsid w:val="00B65972"/>
    <w:rsid w:val="00B8539F"/>
    <w:rsid w:val="00B96BFB"/>
    <w:rsid w:val="00BA048D"/>
    <w:rsid w:val="00BA0AB8"/>
    <w:rsid w:val="00BA1D20"/>
    <w:rsid w:val="00BA6BB2"/>
    <w:rsid w:val="00BB5595"/>
    <w:rsid w:val="00BD0017"/>
    <w:rsid w:val="00BD118E"/>
    <w:rsid w:val="00BD38FF"/>
    <w:rsid w:val="00BD3DA0"/>
    <w:rsid w:val="00BD6262"/>
    <w:rsid w:val="00BE3C15"/>
    <w:rsid w:val="00BE5A85"/>
    <w:rsid w:val="00C02657"/>
    <w:rsid w:val="00C053CE"/>
    <w:rsid w:val="00C141FD"/>
    <w:rsid w:val="00C16D4C"/>
    <w:rsid w:val="00C22005"/>
    <w:rsid w:val="00C31112"/>
    <w:rsid w:val="00C4209E"/>
    <w:rsid w:val="00C66875"/>
    <w:rsid w:val="00C72994"/>
    <w:rsid w:val="00C753E0"/>
    <w:rsid w:val="00C82B40"/>
    <w:rsid w:val="00C85F1C"/>
    <w:rsid w:val="00C92525"/>
    <w:rsid w:val="00CB04E0"/>
    <w:rsid w:val="00CC1FAC"/>
    <w:rsid w:val="00CC3DBB"/>
    <w:rsid w:val="00CD42AC"/>
    <w:rsid w:val="00CE5D80"/>
    <w:rsid w:val="00CF3E7B"/>
    <w:rsid w:val="00CF48D4"/>
    <w:rsid w:val="00D11356"/>
    <w:rsid w:val="00D128B6"/>
    <w:rsid w:val="00D13647"/>
    <w:rsid w:val="00D26537"/>
    <w:rsid w:val="00D422E0"/>
    <w:rsid w:val="00D55455"/>
    <w:rsid w:val="00D72713"/>
    <w:rsid w:val="00D77691"/>
    <w:rsid w:val="00D83F7E"/>
    <w:rsid w:val="00D92A85"/>
    <w:rsid w:val="00DA1F8A"/>
    <w:rsid w:val="00DB3B15"/>
    <w:rsid w:val="00DB6422"/>
    <w:rsid w:val="00DB6A59"/>
    <w:rsid w:val="00DB7C79"/>
    <w:rsid w:val="00DD774A"/>
    <w:rsid w:val="00E04BFE"/>
    <w:rsid w:val="00E052D7"/>
    <w:rsid w:val="00E07A9C"/>
    <w:rsid w:val="00E109FF"/>
    <w:rsid w:val="00E149B7"/>
    <w:rsid w:val="00E23D00"/>
    <w:rsid w:val="00E246DD"/>
    <w:rsid w:val="00E25298"/>
    <w:rsid w:val="00E40157"/>
    <w:rsid w:val="00E44109"/>
    <w:rsid w:val="00E467B7"/>
    <w:rsid w:val="00E51C35"/>
    <w:rsid w:val="00E61A15"/>
    <w:rsid w:val="00E622F6"/>
    <w:rsid w:val="00E64454"/>
    <w:rsid w:val="00E64D6A"/>
    <w:rsid w:val="00E64EAB"/>
    <w:rsid w:val="00E7336A"/>
    <w:rsid w:val="00E902EF"/>
    <w:rsid w:val="00E916F9"/>
    <w:rsid w:val="00E9397E"/>
    <w:rsid w:val="00EA15D7"/>
    <w:rsid w:val="00EB39C7"/>
    <w:rsid w:val="00EB4AAD"/>
    <w:rsid w:val="00EB74F0"/>
    <w:rsid w:val="00EC62A0"/>
    <w:rsid w:val="00F02DAC"/>
    <w:rsid w:val="00F10180"/>
    <w:rsid w:val="00F141BE"/>
    <w:rsid w:val="00F151D8"/>
    <w:rsid w:val="00F20E27"/>
    <w:rsid w:val="00F226C3"/>
    <w:rsid w:val="00F2695F"/>
    <w:rsid w:val="00F40A53"/>
    <w:rsid w:val="00F46ACB"/>
    <w:rsid w:val="00F570DC"/>
    <w:rsid w:val="00F670EF"/>
    <w:rsid w:val="00F74D24"/>
    <w:rsid w:val="00F77DB7"/>
    <w:rsid w:val="00F9184E"/>
    <w:rsid w:val="00F9391B"/>
    <w:rsid w:val="00FA3CE7"/>
    <w:rsid w:val="00FA576E"/>
    <w:rsid w:val="00FA5E70"/>
    <w:rsid w:val="00FA6350"/>
    <w:rsid w:val="00FA659C"/>
    <w:rsid w:val="00FB17A0"/>
    <w:rsid w:val="00FB5185"/>
    <w:rsid w:val="00FC165F"/>
    <w:rsid w:val="00FD0432"/>
    <w:rsid w:val="00FD3BD0"/>
    <w:rsid w:val="00FE337E"/>
    <w:rsid w:val="00FF5C8A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A2737"/>
  <w15:docId w15:val="{8F4BAE49-A77E-4234-ADD2-6887F539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00"/>
  </w:style>
  <w:style w:type="paragraph" w:styleId="Nagwek1">
    <w:name w:val="heading 1"/>
    <w:basedOn w:val="Normalny"/>
    <w:next w:val="Normalny"/>
    <w:link w:val="Nagwek1Znak"/>
    <w:uiPriority w:val="9"/>
    <w:qFormat/>
    <w:rsid w:val="00E23D0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3D0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3D0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23D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23D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3D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23D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23D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23D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3D00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E23D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23D0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E23D0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23D0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23D0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23D0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23D0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23D0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23D00"/>
    <w:pPr>
      <w:spacing w:line="240" w:lineRule="auto"/>
    </w:pPr>
    <w:rPr>
      <w:b/>
      <w:bCs/>
      <w:smallCaps/>
      <w:color w:val="1F497D" w:themeColor="text2"/>
    </w:rPr>
  </w:style>
  <w:style w:type="paragraph" w:styleId="Tytu">
    <w:name w:val="Title"/>
    <w:basedOn w:val="Normalny"/>
    <w:next w:val="Normalny"/>
    <w:link w:val="TytuZnak"/>
    <w:uiPriority w:val="10"/>
    <w:qFormat/>
    <w:rsid w:val="00E23D0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E23D00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23D0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23D0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E23D00"/>
    <w:rPr>
      <w:b/>
      <w:bCs/>
    </w:rPr>
  </w:style>
  <w:style w:type="character" w:styleId="Uwydatnienie">
    <w:name w:val="Emphasis"/>
    <w:basedOn w:val="Domylnaczcionkaakapitu"/>
    <w:qFormat/>
    <w:rsid w:val="00E23D00"/>
    <w:rPr>
      <w:i/>
      <w:iCs/>
    </w:rPr>
  </w:style>
  <w:style w:type="paragraph" w:styleId="Bezodstpw">
    <w:name w:val="No Spacing"/>
    <w:uiPriority w:val="1"/>
    <w:qFormat/>
    <w:rsid w:val="00E23D0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23D0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23D00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23D00"/>
    <w:rPr>
      <w:color w:val="1F497D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23D0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23D0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E23D00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E23D00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E23D0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E23D00"/>
    <w:rPr>
      <w:b/>
      <w:bCs/>
      <w:smallCaps/>
      <w:color w:val="1F497D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E23D00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23D00"/>
    <w:pPr>
      <w:outlineLvl w:val="9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94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9460D"/>
    <w:rPr>
      <w:rFonts w:ascii="Courier New" w:eastAsia="Times New Roman" w:hAnsi="Courier New" w:cs="Courier New"/>
      <w:sz w:val="20"/>
      <w:szCs w:val="20"/>
    </w:rPr>
  </w:style>
  <w:style w:type="paragraph" w:customStyle="1" w:styleId="Tre">
    <w:name w:val="Treść"/>
    <w:rsid w:val="00C925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pl-PL" w:eastAsia="pl-PL"/>
    </w:rPr>
  </w:style>
  <w:style w:type="paragraph" w:styleId="NormalnyWeb">
    <w:name w:val="Normal (Web)"/>
    <w:basedOn w:val="Normalny"/>
    <w:uiPriority w:val="99"/>
    <w:unhideWhenUsed/>
    <w:rsid w:val="00C9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1E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EEB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1EE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84A3A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7E48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5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59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59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59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9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94F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5C524E"/>
    <w:pPr>
      <w:numPr>
        <w:numId w:val="7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C52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524E"/>
  </w:style>
  <w:style w:type="paragraph" w:styleId="Poprawka">
    <w:name w:val="Revision"/>
    <w:hidden/>
    <w:uiPriority w:val="99"/>
    <w:semiHidden/>
    <w:rsid w:val="00987D88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4E2303"/>
    <w:rPr>
      <w:color w:val="800080" w:themeColor="followedHyperlink"/>
      <w:u w:val="single"/>
    </w:rPr>
  </w:style>
  <w:style w:type="paragraph" w:customStyle="1" w:styleId="TreB">
    <w:name w:val="Treść B"/>
    <w:rsid w:val="008B74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de-DE" w:eastAsia="pl-PL"/>
    </w:rPr>
  </w:style>
  <w:style w:type="character" w:customStyle="1" w:styleId="st">
    <w:name w:val="st"/>
    <w:basedOn w:val="Domylnaczcionkaakapitu"/>
    <w:rsid w:val="00377F3E"/>
  </w:style>
  <w:style w:type="paragraph" w:styleId="Listapunktowana2">
    <w:name w:val="List Bullet 2"/>
    <w:basedOn w:val="Normalny"/>
    <w:uiPriority w:val="99"/>
    <w:unhideWhenUsed/>
    <w:rsid w:val="00C4209E"/>
    <w:pPr>
      <w:numPr>
        <w:numId w:val="9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6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C77"/>
  </w:style>
  <w:style w:type="paragraph" w:styleId="Stopka">
    <w:name w:val="footer"/>
    <w:basedOn w:val="Normalny"/>
    <w:link w:val="StopkaZnak"/>
    <w:uiPriority w:val="99"/>
    <w:unhideWhenUsed/>
    <w:rsid w:val="00316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C77"/>
  </w:style>
  <w:style w:type="paragraph" w:customStyle="1" w:styleId="tresc">
    <w:name w:val="tresc"/>
    <w:basedOn w:val="Normalny"/>
    <w:rsid w:val="00E4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861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563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7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50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5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06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35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863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8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0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4261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21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5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4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puchacz@msl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BF568-0CE5-490D-B0E5-2356F018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6024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 Groupe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Przyjalkowska</dc:creator>
  <cp:lastModifiedBy>Katarzyna Puchacz</cp:lastModifiedBy>
  <cp:revision>10</cp:revision>
  <cp:lastPrinted>2017-11-13T06:46:00Z</cp:lastPrinted>
  <dcterms:created xsi:type="dcterms:W3CDTF">2017-11-13T07:05:00Z</dcterms:created>
  <dcterms:modified xsi:type="dcterms:W3CDTF">2017-11-15T13:01:00Z</dcterms:modified>
</cp:coreProperties>
</file>