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Dobra Kosmetyczka w rękach Versum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Versum, dostawca najpopularniejszego w Polsce systemu do zarządzania salonami urody i spa oraz właściciel marki Moment.pl, przejmuje znany serwis DobraKosmetyczka.pl. Na rynku powstanie największy portal do wyszukiwania, rezerwacji online oraz oceny usług z sektora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hair &amp; beauty</w:t>
      </w:r>
      <w:r w:rsidDel="00000000" w:rsidR="00000000" w:rsidRPr="00000000">
        <w:rPr>
          <w:b w:val="1"/>
          <w:color w:val="000000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Versum, obsługujący w salonach urody niemal 15 milionów wizyt rocznie, deklaruje, że już w przyszłym roku stworzy największy portal rezerwacji online nie tylko w Polsce, ale i w całej Europie Środkowo-Wschodniej. W zakupionym przez spółkę serwisie DobraKosmetyczka.pl zarejestrowanych jest 25 tys. salonów, a z ich wirtualnych wizytówek korzysta średnio 150 tys. użytkowników miesięcznie. Versum zamierza zintegrować portal z Moment.pl, tworząc w ten sposób najbardziej liczący się na rynku serwis do umawiania oraz oceny usług fryzjersko-kosmetycznych.</w:t>
      </w:r>
    </w:p>
    <w:p w:rsidR="00000000" w:rsidDel="00000000" w:rsidP="00000000" w:rsidRDefault="00000000" w:rsidRPr="00000000">
      <w:pPr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„Od początku działania Versum wiedzieliśmy, że chcemy stworzyć również portal dla konsumentów. Teraz, mając już w swojej bazie najlepsze salony w Polsce, zamierzamy dodatkowo wykorzystać potencjał Dobrej Kosmetyczki, by zaoferować konsumentom wybór, jakiego do tej pory nie mieli</w:t>
      </w:r>
      <w:r w:rsidDel="00000000" w:rsidR="00000000" w:rsidRPr="00000000">
        <w:rPr>
          <w:i w:val="1"/>
          <w:color w:val="000000"/>
          <w:rtl w:val="0"/>
        </w:rPr>
        <w:t xml:space="preserve">”</w:t>
      </w:r>
      <w:r w:rsidDel="00000000" w:rsidR="00000000" w:rsidRPr="00000000">
        <w:rPr>
          <w:color w:val="000000"/>
          <w:rtl w:val="0"/>
        </w:rPr>
        <w:t xml:space="preserve"> – mówi Sebastian Maśka, CEO Versum.</w:t>
      </w:r>
    </w:p>
    <w:p w:rsidR="00000000" w:rsidDel="00000000" w:rsidP="00000000" w:rsidRDefault="00000000" w:rsidRPr="00000000">
      <w:pPr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Jak deklarują właściciele Versum, przejęcie serwisu DobraKosmetyczka.pl ma umocnić pozycję firmy jako lidera w branży, a także przyspieszyć tempo rozwoju portalu Moment.pl, który został uruchomiony z końcem ubiegłego roku. Fuzja oznacza korzyści przede wszystkim  dla konsumentów, ale na połączeniu skorzystają również same salony. Serwis o takim zasięgu pozwoli im bowiem dotrzeć do jeszcze większej liczby potencjalnych odbiorców, a także budować lepszą renomę dzięki wiarygodnym opiniom dodawanym przez użytkowników. </w:t>
      </w:r>
    </w:p>
    <w:p w:rsidR="00000000" w:rsidDel="00000000" w:rsidP="00000000" w:rsidRDefault="00000000" w:rsidRPr="00000000">
      <w:pPr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DobraKosmetyczka.pl to znana marka oraz jeden z pierwszych na polskim rynku serwisów do wyszukiwania i oceniania salonów urody. Najlepszym firmom w bazie przyznawany jest certyfikat „Zaufany Salon”, który stanowi wyznacznik świetnej obsługi i profesjonalnego podejścia do klienta.</w:t>
      </w:r>
    </w:p>
    <w:p w:rsidR="00000000" w:rsidDel="00000000" w:rsidP="00000000" w:rsidRDefault="00000000" w:rsidRPr="00000000">
      <w:pPr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Portal oraz aplikacja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Moment.pl</w:t>
        </w:r>
      </w:hyperlink>
      <w:r w:rsidDel="00000000" w:rsidR="00000000" w:rsidRPr="00000000">
        <w:rPr>
          <w:color w:val="000000"/>
          <w:rtl w:val="0"/>
        </w:rPr>
        <w:t xml:space="preserve">, stworzone przez Versum w 2016 roku, prezentują oferty znanych w branży stylistów, największych salonów czy marek sieciowych. Klient poszukujący usługi </w:t>
      </w:r>
      <w:r w:rsidDel="00000000" w:rsidR="00000000" w:rsidRPr="00000000">
        <w:rPr>
          <w:rtl w:val="0"/>
        </w:rPr>
        <w:t xml:space="preserve">fryzjerskiej, kosmetycznej bądź spa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ma nie tylko bezpośredni dostęp (z dowolnego urządzenia) do pełnej oferty, ale również możliwość natychmiastowej rezerwacji terminu online, a później oceny zrealizowanej wizyty. </w:t>
      </w:r>
    </w:p>
    <w:p w:rsidR="00000000" w:rsidDel="00000000" w:rsidP="00000000" w:rsidRDefault="00000000" w:rsidRPr="00000000">
      <w:pPr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Moment.pl rozwija się dynamicznie, a liczba użytkowników rośnie o ponad 30% w skali miesiąca. Jak deklarują właściciele, do końca 2018 roku Moment.pl będzie portalem numer jeden w branży </w:t>
      </w:r>
      <w:r w:rsidDel="00000000" w:rsidR="00000000" w:rsidRPr="00000000">
        <w:rPr>
          <w:i w:val="1"/>
          <w:color w:val="000000"/>
          <w:rtl w:val="0"/>
        </w:rPr>
        <w:t xml:space="preserve">hair &amp; beauty</w:t>
      </w:r>
      <w:r w:rsidDel="00000000" w:rsidR="00000000" w:rsidRPr="00000000">
        <w:rPr>
          <w:color w:val="000000"/>
          <w:rtl w:val="0"/>
        </w:rPr>
        <w:t xml:space="preserve">. Nie wykluczają również kolejnych przejęć.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Versum: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Versum</w:t>
        </w:r>
      </w:hyperlink>
      <w:r w:rsidDel="00000000" w:rsidR="00000000" w:rsidRPr="00000000">
        <w:rPr>
          <w:sz w:val="20"/>
          <w:szCs w:val="20"/>
          <w:rtl w:val="0"/>
        </w:rPr>
        <w:t xml:space="preserve"> to kompleksowe i zaawansowane narzędzie do zarządzania salonami urody i SPA. Obecne w 30 krajach na całym świecie i najpopularniejsze oprogramowanie tego typu w Polsce. Versum obsługuje niemal 15 milionów rezerwacji rocznie o wartości blisko 2 miliardów złotych.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Zostało</w:t>
      </w:r>
      <w:r w:rsidDel="00000000" w:rsidR="00000000" w:rsidRPr="00000000">
        <w:rPr>
          <w:sz w:val="20"/>
          <w:szCs w:val="20"/>
          <w:rtl w:val="0"/>
        </w:rPr>
        <w:t xml:space="preserve"> stworzone przez dwóch młodych i pełnych entuzjazmu przedsiębiorców Sebastiana Maśkę i Pawła Kantykę w 2011 roku w Bielsku-Białej. System pomaga zarządzać kalendarzem i personelem, prowadzi automatyczne działania marketingowe, monitoruje zasoby, kontroluje magazyn produktów oraz jest bazą wiedzy o klientach.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Z</w:t>
      </w:r>
      <w:r w:rsidDel="00000000" w:rsidR="00000000" w:rsidRPr="00000000">
        <w:rPr>
          <w:sz w:val="20"/>
          <w:szCs w:val="20"/>
          <w:rtl w:val="0"/>
        </w:rPr>
        <w:t xml:space="preserve"> Versum korzysta ponad 21 tysięcy specjalistów, w tym najlepsi z branży beauty w Polsce m.in. Maciej Maniewski - stylista fryzur gwiazd i prowadzący program “Afera Fryzjera” w TVN Style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Klaudiusz Iciek - ekspert w programie Polsatu “Supermodelka Plus Size”, sieć salonów fryzjerskich Trendy Hair Fashion oraz instytuty kosmetyczne Yasumi.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Obecnie firma zatrudnia prawie 7</w:t>
      </w:r>
      <w:r w:rsidDel="00000000" w:rsidR="00000000" w:rsidRPr="00000000">
        <w:rPr>
          <w:sz w:val="20"/>
          <w:szCs w:val="20"/>
          <w:rtl w:val="0"/>
        </w:rPr>
        <w:t xml:space="preserve">0</w:t>
      </w:r>
      <w:r w:rsidDel="00000000" w:rsidR="00000000" w:rsidRPr="00000000">
        <w:rPr>
          <w:sz w:val="20"/>
          <w:szCs w:val="20"/>
          <w:rtl w:val="0"/>
        </w:rPr>
        <w:t xml:space="preserve"> osób, a do końca roku planowanych jest stworzenie 20 dodatkowych miejsc pracy.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>
        <w:color w:val="ff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moment.pl/" TargetMode="External"/><Relationship Id="rId6" Type="http://schemas.openxmlformats.org/officeDocument/2006/relationships/hyperlink" Target="https://www.versum.pl/" TargetMode="External"/><Relationship Id="rId7" Type="http://schemas.openxmlformats.org/officeDocument/2006/relationships/header" Target="header1.xml"/></Relationships>
</file>