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7" w:rsidRPr="00427F4B" w:rsidRDefault="00EF02D7" w:rsidP="00EF02D7">
      <w:pPr>
        <w:pStyle w:val="Bezodstpw"/>
        <w:jc w:val="right"/>
        <w:rPr>
          <w:u w:val="single"/>
        </w:rPr>
      </w:pPr>
      <w:r w:rsidRPr="00427F4B">
        <w:rPr>
          <w:u w:val="single"/>
        </w:rPr>
        <w:t>Informacja prasowa</w:t>
      </w:r>
    </w:p>
    <w:p w:rsidR="00EF02D7" w:rsidRDefault="00D80B3C" w:rsidP="00EF02D7">
      <w:pPr>
        <w:pStyle w:val="Bezodstpw"/>
        <w:jc w:val="right"/>
      </w:pPr>
      <w:r>
        <w:t>09.06</w:t>
      </w:r>
      <w:r w:rsidR="00EF02D7" w:rsidRPr="00427F4B">
        <w:t>.2015</w:t>
      </w:r>
    </w:p>
    <w:p w:rsidR="00EF02D7" w:rsidRDefault="00EF02D7" w:rsidP="00EF02D7">
      <w:pPr>
        <w:pStyle w:val="Bezodstpw"/>
        <w:jc w:val="right"/>
      </w:pPr>
    </w:p>
    <w:p w:rsidR="00EF02D7" w:rsidRPr="00427F4B" w:rsidRDefault="00EF02D7" w:rsidP="00EF02D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Polscy innowatorzy stworzyli narzędzie dla e-commerce. Kolorowe plamy pomogą sklepom </w:t>
      </w:r>
      <w:r>
        <w:rPr>
          <w:b/>
          <w:sz w:val="28"/>
          <w:szCs w:val="28"/>
        </w:rPr>
        <w:t>zwiększyć obroty</w:t>
      </w:r>
    </w:p>
    <w:p w:rsidR="00EF02D7" w:rsidRDefault="00EF02D7" w:rsidP="00EF02D7">
      <w:pPr>
        <w:pStyle w:val="Bezodstpw"/>
        <w:jc w:val="both"/>
        <w:rPr>
          <w:b/>
        </w:rPr>
      </w:pPr>
    </w:p>
    <w:p w:rsidR="00EF02D7" w:rsidRDefault="00EF02D7" w:rsidP="00EF02D7">
      <w:pPr>
        <w:pStyle w:val="Bezodstpw"/>
        <w:jc w:val="both"/>
        <w:rPr>
          <w:b/>
        </w:rPr>
      </w:pPr>
      <w:r w:rsidRPr="00994E77">
        <w:rPr>
          <w:b/>
        </w:rPr>
        <w:t xml:space="preserve">Marketing w sieci można znacznie lepiej zaplanować. </w:t>
      </w:r>
      <w:r>
        <w:rPr>
          <w:b/>
        </w:rPr>
        <w:t xml:space="preserve">Pomóc ma w tym </w:t>
      </w:r>
      <w:proofErr w:type="spellStart"/>
      <w:r>
        <w:rPr>
          <w:b/>
        </w:rPr>
        <w:t>Analyzeo</w:t>
      </w:r>
      <w:proofErr w:type="spellEnd"/>
      <w:r>
        <w:rPr>
          <w:b/>
        </w:rPr>
        <w:t xml:space="preserve">, innowacyjne narzędzie, które za sprawą trzech Polaków trafiło właśnie na rynek. – Pomagamy właścicielom stron internetowych zrozumieć potrzeby swoich użytkowników. Dzięki temu mogą generować większe zyski – zapewniają twórcy. 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Ludzie na całym świecie coraz chętniej dokonują zakupów przez Internet. Wciąż wzrastające tempo życia sprawia, że nie mamy czasu na chodzenie po tradycyjnych sklepach i ryzyko, że nie znajdziemy tam tego, czego szukamy. Wielu z nas woli kupić nowy telewizor czy buty w sieci, gdyż jest to po prostu bardziej wygodne. Okazuje się jednak, że droga od wejścia na stronę do kliknięcia w przycisk „kup” jest dłuższa niż mogłoby się wydawać. Na to, czy w ogóle zdecydujemy się zapoznać z ofertą </w:t>
      </w:r>
      <w:r>
        <w:br/>
        <w:t xml:space="preserve">i cenami ogromny wpływ ma… przyjazny </w:t>
      </w:r>
      <w:proofErr w:type="spellStart"/>
      <w:r>
        <w:t>layout</w:t>
      </w:r>
      <w:proofErr w:type="spellEnd"/>
      <w:r>
        <w:t>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- Internetowy klient niczym nie różni się od tego tradycyjnego. Jeżeli wchodzimy do sklepu z odzieżą </w:t>
      </w:r>
      <w:r>
        <w:br/>
        <w:t xml:space="preserve">i nie możemy się odnaleźć, nie wiemy, gdzie jest dział męski, a gdzie damski, często zmieszani wychodzimy z niego po kilku sekundach. Podobnie jest w sieci. Jeżeli internauta musi zastanawiać się, w co kliknąć, aby osiągnąć konkretny efekt, możemy być niemal pewni, że właśnie straciliśmy klienta – mówi Piotr </w:t>
      </w:r>
      <w:proofErr w:type="spellStart"/>
      <w:r>
        <w:t>Sobieszczak</w:t>
      </w:r>
      <w:proofErr w:type="spellEnd"/>
      <w:r>
        <w:t xml:space="preserve">, jeden z twórców aplikacji </w:t>
      </w:r>
      <w:proofErr w:type="spellStart"/>
      <w:r>
        <w:t>Analyzeo</w:t>
      </w:r>
      <w:proofErr w:type="spellEnd"/>
      <w:r>
        <w:t xml:space="preserve"> służącej do badania zachowań użytkowników stron internetowych.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Tę tezę potwierdza econsultancy.com, portal doradczy dla </w:t>
      </w:r>
      <w:proofErr w:type="spellStart"/>
      <w:r>
        <w:t>marketerów</w:t>
      </w:r>
      <w:proofErr w:type="spellEnd"/>
      <w:r>
        <w:t xml:space="preserve"> i pracowników e-commerce. Zgodnie z jego informacjami aż 88 proc. internautów raczej nie wróci na stronę, która zraziła ich do siebie przy pierwszym kontakcie.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Skuteczny marketing </w:t>
      </w:r>
      <w:proofErr w:type="spellStart"/>
      <w:r>
        <w:t>online</w:t>
      </w:r>
      <w:proofErr w:type="spellEnd"/>
      <w:r>
        <w:t xml:space="preserve"> możliwy jest dopiero wówczas, gdy poznamy naszego użytkownika </w:t>
      </w:r>
      <w:r>
        <w:br/>
        <w:t xml:space="preserve">i sposób, w jaki porusza się po stronie. – Wiedza o tym, w co klika, jak i dlaczego, ma kluczowe znaczenie, gdyż pozwala nam wprowadzić takie zmiany, by strona jak najbardziej odpowiadała jego przyzwyczajeniom i oczekiwaniom.  W przypadku e-commerce przekłada się to na większą sprzedaż – przekonuje Michał Strzelczyk, doświadczony programista i pomysłodawca </w:t>
      </w:r>
      <w:proofErr w:type="spellStart"/>
      <w:r>
        <w:t>Analyzeo</w:t>
      </w:r>
      <w:proofErr w:type="spellEnd"/>
      <w:r>
        <w:t>. Portal uxteam.com skupiający ekspertów od funkcjonalności stron internetowych oszacował, że każdy dolar zainwestowany w ulepszenie witryny może się zwrócić nawet stukrotnie.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proofErr w:type="spellStart"/>
      <w:r>
        <w:t>Analyzeo</w:t>
      </w:r>
      <w:proofErr w:type="spellEnd"/>
      <w:r>
        <w:t xml:space="preserve"> </w:t>
      </w:r>
      <w:r>
        <w:t xml:space="preserve">powstało właśnie po to, by pomóc właścicielom stron internetowych poznać swoich użytkowników. Ogromną zaletą tej aplikacji jest fakt, że jest ona wyjątkowo prosta w użyciu, dzięki czemu mogą z niej korzystać także osoby niemające specjalistycznej informatycznej wiedzy. Również raporty generowane przez </w:t>
      </w:r>
      <w:proofErr w:type="spellStart"/>
      <w:r>
        <w:t>Analyzeo</w:t>
      </w:r>
      <w:proofErr w:type="spellEnd"/>
      <w:r>
        <w:t xml:space="preserve"> nie sprawiają problemów z odczytaniem. Opierają się na kolorowych mapach (m.in. mapa ciepła, mapa przewijania), przedstawiających informacje zgodnie z zasadą: im cieplejsza barwa, tym większy ruch. W ten sposób na pierwszy rzut oka widać, które miejsca na stronie cieszą się największym zainteresowaniem, a które są całkowicie pomijane. Wiadomo więc np., gdzie powinny się znaleźć najważniejsze informacje.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>Warto zadbać o funkcjonalność strony internetowej. W sieci bowiem sprawdza się stara prawda, że jak cię widzą, tak cię piszą. Szkoda ryzykować utratę klientów, przyjmując założenie, że najważniejsza jest wyłącznie</w:t>
      </w:r>
      <w:r>
        <w:t xml:space="preserve"> </w:t>
      </w:r>
      <w:r>
        <w:t>treść. Wielu internautów nie zdąży się nawet z nią zapoznać,</w:t>
      </w:r>
      <w:r>
        <w:t xml:space="preserve"> </w:t>
      </w:r>
      <w:r>
        <w:t>bo w chwili napotkania</w:t>
      </w:r>
      <w:r>
        <w:t xml:space="preserve"> </w:t>
      </w:r>
      <w:r>
        <w:t>pierwszego</w:t>
      </w:r>
      <w:r>
        <w:t xml:space="preserve"> </w:t>
      </w:r>
      <w:r>
        <w:t xml:space="preserve">problemu w użytkowaniu, </w:t>
      </w:r>
      <w:r w:rsidR="00A71BE4">
        <w:t>opuści</w:t>
      </w:r>
      <w:r>
        <w:t xml:space="preserve"> naszą stronę. Nie dość, że na tej podstawie</w:t>
      </w:r>
      <w:r>
        <w:t xml:space="preserve"> </w:t>
      </w:r>
      <w:r>
        <w:t>nasza firm</w:t>
      </w:r>
      <w:r w:rsidR="00AA1B14">
        <w:t>a</w:t>
      </w:r>
      <w:r>
        <w:t xml:space="preserve"> zostanie oceniona negatywnie, to </w:t>
      </w:r>
      <w:r w:rsidR="00AA1B14">
        <w:t>w dodatku</w:t>
      </w:r>
      <w:r>
        <w:t xml:space="preserve"> zła wiadomość zostanie przekazana dalej. Jak pokazują </w:t>
      </w:r>
      <w:r>
        <w:lastRenderedPageBreak/>
        <w:t>badani</w:t>
      </w:r>
      <w:r w:rsidR="00AA1B14">
        <w:t>a,</w:t>
      </w:r>
      <w:r>
        <w:t xml:space="preserve"> prawie 70 proc. użytkowników rezygnuje z zakupu w sklepie, którego strona zawiodła ich oczekiwania (źródło: smashingmagazine.com).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Obecnie zaledwie </w:t>
      </w:r>
      <w:r w:rsidR="002F38F5">
        <w:t xml:space="preserve">nieco </w:t>
      </w:r>
      <w:r>
        <w:t>ponad połowa firm (55 proc.) sprawdza, czy strona jest intuicyjna dla użytkownika. Według raportu econsultancy.com ogromna większość z pozostałej połowy (73 proc.) zdecyduje się na ten krok w ciągu najbliższego roku. – Wyraźni</w:t>
      </w:r>
      <w:r w:rsidR="002F38F5">
        <w:t xml:space="preserve">e więc widać, że rynek podąża w </w:t>
      </w:r>
      <w:r>
        <w:t xml:space="preserve">kierunku analizowania i już wkrótce konieczność poznania użytkownika stanie się standardem prowadzenia jakiejkolwiek działalności w sieci – mówi Jakub Puczyłowski, dyrektor sprzedaży </w:t>
      </w:r>
      <w:proofErr w:type="spellStart"/>
      <w:r>
        <w:t>Analyzeo</w:t>
      </w:r>
      <w:proofErr w:type="spellEnd"/>
      <w:r>
        <w:t>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r>
        <w:t xml:space="preserve">- Często podkreślamy, jakie korzyści z zastosowania </w:t>
      </w:r>
      <w:proofErr w:type="spellStart"/>
      <w:r>
        <w:t>Analyzeo</w:t>
      </w:r>
      <w:proofErr w:type="spellEnd"/>
      <w:r>
        <w:t xml:space="preserve"> może odnieść sektor e-commerce. Warto jednak pamiętać, że nasza aplikacja skierowana jest do wszystkich, którzy prowadzą stronę internetową, za pomocą której prezentują </w:t>
      </w:r>
      <w:r w:rsidR="00D519D9">
        <w:t>swoją ofertę</w:t>
      </w:r>
      <w:r>
        <w:t xml:space="preserve">. Nie musi być to zatem strona, która bezpośrednio sprzedaje. Świadczyć może o tym fakt, że zainteresowanie naszym rozwiązaniem wyraził jeden z wiodących polskich portali opinii. Prowadzimy właśnie rozmowy w tej sprawie. </w:t>
      </w:r>
      <w:proofErr w:type="spellStart"/>
      <w:r>
        <w:t>Analyzeo</w:t>
      </w:r>
      <w:proofErr w:type="spellEnd"/>
      <w:r>
        <w:t xml:space="preserve"> </w:t>
      </w:r>
      <w:r>
        <w:t xml:space="preserve">polecamy również osobom, które prowadzą np. </w:t>
      </w:r>
      <w:proofErr w:type="spellStart"/>
      <w:r>
        <w:t>bloga</w:t>
      </w:r>
      <w:proofErr w:type="spellEnd"/>
      <w:r>
        <w:t xml:space="preserve">. Wiedząc, które miejsca na stronie generują największy ruch, będą mogły skuteczniej negocjować stawki reklamowe – wyjaśnia Piotr </w:t>
      </w:r>
      <w:proofErr w:type="spellStart"/>
      <w:r>
        <w:t>Sobieszczak</w:t>
      </w:r>
      <w:proofErr w:type="spellEnd"/>
      <w:r>
        <w:t>.</w:t>
      </w:r>
    </w:p>
    <w:p w:rsidR="00EF02D7" w:rsidRDefault="00EF02D7" w:rsidP="00EF02D7">
      <w:pPr>
        <w:pStyle w:val="Bezodstpw"/>
        <w:jc w:val="both"/>
      </w:pPr>
    </w:p>
    <w:p w:rsidR="00EF02D7" w:rsidRDefault="00EF02D7" w:rsidP="00EF02D7">
      <w:pPr>
        <w:pStyle w:val="Bezodstpw"/>
        <w:jc w:val="both"/>
      </w:pPr>
      <w:proofErr w:type="spellStart"/>
      <w:r>
        <w:t>Analyzeo</w:t>
      </w:r>
      <w:proofErr w:type="spellEnd"/>
      <w:r>
        <w:t xml:space="preserve"> zdobyło dotychczas zaufanie kilkunastu marek. Z narzędzia korzystają m.in. ogólnopolska sieć Akademickich Inkubatorów Przedsiębiorczości czy </w:t>
      </w:r>
      <w:proofErr w:type="spellStart"/>
      <w:r>
        <w:t>PayLane</w:t>
      </w:r>
      <w:proofErr w:type="spellEnd"/>
      <w:r>
        <w:t xml:space="preserve">, system płatności </w:t>
      </w:r>
      <w:proofErr w:type="spellStart"/>
      <w:r>
        <w:t>online</w:t>
      </w:r>
      <w:proofErr w:type="spellEnd"/>
      <w:r>
        <w:t xml:space="preserve">. </w:t>
      </w:r>
      <w:proofErr w:type="spellStart"/>
      <w:r>
        <w:t>ExclusiveLights</w:t>
      </w:r>
      <w:proofErr w:type="spellEnd"/>
      <w:r>
        <w:t xml:space="preserve">, internetowy sklep z nowoczesnymi lampami, wprowadził już nawet pierwsze poprawki w wyglądzie strony. Właściciel sklepu, Marcin </w:t>
      </w:r>
      <w:proofErr w:type="spellStart"/>
      <w:r>
        <w:t>Hoff</w:t>
      </w:r>
      <w:proofErr w:type="spellEnd"/>
      <w:r>
        <w:t>, zapewnia, że odbiło się to korzystnie na sprzedaży.</w:t>
      </w:r>
    </w:p>
    <w:p w:rsidR="00EF02D7" w:rsidRDefault="00EF02D7" w:rsidP="00EF02D7">
      <w:pPr>
        <w:pStyle w:val="Bezodstpw"/>
        <w:pBdr>
          <w:bottom w:val="single" w:sz="6" w:space="1" w:color="auto"/>
        </w:pBdr>
        <w:jc w:val="both"/>
      </w:pPr>
    </w:p>
    <w:p w:rsidR="00EF02D7" w:rsidRDefault="00EF02D7" w:rsidP="00EF02D7">
      <w:pPr>
        <w:pStyle w:val="Bezodstpw"/>
        <w:jc w:val="both"/>
      </w:pPr>
    </w:p>
    <w:p w:rsidR="00EF02D7" w:rsidRPr="006908BC" w:rsidRDefault="00EF02D7" w:rsidP="00EF02D7">
      <w:pPr>
        <w:pStyle w:val="Bezodstpw"/>
        <w:jc w:val="both"/>
        <w:rPr>
          <w:rFonts w:cs="Times New Roman"/>
          <w:sz w:val="20"/>
          <w:szCs w:val="20"/>
        </w:rPr>
      </w:pPr>
      <w:proofErr w:type="spellStart"/>
      <w:r w:rsidRPr="006908BC">
        <w:rPr>
          <w:rFonts w:cs="Times New Roman"/>
          <w:b/>
          <w:sz w:val="20"/>
          <w:szCs w:val="20"/>
        </w:rPr>
        <w:t>Analyzeo</w:t>
      </w:r>
      <w:proofErr w:type="spellEnd"/>
      <w:r w:rsidRPr="006908BC">
        <w:rPr>
          <w:rFonts w:cs="Times New Roman"/>
          <w:sz w:val="20"/>
          <w:szCs w:val="20"/>
        </w:rPr>
        <w:t xml:space="preserve"> to polskie narzędzie do badania zachowań użytkowników stron internetowych. Pozwala sprawdzić m.in. w co klikają i jak przewijają treści. Dzięki temu każdy, kto prowadzi swoją stronę, może ją poprawić i dostosować do nawyków odwiedzających ją internautów. Takie rozwiązanie pomaga kilkukrotnie zwiększyć konwersję, podnieść sprzedaż, zwiększyć efektywność wydatków na marketing, a także zdobyć argument w negocjacjach z reklamodawcami. Generowane przez </w:t>
      </w:r>
      <w:proofErr w:type="spellStart"/>
      <w:r w:rsidRPr="006908BC">
        <w:rPr>
          <w:rFonts w:cs="Times New Roman"/>
          <w:sz w:val="20"/>
          <w:szCs w:val="20"/>
        </w:rPr>
        <w:t>Analyzeo</w:t>
      </w:r>
      <w:proofErr w:type="spellEnd"/>
      <w:r w:rsidRPr="006908BC">
        <w:rPr>
          <w:rFonts w:cs="Times New Roman"/>
          <w:sz w:val="20"/>
          <w:szCs w:val="20"/>
        </w:rPr>
        <w:t xml:space="preserve"> raporty są łatwe do odczytania. Wykorzystują wizualizacje w postaci kolorowych map. </w:t>
      </w:r>
      <w:hyperlink r:id="rId4" w:history="1">
        <w:r w:rsidRPr="006908BC">
          <w:rPr>
            <w:rStyle w:val="Hipercze"/>
            <w:rFonts w:cs="Times New Roman"/>
            <w:sz w:val="20"/>
            <w:szCs w:val="20"/>
          </w:rPr>
          <w:t>www.analyzeo.com</w:t>
        </w:r>
      </w:hyperlink>
      <w:bookmarkStart w:id="0" w:name="_GoBack"/>
      <w:bookmarkEnd w:id="0"/>
    </w:p>
    <w:p w:rsidR="00EF02D7" w:rsidRPr="00880BF0" w:rsidRDefault="00EF02D7" w:rsidP="00EF02D7">
      <w:pPr>
        <w:pStyle w:val="Bezodstpw"/>
        <w:rPr>
          <w:rFonts w:cs="Times New Roman"/>
        </w:rPr>
      </w:pPr>
    </w:p>
    <w:p w:rsidR="00EF02D7" w:rsidRPr="00880BF0" w:rsidRDefault="00EF02D7" w:rsidP="00EF02D7">
      <w:pPr>
        <w:pStyle w:val="Bezodstpw"/>
        <w:rPr>
          <w:rFonts w:cs="Times New Roman"/>
          <w:b/>
          <w:bCs/>
        </w:rPr>
      </w:pPr>
      <w:r w:rsidRPr="00880BF0">
        <w:rPr>
          <w:rFonts w:cs="Times New Roman"/>
          <w:b/>
          <w:bCs/>
        </w:rPr>
        <w:t>W przypadku pytań zapraszamy do kontaktu:</w:t>
      </w:r>
    </w:p>
    <w:p w:rsidR="00EF02D7" w:rsidRPr="00880BF0" w:rsidRDefault="00EF02D7" w:rsidP="00EF02D7">
      <w:pPr>
        <w:pStyle w:val="Bezodstpw"/>
        <w:rPr>
          <w:rFonts w:cs="Times New Roman"/>
        </w:rPr>
      </w:pPr>
    </w:p>
    <w:p w:rsidR="00EF02D7" w:rsidRPr="00880BF0" w:rsidRDefault="00EF02D7" w:rsidP="00EF02D7">
      <w:pPr>
        <w:pStyle w:val="Bezodstpw"/>
        <w:rPr>
          <w:rFonts w:cs="Times New Roman"/>
        </w:rPr>
      </w:pPr>
      <w:r w:rsidRPr="00880BF0">
        <w:rPr>
          <w:rFonts w:cs="Times New Roman"/>
        </w:rPr>
        <w:t xml:space="preserve">Przemysław Kawalec </w:t>
      </w:r>
      <w:r w:rsidRPr="00880BF0">
        <w:rPr>
          <w:rFonts w:cs="Times New Roman"/>
        </w:rPr>
        <w:br/>
        <w:t xml:space="preserve">+48 797 549 605 </w:t>
      </w:r>
      <w:r w:rsidRPr="00880BF0">
        <w:rPr>
          <w:rFonts w:cs="Times New Roman"/>
        </w:rPr>
        <w:br/>
      </w:r>
      <w:hyperlink r:id="rId5" w:history="1">
        <w:r w:rsidRPr="00880BF0">
          <w:rPr>
            <w:rStyle w:val="Hipercze"/>
            <w:rFonts w:cs="Times New Roman"/>
          </w:rPr>
          <w:t>pk@quoteme.pl</w:t>
        </w:r>
      </w:hyperlink>
    </w:p>
    <w:p w:rsidR="00404D02" w:rsidRDefault="00EF02D7" w:rsidP="00EF02D7">
      <w:pPr>
        <w:pStyle w:val="Bezodstpw"/>
        <w:jc w:val="both"/>
      </w:pPr>
      <w:hyperlink r:id="rId6" w:history="1">
        <w:r w:rsidRPr="00880BF0">
          <w:rPr>
            <w:rStyle w:val="Hipercze"/>
            <w:rFonts w:cs="Times New Roman"/>
          </w:rPr>
          <w:t>media@analyzeo.com</w:t>
        </w:r>
      </w:hyperlink>
    </w:p>
    <w:sectPr w:rsidR="00404D02" w:rsidSect="00301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4B" w:rsidRDefault="006908BC" w:rsidP="00427F4B">
    <w:pPr>
      <w:pStyle w:val="Nagwek"/>
      <w:jc w:val="right"/>
    </w:pPr>
    <w:r w:rsidRPr="00427F4B">
      <w:rPr>
        <w:noProof/>
        <w:lang w:eastAsia="pl-PL"/>
      </w:rPr>
      <w:drawing>
        <wp:inline distT="0" distB="0" distL="0" distR="0">
          <wp:extent cx="2453640" cy="490728"/>
          <wp:effectExtent l="0" t="0" r="3810" b="0"/>
          <wp:docPr id="1" name="Obraz 0" descr="analyzeo-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lyzeo-logo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3645" cy="4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2D7"/>
    <w:rsid w:val="002F38F5"/>
    <w:rsid w:val="00404D02"/>
    <w:rsid w:val="006908BC"/>
    <w:rsid w:val="00A62094"/>
    <w:rsid w:val="00A71BE4"/>
    <w:rsid w:val="00AA1B14"/>
    <w:rsid w:val="00D519D9"/>
    <w:rsid w:val="00D80B3C"/>
    <w:rsid w:val="00E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2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02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2D7"/>
  </w:style>
  <w:style w:type="paragraph" w:styleId="Tekstdymka">
    <w:name w:val="Balloon Text"/>
    <w:basedOn w:val="Normalny"/>
    <w:link w:val="TekstdymkaZnak"/>
    <w:uiPriority w:val="99"/>
    <w:semiHidden/>
    <w:unhideWhenUsed/>
    <w:rsid w:val="00EF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analyzeo.com" TargetMode="External"/><Relationship Id="rId5" Type="http://schemas.openxmlformats.org/officeDocument/2006/relationships/hyperlink" Target="mailto:pk@quoteme.pl" TargetMode="External"/><Relationship Id="rId4" Type="http://schemas.openxmlformats.org/officeDocument/2006/relationships/hyperlink" Target="http://www.analyzeo.com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864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Pamon</dc:creator>
  <cp:lastModifiedBy>Pamon</cp:lastModifiedBy>
  <cp:revision>8</cp:revision>
  <dcterms:created xsi:type="dcterms:W3CDTF">2015-06-09T07:31:00Z</dcterms:created>
  <dcterms:modified xsi:type="dcterms:W3CDTF">2015-06-09T07:53:00Z</dcterms:modified>
</cp:coreProperties>
</file>