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B41" w:rsidRPr="004464B4" w:rsidRDefault="00C47B41" w:rsidP="00C47B41">
      <w:pPr>
        <w:spacing w:after="0" w:line="324" w:lineRule="auto"/>
        <w:jc w:val="both"/>
        <w:rPr>
          <w:rFonts w:ascii="Arial" w:hAnsi="Arial" w:cs="Arial"/>
          <w:b/>
          <w:bCs/>
          <w:color w:val="404040"/>
          <w:sz w:val="32"/>
          <w:szCs w:val="32"/>
        </w:rPr>
      </w:pPr>
      <w:r>
        <w:rPr>
          <w:rFonts w:ascii="Arial" w:hAnsi="Arial" w:cs="Arial"/>
          <w:b/>
          <w:bCs/>
          <w:color w:val="404040"/>
          <w:sz w:val="32"/>
          <w:szCs w:val="32"/>
        </w:rPr>
        <w:t>Shell i Ducati rozszerzają współpracę</w:t>
      </w:r>
    </w:p>
    <w:p w:rsidR="004464B4" w:rsidRDefault="004464B4" w:rsidP="00C47B41">
      <w:pPr>
        <w:spacing w:after="0" w:line="324" w:lineRule="auto"/>
        <w:jc w:val="both"/>
        <w:rPr>
          <w:rFonts w:ascii="Arial" w:hAnsi="Arial" w:cs="Arial"/>
          <w:b/>
          <w:bCs/>
          <w:color w:val="404040"/>
        </w:rPr>
      </w:pPr>
    </w:p>
    <w:p w:rsidR="00EA1DC4" w:rsidRDefault="006A2DE4" w:rsidP="00C47B41">
      <w:pPr>
        <w:spacing w:after="0" w:line="324" w:lineRule="auto"/>
        <w:jc w:val="both"/>
        <w:rPr>
          <w:rFonts w:ascii="Arial" w:hAnsi="Arial" w:cs="Arial"/>
          <w:b/>
          <w:bCs/>
          <w:color w:val="404040"/>
        </w:rPr>
      </w:pPr>
      <w:r>
        <w:rPr>
          <w:rFonts w:ascii="Arial" w:hAnsi="Arial" w:cs="Arial"/>
          <w:b/>
          <w:bCs/>
          <w:color w:val="404040"/>
        </w:rPr>
        <w:t>Warszawa, 10</w:t>
      </w:r>
      <w:r w:rsidR="00C47B41">
        <w:rPr>
          <w:rFonts w:ascii="Arial" w:hAnsi="Arial" w:cs="Arial"/>
          <w:b/>
          <w:bCs/>
          <w:color w:val="404040"/>
        </w:rPr>
        <w:t xml:space="preserve"> sierpnia</w:t>
      </w:r>
      <w:r w:rsidR="00C47B41" w:rsidRPr="00D672F5">
        <w:rPr>
          <w:rFonts w:ascii="Arial" w:hAnsi="Arial" w:cs="Arial"/>
          <w:b/>
          <w:bCs/>
          <w:color w:val="404040"/>
        </w:rPr>
        <w:t xml:space="preserve"> 2017 –</w:t>
      </w:r>
      <w:r w:rsidR="00C47B41" w:rsidRPr="008E742A">
        <w:t xml:space="preserve"> </w:t>
      </w:r>
      <w:r w:rsidR="00C47B41" w:rsidRPr="008E742A">
        <w:rPr>
          <w:rFonts w:ascii="Arial" w:hAnsi="Arial" w:cs="Arial"/>
          <w:b/>
          <w:bCs/>
          <w:color w:val="404040"/>
        </w:rPr>
        <w:t>Shell i Ducati</w:t>
      </w:r>
      <w:r w:rsidR="00C47B41">
        <w:rPr>
          <w:rFonts w:ascii="Arial" w:hAnsi="Arial" w:cs="Arial"/>
          <w:b/>
          <w:bCs/>
          <w:color w:val="404040"/>
        </w:rPr>
        <w:t xml:space="preserve"> ogłosili, że przedłużają partnerstwo techniczne o kolejne 3 lata. To oznacza, że</w:t>
      </w:r>
      <w:r w:rsidR="00C47B41" w:rsidRPr="008E742A">
        <w:rPr>
          <w:rFonts w:ascii="Arial" w:hAnsi="Arial" w:cs="Arial"/>
          <w:b/>
          <w:bCs/>
          <w:color w:val="404040"/>
        </w:rPr>
        <w:t xml:space="preserve"> okres ich współpracy przekroczy </w:t>
      </w:r>
      <w:r w:rsidR="00C47B41">
        <w:rPr>
          <w:rFonts w:ascii="Arial" w:hAnsi="Arial" w:cs="Arial"/>
          <w:b/>
          <w:bCs/>
          <w:color w:val="404040"/>
        </w:rPr>
        <w:t xml:space="preserve">20 lat! </w:t>
      </w:r>
      <w:r w:rsidR="000D6B07">
        <w:rPr>
          <w:rFonts w:ascii="Arial" w:hAnsi="Arial" w:cs="Arial"/>
          <w:b/>
          <w:bCs/>
          <w:color w:val="404040"/>
        </w:rPr>
        <w:br/>
      </w:r>
      <w:r w:rsidR="00C7509D">
        <w:rPr>
          <w:rFonts w:ascii="Arial" w:hAnsi="Arial" w:cs="Arial"/>
          <w:b/>
          <w:bCs/>
          <w:color w:val="404040"/>
        </w:rPr>
        <w:t xml:space="preserve">Od tej pory </w:t>
      </w:r>
      <w:r w:rsidR="00EA1DC4">
        <w:rPr>
          <w:rFonts w:ascii="Arial" w:hAnsi="Arial" w:cs="Arial"/>
          <w:b/>
          <w:bCs/>
          <w:color w:val="404040"/>
        </w:rPr>
        <w:t xml:space="preserve">Shell jest już nie tylko </w:t>
      </w:r>
      <w:r w:rsidR="00EA1DC4" w:rsidRPr="008E742A">
        <w:rPr>
          <w:rFonts w:ascii="Arial" w:hAnsi="Arial" w:cs="Arial"/>
          <w:b/>
          <w:bCs/>
          <w:color w:val="404040"/>
        </w:rPr>
        <w:t xml:space="preserve">wyłącznym dostawcą olejów </w:t>
      </w:r>
      <w:r w:rsidR="00750D16">
        <w:rPr>
          <w:rFonts w:ascii="Arial" w:hAnsi="Arial" w:cs="Arial"/>
          <w:b/>
          <w:bCs/>
          <w:color w:val="404040"/>
        </w:rPr>
        <w:t>motocyklowych</w:t>
      </w:r>
      <w:r w:rsidR="00EA1DC4" w:rsidRPr="008E742A">
        <w:rPr>
          <w:rFonts w:ascii="Arial" w:hAnsi="Arial" w:cs="Arial"/>
          <w:b/>
          <w:bCs/>
          <w:color w:val="404040"/>
        </w:rPr>
        <w:t xml:space="preserve"> </w:t>
      </w:r>
      <w:r w:rsidR="000D6B07">
        <w:rPr>
          <w:rFonts w:ascii="Arial" w:hAnsi="Arial" w:cs="Arial"/>
          <w:b/>
          <w:bCs/>
          <w:color w:val="404040"/>
        </w:rPr>
        <w:br/>
      </w:r>
      <w:r w:rsidR="00EA1DC4" w:rsidRPr="008E742A">
        <w:rPr>
          <w:rFonts w:ascii="Arial" w:hAnsi="Arial" w:cs="Arial"/>
          <w:b/>
          <w:bCs/>
          <w:color w:val="404040"/>
        </w:rPr>
        <w:t>dl</w:t>
      </w:r>
      <w:r w:rsidR="00EA1DC4">
        <w:rPr>
          <w:rFonts w:ascii="Arial" w:hAnsi="Arial" w:cs="Arial"/>
          <w:b/>
          <w:bCs/>
          <w:color w:val="404040"/>
        </w:rPr>
        <w:t xml:space="preserve">a Ducati </w:t>
      </w:r>
      <w:r w:rsidR="00EA1DC4" w:rsidRPr="00EA1DC4">
        <w:rPr>
          <w:rFonts w:ascii="Arial" w:hAnsi="Arial" w:cs="Arial"/>
          <w:b/>
          <w:bCs/>
          <w:color w:val="404040"/>
        </w:rPr>
        <w:t>do fabrycznego napełniania</w:t>
      </w:r>
      <w:r w:rsidR="00EA1DC4">
        <w:rPr>
          <w:rFonts w:ascii="Arial" w:hAnsi="Arial" w:cs="Arial"/>
          <w:b/>
          <w:bCs/>
          <w:color w:val="404040"/>
        </w:rPr>
        <w:t xml:space="preserve">, ale także na rynek posprzedażowy. </w:t>
      </w:r>
      <w:r w:rsidR="000D6B07">
        <w:rPr>
          <w:rFonts w:ascii="Arial" w:hAnsi="Arial" w:cs="Arial"/>
          <w:b/>
          <w:bCs/>
          <w:color w:val="404040"/>
        </w:rPr>
        <w:br/>
      </w:r>
      <w:r w:rsidR="00EA1DC4">
        <w:rPr>
          <w:rFonts w:ascii="Arial" w:hAnsi="Arial" w:cs="Arial"/>
          <w:b/>
          <w:bCs/>
          <w:color w:val="404040"/>
        </w:rPr>
        <w:t>Zmiana</w:t>
      </w:r>
      <w:r w:rsidR="00697CBE">
        <w:rPr>
          <w:rFonts w:ascii="Arial" w:hAnsi="Arial" w:cs="Arial"/>
          <w:b/>
          <w:bCs/>
          <w:color w:val="404040"/>
        </w:rPr>
        <w:t xml:space="preserve"> łączy się </w:t>
      </w:r>
      <w:r w:rsidR="00C47B41">
        <w:rPr>
          <w:rFonts w:ascii="Arial" w:hAnsi="Arial" w:cs="Arial"/>
          <w:b/>
          <w:bCs/>
          <w:color w:val="404040"/>
        </w:rPr>
        <w:t xml:space="preserve">z wprowadzeniem </w:t>
      </w:r>
      <w:r w:rsidR="00697CBE">
        <w:rPr>
          <w:rFonts w:ascii="Arial" w:hAnsi="Arial" w:cs="Arial"/>
          <w:b/>
          <w:bCs/>
          <w:color w:val="404040"/>
        </w:rPr>
        <w:t xml:space="preserve">na rynek </w:t>
      </w:r>
      <w:r w:rsidR="00C47B41" w:rsidRPr="008E742A">
        <w:rPr>
          <w:rFonts w:ascii="Arial" w:hAnsi="Arial" w:cs="Arial"/>
          <w:b/>
          <w:bCs/>
          <w:color w:val="404040"/>
        </w:rPr>
        <w:t xml:space="preserve">nowego oleju </w:t>
      </w:r>
      <w:r w:rsidR="00F4017C" w:rsidRPr="008E742A">
        <w:rPr>
          <w:rFonts w:ascii="Arial" w:hAnsi="Arial" w:cs="Arial"/>
          <w:b/>
          <w:bCs/>
          <w:color w:val="404040"/>
        </w:rPr>
        <w:t>Shell Advance Ducati</w:t>
      </w:r>
      <w:r w:rsidR="00F4017C">
        <w:rPr>
          <w:rFonts w:ascii="Arial" w:hAnsi="Arial" w:cs="Arial"/>
          <w:b/>
          <w:bCs/>
          <w:color w:val="404040"/>
        </w:rPr>
        <w:t xml:space="preserve">, </w:t>
      </w:r>
      <w:r w:rsidR="00C47B41" w:rsidRPr="00967848">
        <w:rPr>
          <w:rFonts w:ascii="Arial" w:hAnsi="Arial" w:cs="Arial"/>
          <w:b/>
          <w:bCs/>
          <w:color w:val="404040"/>
        </w:rPr>
        <w:t>opracowanego specjalnie na potrzeby moto</w:t>
      </w:r>
      <w:r w:rsidR="00C47B41">
        <w:rPr>
          <w:rFonts w:ascii="Arial" w:hAnsi="Arial" w:cs="Arial"/>
          <w:b/>
          <w:bCs/>
          <w:color w:val="404040"/>
        </w:rPr>
        <w:t>cykli szosowych Ducati</w:t>
      </w:r>
      <w:r w:rsidR="00F4017C">
        <w:rPr>
          <w:rFonts w:ascii="Arial" w:hAnsi="Arial" w:cs="Arial"/>
          <w:b/>
          <w:bCs/>
          <w:color w:val="404040"/>
        </w:rPr>
        <w:t xml:space="preserve">. </w:t>
      </w:r>
    </w:p>
    <w:p w:rsidR="00750D16" w:rsidRDefault="00750D16" w:rsidP="00C47B41">
      <w:pPr>
        <w:spacing w:after="0" w:line="324" w:lineRule="auto"/>
        <w:jc w:val="both"/>
        <w:rPr>
          <w:rFonts w:ascii="Arial" w:hAnsi="Arial" w:cs="Arial"/>
          <w:b/>
          <w:bCs/>
          <w:color w:val="404040"/>
        </w:rPr>
      </w:pPr>
    </w:p>
    <w:p w:rsidR="00C47B41" w:rsidRDefault="00C47B41" w:rsidP="00C47B41">
      <w:pPr>
        <w:spacing w:after="0" w:line="324" w:lineRule="auto"/>
        <w:jc w:val="both"/>
        <w:rPr>
          <w:rFonts w:ascii="Arial" w:hAnsi="Arial" w:cs="Arial"/>
          <w:bCs/>
          <w:color w:val="404040"/>
        </w:rPr>
      </w:pPr>
      <w:r w:rsidRPr="00C47B41">
        <w:rPr>
          <w:rFonts w:ascii="Arial" w:hAnsi="Arial" w:cs="Arial"/>
          <w:bCs/>
          <w:color w:val="404040"/>
        </w:rPr>
        <w:t xml:space="preserve">Partnerstwo </w:t>
      </w:r>
      <w:r w:rsidR="00497810" w:rsidRPr="00497810">
        <w:rPr>
          <w:rFonts w:ascii="Arial" w:hAnsi="Arial" w:cs="Arial"/>
          <w:bCs/>
          <w:color w:val="404040"/>
        </w:rPr>
        <w:t xml:space="preserve">techniczne między </w:t>
      </w:r>
      <w:r w:rsidR="00497810">
        <w:rPr>
          <w:rFonts w:ascii="Arial" w:hAnsi="Arial" w:cs="Arial"/>
          <w:bCs/>
          <w:color w:val="404040"/>
        </w:rPr>
        <w:t xml:space="preserve">tymi dwoma kultowymi markami </w:t>
      </w:r>
      <w:r w:rsidR="00F4017C">
        <w:rPr>
          <w:rFonts w:ascii="Arial" w:hAnsi="Arial" w:cs="Arial"/>
          <w:bCs/>
          <w:color w:val="404040"/>
        </w:rPr>
        <w:t xml:space="preserve">motoryzacyjnymi </w:t>
      </w:r>
      <w:r w:rsidR="00497810">
        <w:rPr>
          <w:rFonts w:ascii="Arial" w:hAnsi="Arial" w:cs="Arial"/>
          <w:bCs/>
          <w:color w:val="404040"/>
        </w:rPr>
        <w:t>odnosi znaczące</w:t>
      </w:r>
      <w:r w:rsidR="00497810" w:rsidRPr="00497810">
        <w:rPr>
          <w:rFonts w:ascii="Arial" w:hAnsi="Arial" w:cs="Arial"/>
          <w:bCs/>
          <w:color w:val="404040"/>
        </w:rPr>
        <w:t xml:space="preserve"> sukces zarówno na t</w:t>
      </w:r>
      <w:r w:rsidR="00497810">
        <w:rPr>
          <w:rFonts w:ascii="Arial" w:hAnsi="Arial" w:cs="Arial"/>
          <w:bCs/>
          <w:color w:val="404040"/>
        </w:rPr>
        <w:t xml:space="preserve">orze wyścigowym, jak i poza nim. </w:t>
      </w:r>
      <w:r w:rsidRPr="00C47B41">
        <w:rPr>
          <w:rFonts w:ascii="Arial" w:hAnsi="Arial" w:cs="Arial"/>
          <w:bCs/>
          <w:color w:val="404040"/>
        </w:rPr>
        <w:t xml:space="preserve">Udział firmy Shell </w:t>
      </w:r>
      <w:r w:rsidR="000D6B07">
        <w:rPr>
          <w:rFonts w:ascii="Arial" w:hAnsi="Arial" w:cs="Arial"/>
          <w:bCs/>
          <w:color w:val="404040"/>
        </w:rPr>
        <w:br/>
      </w:r>
      <w:r w:rsidR="00497810">
        <w:rPr>
          <w:rFonts w:ascii="Arial" w:hAnsi="Arial" w:cs="Arial"/>
          <w:bCs/>
          <w:color w:val="404040"/>
        </w:rPr>
        <w:t xml:space="preserve">w </w:t>
      </w:r>
      <w:r>
        <w:rPr>
          <w:rFonts w:ascii="Arial" w:hAnsi="Arial" w:cs="Arial"/>
          <w:bCs/>
          <w:color w:val="404040"/>
        </w:rPr>
        <w:t>naj</w:t>
      </w:r>
      <w:r w:rsidRPr="00C47B41">
        <w:rPr>
          <w:rFonts w:ascii="Arial" w:hAnsi="Arial" w:cs="Arial"/>
          <w:bCs/>
          <w:color w:val="404040"/>
        </w:rPr>
        <w:t xml:space="preserve">ważniejszych </w:t>
      </w:r>
      <w:r w:rsidR="00497810">
        <w:rPr>
          <w:rFonts w:ascii="Arial" w:hAnsi="Arial" w:cs="Arial"/>
          <w:bCs/>
          <w:color w:val="404040"/>
        </w:rPr>
        <w:t xml:space="preserve">i największych </w:t>
      </w:r>
      <w:r>
        <w:rPr>
          <w:rFonts w:ascii="Arial" w:hAnsi="Arial" w:cs="Arial"/>
          <w:bCs/>
          <w:color w:val="404040"/>
        </w:rPr>
        <w:t xml:space="preserve">wydarzeniach motocyklowych </w:t>
      </w:r>
      <w:r w:rsidR="00497810">
        <w:rPr>
          <w:rFonts w:ascii="Arial" w:hAnsi="Arial" w:cs="Arial"/>
          <w:bCs/>
          <w:color w:val="404040"/>
        </w:rPr>
        <w:t>pozwolił</w:t>
      </w:r>
      <w:r>
        <w:rPr>
          <w:rFonts w:ascii="Arial" w:hAnsi="Arial" w:cs="Arial"/>
          <w:bCs/>
          <w:color w:val="404040"/>
        </w:rPr>
        <w:t xml:space="preserve"> ekspertom</w:t>
      </w:r>
      <w:r w:rsidR="00780584">
        <w:rPr>
          <w:rFonts w:ascii="Arial" w:hAnsi="Arial" w:cs="Arial"/>
          <w:bCs/>
          <w:color w:val="404040"/>
        </w:rPr>
        <w:t xml:space="preserve"> </w:t>
      </w:r>
      <w:r w:rsidR="003B36C2">
        <w:rPr>
          <w:rFonts w:ascii="Arial" w:hAnsi="Arial" w:cs="Arial"/>
          <w:bCs/>
          <w:color w:val="404040"/>
        </w:rPr>
        <w:br/>
      </w:r>
      <w:r>
        <w:rPr>
          <w:rFonts w:ascii="Arial" w:hAnsi="Arial" w:cs="Arial"/>
          <w:bCs/>
          <w:color w:val="404040"/>
        </w:rPr>
        <w:t xml:space="preserve">na </w:t>
      </w:r>
      <w:r w:rsidR="00780584">
        <w:rPr>
          <w:rFonts w:ascii="Arial" w:hAnsi="Arial" w:cs="Arial"/>
          <w:bCs/>
          <w:color w:val="404040"/>
        </w:rPr>
        <w:t xml:space="preserve">stworzenie gamy olejów silnikowych </w:t>
      </w:r>
      <w:r w:rsidR="00F4017C" w:rsidRPr="00C47B41">
        <w:rPr>
          <w:rFonts w:ascii="Arial" w:hAnsi="Arial" w:cs="Arial"/>
          <w:bCs/>
          <w:color w:val="404040"/>
        </w:rPr>
        <w:t>Shell Advance</w:t>
      </w:r>
      <w:r w:rsidR="00F4017C" w:rsidRPr="00780584">
        <w:rPr>
          <w:rFonts w:ascii="Arial" w:hAnsi="Arial" w:cs="Arial"/>
          <w:bCs/>
          <w:color w:val="404040"/>
        </w:rPr>
        <w:t xml:space="preserve"> </w:t>
      </w:r>
      <w:r w:rsidR="00780584" w:rsidRPr="00780584">
        <w:rPr>
          <w:rFonts w:ascii="Arial" w:hAnsi="Arial" w:cs="Arial"/>
          <w:bCs/>
          <w:color w:val="404040"/>
        </w:rPr>
        <w:t>przeznaczonych dla różnych motocykli</w:t>
      </w:r>
      <w:r>
        <w:rPr>
          <w:rFonts w:ascii="Arial" w:hAnsi="Arial" w:cs="Arial"/>
          <w:bCs/>
          <w:color w:val="404040"/>
        </w:rPr>
        <w:t>. D</w:t>
      </w:r>
      <w:r w:rsidRPr="00C47B41">
        <w:rPr>
          <w:rFonts w:ascii="Arial" w:hAnsi="Arial" w:cs="Arial"/>
          <w:bCs/>
          <w:color w:val="404040"/>
        </w:rPr>
        <w:t>zięki</w:t>
      </w:r>
      <w:r>
        <w:rPr>
          <w:rFonts w:ascii="Arial" w:hAnsi="Arial" w:cs="Arial"/>
          <w:bCs/>
          <w:color w:val="404040"/>
        </w:rPr>
        <w:t xml:space="preserve"> temu</w:t>
      </w:r>
      <w:r w:rsidRPr="00C47B41">
        <w:rPr>
          <w:rFonts w:ascii="Arial" w:hAnsi="Arial" w:cs="Arial"/>
          <w:bCs/>
          <w:color w:val="404040"/>
        </w:rPr>
        <w:t xml:space="preserve"> motocykliści na całym świecie mogą korzystać z najnowszych technologii opracowanych z p</w:t>
      </w:r>
      <w:r w:rsidR="0024538C">
        <w:rPr>
          <w:rFonts w:ascii="Arial" w:hAnsi="Arial" w:cs="Arial"/>
          <w:bCs/>
          <w:color w:val="404040"/>
        </w:rPr>
        <w:t>rzeznaczeniem na tory wyścigowe.</w:t>
      </w:r>
    </w:p>
    <w:p w:rsidR="001153C1" w:rsidRPr="008E742A" w:rsidRDefault="001153C1" w:rsidP="00C47B41">
      <w:pPr>
        <w:spacing w:after="0" w:line="324" w:lineRule="auto"/>
        <w:jc w:val="both"/>
        <w:rPr>
          <w:rFonts w:ascii="Arial" w:hAnsi="Arial" w:cs="Arial"/>
          <w:bCs/>
          <w:color w:val="404040"/>
        </w:rPr>
      </w:pPr>
    </w:p>
    <w:p w:rsidR="00C47B41" w:rsidRPr="00EF7505" w:rsidRDefault="00C47B41" w:rsidP="00C47B41">
      <w:pPr>
        <w:spacing w:after="0" w:line="324" w:lineRule="auto"/>
        <w:jc w:val="both"/>
        <w:rPr>
          <w:rFonts w:ascii="Arial" w:hAnsi="Arial" w:cs="Arial"/>
          <w:bCs/>
          <w:color w:val="404040"/>
        </w:rPr>
      </w:pPr>
      <w:r w:rsidRPr="008E742A">
        <w:rPr>
          <w:rFonts w:ascii="Arial" w:hAnsi="Arial" w:cs="Arial"/>
          <w:bCs/>
          <w:color w:val="404040"/>
        </w:rPr>
        <w:t>„Olej</w:t>
      </w:r>
      <w:r w:rsidR="00780584">
        <w:rPr>
          <w:rFonts w:ascii="Arial" w:hAnsi="Arial" w:cs="Arial"/>
          <w:bCs/>
          <w:color w:val="404040"/>
        </w:rPr>
        <w:t>e motocyklowe</w:t>
      </w:r>
      <w:r w:rsidRPr="008E742A">
        <w:rPr>
          <w:rFonts w:ascii="Arial" w:hAnsi="Arial" w:cs="Arial"/>
          <w:bCs/>
          <w:color w:val="404040"/>
        </w:rPr>
        <w:t xml:space="preserve"> </w:t>
      </w:r>
      <w:r w:rsidR="00780584">
        <w:rPr>
          <w:rFonts w:ascii="Arial" w:hAnsi="Arial" w:cs="Arial"/>
          <w:bCs/>
          <w:color w:val="404040"/>
        </w:rPr>
        <w:t xml:space="preserve">z rodziny </w:t>
      </w:r>
      <w:r w:rsidRPr="008E742A">
        <w:rPr>
          <w:rFonts w:ascii="Arial" w:hAnsi="Arial" w:cs="Arial"/>
          <w:bCs/>
          <w:color w:val="404040"/>
        </w:rPr>
        <w:t>Shell Advance odegrał</w:t>
      </w:r>
      <w:r w:rsidR="00780584">
        <w:rPr>
          <w:rFonts w:ascii="Arial" w:hAnsi="Arial" w:cs="Arial"/>
          <w:bCs/>
          <w:color w:val="404040"/>
        </w:rPr>
        <w:t>y</w:t>
      </w:r>
      <w:r w:rsidRPr="008E742A">
        <w:rPr>
          <w:rFonts w:ascii="Arial" w:hAnsi="Arial" w:cs="Arial"/>
          <w:bCs/>
          <w:color w:val="404040"/>
        </w:rPr>
        <w:t xml:space="preserve"> kluczową rolę w sukces</w:t>
      </w:r>
      <w:r w:rsidR="00F4017C">
        <w:rPr>
          <w:rFonts w:ascii="Arial" w:hAnsi="Arial" w:cs="Arial"/>
          <w:bCs/>
          <w:color w:val="404040"/>
        </w:rPr>
        <w:t>ach</w:t>
      </w:r>
      <w:r w:rsidRPr="008E742A">
        <w:rPr>
          <w:rFonts w:ascii="Arial" w:hAnsi="Arial" w:cs="Arial"/>
          <w:bCs/>
          <w:color w:val="404040"/>
        </w:rPr>
        <w:t xml:space="preserve"> osiąg</w:t>
      </w:r>
      <w:r w:rsidR="00F4017C">
        <w:rPr>
          <w:rFonts w:ascii="Arial" w:hAnsi="Arial" w:cs="Arial"/>
          <w:bCs/>
          <w:color w:val="404040"/>
        </w:rPr>
        <w:t>anych</w:t>
      </w:r>
      <w:r w:rsidRPr="008E742A">
        <w:rPr>
          <w:rFonts w:ascii="Arial" w:hAnsi="Arial" w:cs="Arial"/>
          <w:bCs/>
          <w:color w:val="404040"/>
        </w:rPr>
        <w:t xml:space="preserve"> przez </w:t>
      </w:r>
      <w:r>
        <w:rPr>
          <w:rFonts w:ascii="Arial" w:hAnsi="Arial" w:cs="Arial"/>
          <w:bCs/>
          <w:color w:val="404040"/>
        </w:rPr>
        <w:t xml:space="preserve">zespół </w:t>
      </w:r>
      <w:r w:rsidRPr="008E742A">
        <w:rPr>
          <w:rFonts w:ascii="Arial" w:hAnsi="Arial" w:cs="Arial"/>
          <w:bCs/>
          <w:color w:val="404040"/>
        </w:rPr>
        <w:t>Ducati Corse</w:t>
      </w:r>
      <w:r>
        <w:rPr>
          <w:rFonts w:ascii="Arial" w:hAnsi="Arial" w:cs="Arial"/>
          <w:bCs/>
          <w:color w:val="404040"/>
        </w:rPr>
        <w:t xml:space="preserve">. </w:t>
      </w:r>
      <w:r w:rsidR="00EF7505">
        <w:rPr>
          <w:rFonts w:ascii="Arial" w:hAnsi="Arial" w:cs="Arial"/>
          <w:bCs/>
          <w:color w:val="404040"/>
        </w:rPr>
        <w:t>P</w:t>
      </w:r>
      <w:r w:rsidR="00780584">
        <w:rPr>
          <w:rFonts w:ascii="Arial" w:hAnsi="Arial" w:cs="Arial"/>
          <w:bCs/>
          <w:color w:val="404040"/>
        </w:rPr>
        <w:t>omogły</w:t>
      </w:r>
      <w:r>
        <w:rPr>
          <w:rFonts w:ascii="Arial" w:hAnsi="Arial" w:cs="Arial"/>
          <w:bCs/>
          <w:color w:val="404040"/>
        </w:rPr>
        <w:t xml:space="preserve"> </w:t>
      </w:r>
      <w:r w:rsidRPr="008E742A">
        <w:rPr>
          <w:rFonts w:ascii="Arial" w:hAnsi="Arial" w:cs="Arial"/>
          <w:bCs/>
          <w:color w:val="404040"/>
        </w:rPr>
        <w:t>osiągną</w:t>
      </w:r>
      <w:r>
        <w:rPr>
          <w:rFonts w:ascii="Arial" w:hAnsi="Arial" w:cs="Arial"/>
          <w:bCs/>
          <w:color w:val="404040"/>
        </w:rPr>
        <w:t>ć większą moc</w:t>
      </w:r>
      <w:r w:rsidR="00EF7505">
        <w:rPr>
          <w:rFonts w:ascii="Arial" w:hAnsi="Arial" w:cs="Arial"/>
          <w:bCs/>
          <w:color w:val="404040"/>
        </w:rPr>
        <w:t xml:space="preserve"> i miały wpływ na niezawodność silników. Ci</w:t>
      </w:r>
      <w:r w:rsidR="002D49DE" w:rsidRPr="002D49DE">
        <w:rPr>
          <w:rFonts w:ascii="Arial" w:hAnsi="Arial" w:cs="Arial"/>
          <w:bCs/>
          <w:color w:val="404040"/>
        </w:rPr>
        <w:t xml:space="preserve">eszymy się, że dzięki </w:t>
      </w:r>
      <w:r w:rsidR="002D49DE">
        <w:rPr>
          <w:rFonts w:ascii="Arial" w:hAnsi="Arial" w:cs="Arial"/>
          <w:bCs/>
          <w:color w:val="404040"/>
        </w:rPr>
        <w:t xml:space="preserve">stale rozszerzanemu </w:t>
      </w:r>
      <w:r w:rsidR="002D49DE" w:rsidRPr="002D49DE">
        <w:rPr>
          <w:rFonts w:ascii="Arial" w:hAnsi="Arial" w:cs="Arial"/>
          <w:bCs/>
          <w:color w:val="404040"/>
        </w:rPr>
        <w:t xml:space="preserve">partnerstwu z </w:t>
      </w:r>
      <w:r w:rsidR="002D49DE">
        <w:rPr>
          <w:rFonts w:ascii="Arial" w:hAnsi="Arial" w:cs="Arial"/>
          <w:bCs/>
          <w:color w:val="404040"/>
        </w:rPr>
        <w:t xml:space="preserve">Ducati oraz wyborze Shell, </w:t>
      </w:r>
      <w:r w:rsidR="002D49DE" w:rsidRPr="002D49DE">
        <w:rPr>
          <w:rFonts w:ascii="Arial" w:hAnsi="Arial" w:cs="Arial"/>
          <w:bCs/>
          <w:color w:val="404040"/>
        </w:rPr>
        <w:t>jako wyłączne</w:t>
      </w:r>
      <w:r w:rsidR="002D49DE">
        <w:rPr>
          <w:rFonts w:ascii="Arial" w:hAnsi="Arial" w:cs="Arial"/>
          <w:bCs/>
          <w:color w:val="404040"/>
        </w:rPr>
        <w:t xml:space="preserve">go dostawcy olejów </w:t>
      </w:r>
      <w:r w:rsidR="002D49DE" w:rsidRPr="002D49DE">
        <w:rPr>
          <w:rFonts w:ascii="Arial" w:hAnsi="Arial" w:cs="Arial"/>
          <w:bCs/>
          <w:color w:val="404040"/>
        </w:rPr>
        <w:t xml:space="preserve">na rynek posprzedażowy, </w:t>
      </w:r>
      <w:r w:rsidR="002D49DE">
        <w:rPr>
          <w:rFonts w:ascii="Arial" w:hAnsi="Arial" w:cs="Arial"/>
          <w:bCs/>
          <w:color w:val="404040"/>
        </w:rPr>
        <w:t xml:space="preserve">klienci </w:t>
      </w:r>
      <w:r w:rsidRPr="008E742A">
        <w:rPr>
          <w:rFonts w:ascii="Arial" w:hAnsi="Arial" w:cs="Arial"/>
          <w:bCs/>
          <w:color w:val="404040"/>
        </w:rPr>
        <w:t>Ducati będą mogli stale korzystać z rezultatów naszej p</w:t>
      </w:r>
      <w:r w:rsidR="002D49DE">
        <w:rPr>
          <w:rFonts w:ascii="Arial" w:hAnsi="Arial" w:cs="Arial"/>
          <w:bCs/>
          <w:color w:val="404040"/>
        </w:rPr>
        <w:t>artnerskiej współpracy na torze</w:t>
      </w:r>
      <w:r w:rsidR="00F4017C">
        <w:rPr>
          <w:rFonts w:ascii="Arial" w:hAnsi="Arial" w:cs="Arial"/>
          <w:bCs/>
          <w:color w:val="404040"/>
        </w:rPr>
        <w:t>.</w:t>
      </w:r>
      <w:r w:rsidR="002D49DE">
        <w:rPr>
          <w:rFonts w:ascii="Arial" w:hAnsi="Arial" w:cs="Arial"/>
          <w:bCs/>
          <w:color w:val="404040"/>
        </w:rPr>
        <w:t>” – powiedział</w:t>
      </w:r>
      <w:r w:rsidRPr="008E742A">
        <w:rPr>
          <w:rFonts w:ascii="Arial" w:hAnsi="Arial" w:cs="Arial"/>
          <w:bCs/>
          <w:color w:val="404040"/>
        </w:rPr>
        <w:t xml:space="preserve"> </w:t>
      </w:r>
      <w:r w:rsidRPr="002D49DE">
        <w:rPr>
          <w:rFonts w:ascii="Arial" w:hAnsi="Arial" w:cs="Arial"/>
          <w:b/>
          <w:bCs/>
          <w:color w:val="404040"/>
        </w:rPr>
        <w:t>Claudio Domenicali, CEO Ducati Motor Holding.</w:t>
      </w:r>
    </w:p>
    <w:p w:rsidR="00C47B41" w:rsidRPr="002D49DE" w:rsidRDefault="00C47B41" w:rsidP="00C47B41">
      <w:pPr>
        <w:spacing w:after="0" w:line="324" w:lineRule="auto"/>
        <w:jc w:val="both"/>
        <w:rPr>
          <w:rFonts w:ascii="Arial" w:hAnsi="Arial" w:cs="Arial"/>
          <w:b/>
          <w:bCs/>
          <w:color w:val="404040"/>
        </w:rPr>
      </w:pPr>
    </w:p>
    <w:p w:rsidR="002D49DE" w:rsidRPr="00D33D0D" w:rsidRDefault="002D49DE" w:rsidP="002D49DE">
      <w:pPr>
        <w:spacing w:after="0" w:line="324" w:lineRule="auto"/>
        <w:jc w:val="both"/>
        <w:rPr>
          <w:rFonts w:ascii="Arial" w:hAnsi="Arial" w:cs="Arial"/>
          <w:b/>
          <w:bCs/>
          <w:color w:val="404040"/>
        </w:rPr>
      </w:pPr>
      <w:r w:rsidRPr="002D49DE">
        <w:rPr>
          <w:rFonts w:ascii="Arial" w:hAnsi="Arial" w:cs="Arial"/>
          <w:b/>
          <w:bCs/>
          <w:color w:val="404040"/>
        </w:rPr>
        <w:t xml:space="preserve">Shell i </w:t>
      </w:r>
      <w:r w:rsidR="00D33D0D">
        <w:rPr>
          <w:rFonts w:ascii="Arial" w:hAnsi="Arial" w:cs="Arial"/>
          <w:b/>
          <w:bCs/>
          <w:color w:val="404040"/>
        </w:rPr>
        <w:t>Ducati Corse</w:t>
      </w:r>
      <w:bookmarkStart w:id="0" w:name="_GoBack"/>
      <w:bookmarkEnd w:id="0"/>
    </w:p>
    <w:p w:rsidR="00D33D0D" w:rsidRDefault="002D49DE" w:rsidP="00497810">
      <w:pPr>
        <w:spacing w:after="0" w:line="324" w:lineRule="auto"/>
        <w:jc w:val="both"/>
        <w:rPr>
          <w:rFonts w:ascii="Arial" w:hAnsi="Arial" w:cs="Arial"/>
          <w:bCs/>
          <w:color w:val="404040"/>
        </w:rPr>
      </w:pPr>
      <w:r>
        <w:rPr>
          <w:rFonts w:ascii="Arial" w:hAnsi="Arial" w:cs="Arial"/>
          <w:bCs/>
          <w:color w:val="404040"/>
        </w:rPr>
        <w:t>Współpraca technologiczna Shell i</w:t>
      </w:r>
      <w:r w:rsidRPr="002D49DE">
        <w:rPr>
          <w:rFonts w:ascii="Arial" w:hAnsi="Arial" w:cs="Arial"/>
          <w:bCs/>
          <w:color w:val="404040"/>
        </w:rPr>
        <w:t xml:space="preserve"> Ducati </w:t>
      </w:r>
      <w:r>
        <w:rPr>
          <w:rFonts w:ascii="Arial" w:hAnsi="Arial" w:cs="Arial"/>
          <w:bCs/>
          <w:color w:val="404040"/>
        </w:rPr>
        <w:t>rozpoczęła się w 1999 roku. W</w:t>
      </w:r>
      <w:r w:rsidRPr="002D49DE">
        <w:rPr>
          <w:rFonts w:ascii="Arial" w:hAnsi="Arial" w:cs="Arial"/>
          <w:bCs/>
          <w:color w:val="404040"/>
        </w:rPr>
        <w:t>iodący globalny dostawca środków smarnych</w:t>
      </w:r>
      <w:r>
        <w:rPr>
          <w:rFonts w:ascii="Arial" w:hAnsi="Arial" w:cs="Arial"/>
          <w:bCs/>
          <w:color w:val="404040"/>
        </w:rPr>
        <w:t>,</w:t>
      </w:r>
      <w:r w:rsidRPr="002D49DE">
        <w:rPr>
          <w:rFonts w:ascii="Arial" w:hAnsi="Arial" w:cs="Arial"/>
          <w:bCs/>
          <w:color w:val="404040"/>
        </w:rPr>
        <w:t xml:space="preserve"> </w:t>
      </w:r>
      <w:r>
        <w:rPr>
          <w:rFonts w:ascii="Arial" w:hAnsi="Arial" w:cs="Arial"/>
          <w:bCs/>
          <w:color w:val="404040"/>
        </w:rPr>
        <w:t xml:space="preserve">zapewnił wówczas wparcie </w:t>
      </w:r>
      <w:r w:rsidRPr="002D49DE">
        <w:rPr>
          <w:rFonts w:ascii="Arial" w:hAnsi="Arial" w:cs="Arial"/>
          <w:bCs/>
          <w:color w:val="404040"/>
        </w:rPr>
        <w:t xml:space="preserve">zespołowi Ducati Corse </w:t>
      </w:r>
      <w:r w:rsidR="000D6B07">
        <w:rPr>
          <w:rFonts w:ascii="Arial" w:hAnsi="Arial" w:cs="Arial"/>
          <w:bCs/>
          <w:color w:val="404040"/>
        </w:rPr>
        <w:br/>
      </w:r>
      <w:r w:rsidR="00497810">
        <w:rPr>
          <w:rFonts w:ascii="Arial" w:hAnsi="Arial" w:cs="Arial"/>
          <w:bCs/>
          <w:color w:val="404040"/>
        </w:rPr>
        <w:t xml:space="preserve">w mistrzostwach </w:t>
      </w:r>
      <w:r w:rsidRPr="002D49DE">
        <w:rPr>
          <w:rFonts w:ascii="Arial" w:hAnsi="Arial" w:cs="Arial"/>
          <w:bCs/>
          <w:color w:val="404040"/>
        </w:rPr>
        <w:t>Superbike World Championship</w:t>
      </w:r>
      <w:r w:rsidR="00497810">
        <w:rPr>
          <w:rFonts w:ascii="Arial" w:hAnsi="Arial" w:cs="Arial"/>
          <w:bCs/>
          <w:color w:val="404040"/>
        </w:rPr>
        <w:t>. Następnie, w</w:t>
      </w:r>
      <w:r w:rsidRPr="002D49DE">
        <w:rPr>
          <w:rFonts w:ascii="Arial" w:hAnsi="Arial" w:cs="Arial"/>
          <w:bCs/>
          <w:color w:val="404040"/>
        </w:rPr>
        <w:t xml:space="preserve"> roku 2003 firmy wspólnie </w:t>
      </w:r>
      <w:r w:rsidR="00D33D0D">
        <w:rPr>
          <w:rFonts w:ascii="Arial" w:hAnsi="Arial" w:cs="Arial"/>
          <w:bCs/>
          <w:color w:val="404040"/>
        </w:rPr>
        <w:br/>
      </w:r>
      <w:r w:rsidRPr="002D49DE">
        <w:rPr>
          <w:rFonts w:ascii="Arial" w:hAnsi="Arial" w:cs="Arial"/>
          <w:bCs/>
          <w:color w:val="404040"/>
        </w:rPr>
        <w:t xml:space="preserve">brały udział w MotoGP World Championship. </w:t>
      </w:r>
      <w:r w:rsidR="00497810">
        <w:rPr>
          <w:rFonts w:ascii="Arial" w:hAnsi="Arial" w:cs="Arial"/>
          <w:bCs/>
          <w:color w:val="404040"/>
        </w:rPr>
        <w:t>O</w:t>
      </w:r>
      <w:r w:rsidR="00F4017C">
        <w:rPr>
          <w:rFonts w:ascii="Arial" w:hAnsi="Arial" w:cs="Arial"/>
          <w:bCs/>
          <w:color w:val="404040"/>
        </w:rPr>
        <w:t>d</w:t>
      </w:r>
      <w:r w:rsidR="00497810">
        <w:rPr>
          <w:rFonts w:ascii="Arial" w:hAnsi="Arial" w:cs="Arial"/>
          <w:bCs/>
          <w:color w:val="404040"/>
        </w:rPr>
        <w:t xml:space="preserve"> tamtej pory p</w:t>
      </w:r>
      <w:r w:rsidR="00497810" w:rsidRPr="00C47B41">
        <w:rPr>
          <w:rFonts w:ascii="Arial" w:hAnsi="Arial" w:cs="Arial"/>
          <w:bCs/>
          <w:color w:val="404040"/>
        </w:rPr>
        <w:t>artnerstwo Shell i Ducati</w:t>
      </w:r>
      <w:r w:rsidR="00497810">
        <w:rPr>
          <w:rFonts w:ascii="Arial" w:hAnsi="Arial" w:cs="Arial"/>
          <w:bCs/>
          <w:color w:val="404040"/>
        </w:rPr>
        <w:t xml:space="preserve"> </w:t>
      </w:r>
      <w:r w:rsidR="00750D16">
        <w:rPr>
          <w:rFonts w:ascii="Arial" w:hAnsi="Arial" w:cs="Arial"/>
          <w:bCs/>
          <w:color w:val="404040"/>
        </w:rPr>
        <w:br/>
      </w:r>
      <w:r w:rsidR="00497810">
        <w:rPr>
          <w:rFonts w:ascii="Arial" w:hAnsi="Arial" w:cs="Arial"/>
          <w:bCs/>
          <w:color w:val="404040"/>
        </w:rPr>
        <w:t xml:space="preserve">uważane jest za jedno </w:t>
      </w:r>
      <w:r w:rsidR="00497810" w:rsidRPr="00C47B41">
        <w:rPr>
          <w:rFonts w:ascii="Arial" w:hAnsi="Arial" w:cs="Arial"/>
          <w:bCs/>
          <w:color w:val="404040"/>
        </w:rPr>
        <w:t>z najlepszych i p</w:t>
      </w:r>
      <w:r w:rsidR="00497810">
        <w:rPr>
          <w:rFonts w:ascii="Arial" w:hAnsi="Arial" w:cs="Arial"/>
          <w:bCs/>
          <w:color w:val="404040"/>
        </w:rPr>
        <w:t>rzynoszących największe sukcesy w sportach motorowych</w:t>
      </w:r>
      <w:r w:rsidR="00F4017C">
        <w:rPr>
          <w:rFonts w:ascii="Arial" w:hAnsi="Arial" w:cs="Arial"/>
          <w:bCs/>
          <w:color w:val="404040"/>
        </w:rPr>
        <w:t>. E</w:t>
      </w:r>
      <w:r w:rsidR="00497810">
        <w:rPr>
          <w:rFonts w:ascii="Arial" w:hAnsi="Arial" w:cs="Arial"/>
          <w:bCs/>
          <w:color w:val="404040"/>
        </w:rPr>
        <w:t>fektem tej współpracy jest ponad 150 wygranych wyścigów,</w:t>
      </w:r>
      <w:r w:rsidR="00B21D15">
        <w:rPr>
          <w:rFonts w:ascii="Arial" w:hAnsi="Arial" w:cs="Arial"/>
          <w:bCs/>
          <w:color w:val="404040"/>
        </w:rPr>
        <w:t xml:space="preserve"> w tym</w:t>
      </w:r>
      <w:r w:rsidR="00497810">
        <w:rPr>
          <w:rFonts w:ascii="Arial" w:hAnsi="Arial" w:cs="Arial"/>
          <w:bCs/>
          <w:color w:val="404040"/>
        </w:rPr>
        <w:t xml:space="preserve"> pierwsze </w:t>
      </w:r>
      <w:r w:rsidR="00D33D0D">
        <w:rPr>
          <w:rFonts w:ascii="Arial" w:hAnsi="Arial" w:cs="Arial"/>
          <w:bCs/>
          <w:color w:val="404040"/>
        </w:rPr>
        <w:t>miejsce w prestiżowych</w:t>
      </w:r>
      <w:r w:rsidR="00497810">
        <w:rPr>
          <w:rFonts w:ascii="Arial" w:hAnsi="Arial" w:cs="Arial"/>
          <w:bCs/>
          <w:color w:val="404040"/>
        </w:rPr>
        <w:t xml:space="preserve"> M</w:t>
      </w:r>
      <w:r w:rsidR="00497810" w:rsidRPr="008E742A">
        <w:rPr>
          <w:rFonts w:ascii="Arial" w:hAnsi="Arial" w:cs="Arial"/>
          <w:bCs/>
          <w:color w:val="404040"/>
        </w:rPr>
        <w:t xml:space="preserve">otocyklowych Mistrzostwach Świata MotoGP </w:t>
      </w:r>
      <w:r w:rsidR="00497810">
        <w:rPr>
          <w:rFonts w:ascii="Arial" w:hAnsi="Arial" w:cs="Arial"/>
          <w:bCs/>
          <w:color w:val="404040"/>
        </w:rPr>
        <w:t xml:space="preserve">i sześć tytułów Mistrza Świata w </w:t>
      </w:r>
      <w:r w:rsidR="00497810" w:rsidRPr="002D49DE">
        <w:rPr>
          <w:rFonts w:ascii="Arial" w:hAnsi="Arial" w:cs="Arial"/>
          <w:bCs/>
          <w:color w:val="404040"/>
        </w:rPr>
        <w:t>Superbike World Championship</w:t>
      </w:r>
      <w:r w:rsidR="00497810">
        <w:rPr>
          <w:rFonts w:ascii="Arial" w:hAnsi="Arial" w:cs="Arial"/>
          <w:bCs/>
          <w:color w:val="404040"/>
        </w:rPr>
        <w:t xml:space="preserve">. </w:t>
      </w:r>
    </w:p>
    <w:p w:rsidR="00697CBE" w:rsidRDefault="00697CBE" w:rsidP="00497810">
      <w:pPr>
        <w:spacing w:after="0" w:line="324" w:lineRule="auto"/>
        <w:jc w:val="both"/>
        <w:rPr>
          <w:rFonts w:ascii="Arial" w:hAnsi="Arial" w:cs="Arial"/>
          <w:bCs/>
          <w:color w:val="404040"/>
        </w:rPr>
      </w:pPr>
    </w:p>
    <w:p w:rsidR="003D793C" w:rsidRPr="003D793C" w:rsidRDefault="003D793C" w:rsidP="00D33D0D">
      <w:pPr>
        <w:spacing w:after="0" w:line="324" w:lineRule="auto"/>
        <w:jc w:val="both"/>
        <w:rPr>
          <w:rFonts w:ascii="Arial" w:hAnsi="Arial" w:cs="Arial"/>
          <w:b/>
          <w:bCs/>
          <w:color w:val="404040"/>
        </w:rPr>
      </w:pPr>
      <w:r w:rsidRPr="003D793C">
        <w:rPr>
          <w:rFonts w:ascii="Arial" w:hAnsi="Arial" w:cs="Arial"/>
          <w:b/>
          <w:bCs/>
          <w:color w:val="404040"/>
        </w:rPr>
        <w:t>Oleje polecane przez Mistrzów</w:t>
      </w:r>
    </w:p>
    <w:p w:rsidR="00D33D0D" w:rsidRDefault="00497810" w:rsidP="00D33D0D">
      <w:pPr>
        <w:spacing w:after="0" w:line="324" w:lineRule="auto"/>
        <w:jc w:val="both"/>
        <w:rPr>
          <w:rFonts w:ascii="Arial" w:hAnsi="Arial" w:cs="Arial"/>
          <w:bCs/>
          <w:color w:val="404040"/>
        </w:rPr>
      </w:pPr>
      <w:r w:rsidRPr="008E742A">
        <w:rPr>
          <w:rFonts w:ascii="Arial" w:hAnsi="Arial" w:cs="Arial"/>
          <w:bCs/>
          <w:color w:val="404040"/>
        </w:rPr>
        <w:t>We wszystkich motocyklach wyścigowych</w:t>
      </w:r>
      <w:r w:rsidR="00750D16">
        <w:rPr>
          <w:rFonts w:ascii="Arial" w:hAnsi="Arial" w:cs="Arial"/>
          <w:bCs/>
          <w:color w:val="404040"/>
        </w:rPr>
        <w:t xml:space="preserve"> </w:t>
      </w:r>
      <w:r w:rsidR="003D793C">
        <w:rPr>
          <w:rFonts w:ascii="Arial" w:hAnsi="Arial" w:cs="Arial"/>
          <w:bCs/>
          <w:color w:val="404040"/>
        </w:rPr>
        <w:t>zespołu</w:t>
      </w:r>
      <w:r w:rsidRPr="008E742A">
        <w:rPr>
          <w:rFonts w:ascii="Arial" w:hAnsi="Arial" w:cs="Arial"/>
          <w:bCs/>
          <w:color w:val="404040"/>
        </w:rPr>
        <w:t xml:space="preserve"> Ducati Corse w MotoGP wykorzystywano</w:t>
      </w:r>
      <w:r w:rsidR="00D33D0D">
        <w:rPr>
          <w:rFonts w:ascii="Arial" w:hAnsi="Arial" w:cs="Arial"/>
          <w:bCs/>
          <w:color w:val="404040"/>
        </w:rPr>
        <w:t xml:space="preserve"> olej Shell Advance</w:t>
      </w:r>
      <w:r w:rsidR="00780584">
        <w:rPr>
          <w:rFonts w:ascii="Arial" w:hAnsi="Arial" w:cs="Arial"/>
          <w:bCs/>
          <w:color w:val="404040"/>
        </w:rPr>
        <w:t xml:space="preserve"> Ultra</w:t>
      </w:r>
      <w:r w:rsidR="00D33D0D">
        <w:rPr>
          <w:rFonts w:ascii="Arial" w:hAnsi="Arial" w:cs="Arial"/>
          <w:bCs/>
          <w:color w:val="404040"/>
        </w:rPr>
        <w:t xml:space="preserve">. Jego </w:t>
      </w:r>
      <w:r w:rsidR="00D33D0D" w:rsidRPr="008E742A">
        <w:rPr>
          <w:rFonts w:ascii="Arial" w:hAnsi="Arial" w:cs="Arial"/>
          <w:bCs/>
          <w:color w:val="404040"/>
        </w:rPr>
        <w:t>formuła została specjalnie opracowana na potrzeby wyścigów.</w:t>
      </w:r>
      <w:r w:rsidR="00D33D0D">
        <w:rPr>
          <w:rFonts w:ascii="Arial" w:hAnsi="Arial" w:cs="Arial"/>
          <w:bCs/>
          <w:color w:val="404040"/>
        </w:rPr>
        <w:t xml:space="preserve"> Olej</w:t>
      </w:r>
      <w:r w:rsidR="00780584">
        <w:rPr>
          <w:rFonts w:ascii="Arial" w:hAnsi="Arial" w:cs="Arial"/>
          <w:bCs/>
          <w:color w:val="404040"/>
        </w:rPr>
        <w:t>e Shell Advance</w:t>
      </w:r>
      <w:r w:rsidR="00D33D0D">
        <w:rPr>
          <w:rFonts w:ascii="Arial" w:hAnsi="Arial" w:cs="Arial"/>
          <w:bCs/>
          <w:color w:val="404040"/>
        </w:rPr>
        <w:t xml:space="preserve"> zapewnia</w:t>
      </w:r>
      <w:r w:rsidR="00780584">
        <w:rPr>
          <w:rFonts w:ascii="Arial" w:hAnsi="Arial" w:cs="Arial"/>
          <w:bCs/>
          <w:color w:val="404040"/>
        </w:rPr>
        <w:t>ją</w:t>
      </w:r>
      <w:r w:rsidR="00D33D0D">
        <w:rPr>
          <w:rFonts w:ascii="Arial" w:hAnsi="Arial" w:cs="Arial"/>
          <w:bCs/>
          <w:color w:val="404040"/>
        </w:rPr>
        <w:t xml:space="preserve"> optymalną </w:t>
      </w:r>
      <w:r w:rsidR="00D33D0D" w:rsidRPr="00D33D0D">
        <w:rPr>
          <w:rFonts w:ascii="Arial" w:hAnsi="Arial" w:cs="Arial"/>
          <w:bCs/>
          <w:color w:val="404040"/>
        </w:rPr>
        <w:t xml:space="preserve">ochronę </w:t>
      </w:r>
      <w:r w:rsidR="0011713F">
        <w:rPr>
          <w:rFonts w:ascii="Arial" w:hAnsi="Arial" w:cs="Arial"/>
          <w:bCs/>
          <w:color w:val="404040"/>
        </w:rPr>
        <w:t xml:space="preserve">silnika </w:t>
      </w:r>
      <w:r w:rsidR="00D33D0D" w:rsidRPr="00D33D0D">
        <w:rPr>
          <w:rFonts w:ascii="Arial" w:hAnsi="Arial" w:cs="Arial"/>
          <w:bCs/>
          <w:color w:val="404040"/>
        </w:rPr>
        <w:t xml:space="preserve">poprzez utrzymanie tłoków </w:t>
      </w:r>
      <w:r w:rsidR="0011713F">
        <w:rPr>
          <w:rFonts w:ascii="Arial" w:hAnsi="Arial" w:cs="Arial"/>
          <w:bCs/>
          <w:color w:val="404040"/>
        </w:rPr>
        <w:br/>
      </w:r>
      <w:r w:rsidR="00D33D0D" w:rsidRPr="00D33D0D">
        <w:rPr>
          <w:rFonts w:ascii="Arial" w:hAnsi="Arial" w:cs="Arial"/>
          <w:bCs/>
          <w:color w:val="404040"/>
        </w:rPr>
        <w:t>w czystości,</w:t>
      </w:r>
      <w:r w:rsidR="00D33D0D">
        <w:rPr>
          <w:rFonts w:ascii="Arial" w:hAnsi="Arial" w:cs="Arial"/>
          <w:bCs/>
          <w:color w:val="404040"/>
        </w:rPr>
        <w:t xml:space="preserve"> a także</w:t>
      </w:r>
      <w:r w:rsidR="00D33D0D" w:rsidRPr="00D33D0D">
        <w:rPr>
          <w:rFonts w:ascii="Arial" w:hAnsi="Arial" w:cs="Arial"/>
          <w:bCs/>
          <w:color w:val="404040"/>
        </w:rPr>
        <w:t xml:space="preserve"> ochronę przed zużyciem </w:t>
      </w:r>
      <w:r w:rsidR="00D33D0D">
        <w:rPr>
          <w:rFonts w:ascii="Arial" w:hAnsi="Arial" w:cs="Arial"/>
          <w:bCs/>
          <w:color w:val="404040"/>
        </w:rPr>
        <w:t>i wysokimi temperaturami</w:t>
      </w:r>
      <w:r w:rsidR="00D33D0D" w:rsidRPr="00D33D0D">
        <w:rPr>
          <w:rFonts w:ascii="Arial" w:hAnsi="Arial" w:cs="Arial"/>
          <w:bCs/>
          <w:color w:val="404040"/>
        </w:rPr>
        <w:t>.</w:t>
      </w:r>
      <w:r w:rsidR="00D33D0D">
        <w:rPr>
          <w:rFonts w:ascii="Arial" w:hAnsi="Arial" w:cs="Arial"/>
          <w:bCs/>
          <w:color w:val="404040"/>
        </w:rPr>
        <w:t xml:space="preserve"> </w:t>
      </w:r>
    </w:p>
    <w:p w:rsidR="00EA1DC4" w:rsidRDefault="00EA1DC4" w:rsidP="00C47B41">
      <w:pPr>
        <w:spacing w:after="0" w:line="324" w:lineRule="auto"/>
        <w:jc w:val="both"/>
        <w:rPr>
          <w:rFonts w:ascii="Arial" w:hAnsi="Arial" w:cs="Arial"/>
          <w:bCs/>
          <w:color w:val="404040"/>
        </w:rPr>
      </w:pPr>
    </w:p>
    <w:p w:rsidR="008E6C24" w:rsidRDefault="000D6B07" w:rsidP="004464B4">
      <w:pPr>
        <w:spacing w:after="0" w:line="324" w:lineRule="auto"/>
        <w:jc w:val="both"/>
        <w:rPr>
          <w:rFonts w:ascii="Arial" w:hAnsi="Arial" w:cs="Arial"/>
          <w:bCs/>
          <w:color w:val="404040"/>
        </w:rPr>
      </w:pPr>
      <w:r>
        <w:rPr>
          <w:rFonts w:ascii="Arial" w:hAnsi="Arial" w:cs="Arial"/>
          <w:bCs/>
          <w:color w:val="404040"/>
        </w:rPr>
        <w:t>N</w:t>
      </w:r>
      <w:r w:rsidR="00C47B41" w:rsidRPr="000D6B07">
        <w:rPr>
          <w:rFonts w:ascii="Arial" w:hAnsi="Arial" w:cs="Arial"/>
          <w:bCs/>
          <w:color w:val="404040"/>
        </w:rPr>
        <w:t xml:space="preserve">owy olej Shell Advance Ducati </w:t>
      </w:r>
      <w:r w:rsidR="00697CBE" w:rsidRPr="000D6B07">
        <w:rPr>
          <w:rFonts w:ascii="Arial" w:hAnsi="Arial" w:cs="Arial"/>
          <w:bCs/>
          <w:color w:val="404040"/>
        </w:rPr>
        <w:t>jest</w:t>
      </w:r>
      <w:r w:rsidR="00C47B41" w:rsidRPr="000D6B07">
        <w:rPr>
          <w:rFonts w:ascii="Arial" w:hAnsi="Arial" w:cs="Arial"/>
          <w:bCs/>
          <w:color w:val="404040"/>
        </w:rPr>
        <w:t xml:space="preserve"> </w:t>
      </w:r>
      <w:r>
        <w:rPr>
          <w:rFonts w:ascii="Arial" w:hAnsi="Arial" w:cs="Arial"/>
          <w:bCs/>
          <w:color w:val="404040"/>
        </w:rPr>
        <w:t xml:space="preserve">obecnie </w:t>
      </w:r>
      <w:r w:rsidR="00C47B41" w:rsidRPr="000D6B07">
        <w:rPr>
          <w:rFonts w:ascii="Arial" w:hAnsi="Arial" w:cs="Arial"/>
          <w:bCs/>
          <w:color w:val="404040"/>
        </w:rPr>
        <w:t>dostępny we W</w:t>
      </w:r>
      <w:r w:rsidR="00697CBE" w:rsidRPr="000D6B07">
        <w:rPr>
          <w:rFonts w:ascii="Arial" w:hAnsi="Arial" w:cs="Arial"/>
          <w:bCs/>
          <w:color w:val="404040"/>
        </w:rPr>
        <w:t xml:space="preserve">łoszech, Stanach Zjednoczonych </w:t>
      </w:r>
      <w:r>
        <w:rPr>
          <w:rFonts w:ascii="Arial" w:hAnsi="Arial" w:cs="Arial"/>
          <w:bCs/>
          <w:color w:val="404040"/>
        </w:rPr>
        <w:br/>
      </w:r>
      <w:r w:rsidR="00697CBE" w:rsidRPr="000D6B07">
        <w:rPr>
          <w:rFonts w:ascii="Arial" w:hAnsi="Arial" w:cs="Arial"/>
          <w:bCs/>
          <w:color w:val="404040"/>
        </w:rPr>
        <w:t>oraz</w:t>
      </w:r>
      <w:r w:rsidR="00C47B41" w:rsidRPr="000D6B07">
        <w:rPr>
          <w:rFonts w:ascii="Arial" w:hAnsi="Arial" w:cs="Arial"/>
          <w:bCs/>
          <w:color w:val="404040"/>
        </w:rPr>
        <w:t xml:space="preserve"> Kanadzie.</w:t>
      </w:r>
    </w:p>
    <w:p w:rsidR="004464B4" w:rsidRPr="004464B4" w:rsidRDefault="004464B4" w:rsidP="004464B4">
      <w:pPr>
        <w:spacing w:after="0" w:line="324" w:lineRule="auto"/>
        <w:jc w:val="both"/>
        <w:rPr>
          <w:rFonts w:ascii="Arial" w:hAnsi="Arial" w:cs="Arial"/>
          <w:bCs/>
          <w:color w:val="404040"/>
        </w:rPr>
      </w:pPr>
    </w:p>
    <w:p w:rsidR="00C47B41" w:rsidRPr="00C12DB8" w:rsidRDefault="00C47B41" w:rsidP="00C47B41">
      <w:pPr>
        <w:spacing w:after="0" w:line="240" w:lineRule="auto"/>
        <w:jc w:val="both"/>
        <w:rPr>
          <w:b/>
        </w:rPr>
      </w:pPr>
      <w:r w:rsidRPr="00C12DB8">
        <w:rPr>
          <w:b/>
        </w:rPr>
        <w:t>O Shell</w:t>
      </w:r>
    </w:p>
    <w:p w:rsidR="00C47B41" w:rsidRPr="00C12DB8" w:rsidRDefault="00C47B41" w:rsidP="00C47B41">
      <w:pPr>
        <w:spacing w:after="0" w:line="240" w:lineRule="auto"/>
        <w:jc w:val="both"/>
        <w:rPr>
          <w:sz w:val="18"/>
        </w:rPr>
      </w:pPr>
      <w:r w:rsidRPr="00C12DB8">
        <w:rPr>
          <w:sz w:val="18"/>
        </w:rPr>
        <w:t>Shell jest wiodącym globalnym dostawcą środków smarnych dla samochodów osobowych, ciężarowych, motocykli i maszyn przemysłowych. Najnowocześniejsze rozwiązania technologiczne powstają w trzech głównych centrach badawczo-rozwojowych w Hamburgu, Szanghaju i Houston. Shell produkuje oleje w 50 blendowniach, a smary w 17 zakładach produkcyjnych na świecie, na bazie oleju powstałego z gazu naturalnego, w największej instalacji petrochemicznej zlokalizowanej w Katarze. Niezmiennie od</w:t>
      </w:r>
      <w:r w:rsidRPr="00C12DB8">
        <w:rPr>
          <w:sz w:val="18"/>
          <w:szCs w:val="18"/>
        </w:rPr>
        <w:t xml:space="preserve"> 10 lat </w:t>
      </w:r>
      <w:r w:rsidRPr="00C12DB8">
        <w:rPr>
          <w:sz w:val="18"/>
        </w:rPr>
        <w:t xml:space="preserve">Shell zajmuje pierwsze miejsce wśród dostawców środków smarnych </w:t>
      </w:r>
      <w:r w:rsidRPr="00C12DB8">
        <w:rPr>
          <w:sz w:val="18"/>
        </w:rPr>
        <w:br/>
        <w:t>na świecie (źródło: Kline&amp;Company).</w:t>
      </w:r>
    </w:p>
    <w:p w:rsidR="00C47B41" w:rsidRDefault="00C47B41" w:rsidP="00C47B41">
      <w:pPr>
        <w:spacing w:after="0" w:line="240" w:lineRule="auto"/>
        <w:rPr>
          <w:b/>
          <w:sz w:val="18"/>
          <w:szCs w:val="18"/>
        </w:rPr>
      </w:pPr>
    </w:p>
    <w:p w:rsidR="00C47B41" w:rsidRPr="00C12DB8" w:rsidRDefault="00C47B41" w:rsidP="00C47B41">
      <w:pPr>
        <w:spacing w:after="0" w:line="240" w:lineRule="auto"/>
        <w:rPr>
          <w:b/>
          <w:sz w:val="18"/>
          <w:szCs w:val="18"/>
        </w:rPr>
      </w:pPr>
      <w:r w:rsidRPr="00C12DB8">
        <w:rPr>
          <w:b/>
          <w:sz w:val="18"/>
          <w:szCs w:val="18"/>
        </w:rPr>
        <w:t>Dodatkowe informacje:</w:t>
      </w:r>
    </w:p>
    <w:p w:rsidR="00C47B41" w:rsidRDefault="00C47B41" w:rsidP="00C47B41">
      <w:pPr>
        <w:spacing w:after="0" w:line="240" w:lineRule="auto"/>
        <w:rPr>
          <w:sz w:val="18"/>
        </w:rPr>
      </w:pPr>
      <w:r w:rsidRPr="00C12DB8">
        <w:rPr>
          <w:sz w:val="18"/>
        </w:rPr>
        <w:t xml:space="preserve">Justyna Goraj, </w:t>
      </w:r>
      <w:hyperlink r:id="rId6" w:history="1">
        <w:r w:rsidRPr="00C12DB8">
          <w:rPr>
            <w:rStyle w:val="Hipercze"/>
            <w:sz w:val="18"/>
          </w:rPr>
          <w:t>justyna.goraj@shell.com</w:t>
        </w:r>
      </w:hyperlink>
      <w:r w:rsidRPr="00C12DB8">
        <w:rPr>
          <w:sz w:val="18"/>
        </w:rPr>
        <w:t>, tel. 606-670-064</w:t>
      </w:r>
    </w:p>
    <w:p w:rsidR="00C47B41" w:rsidRPr="009348EE" w:rsidRDefault="00C47B41" w:rsidP="00C47B41">
      <w:pPr>
        <w:spacing w:after="0" w:line="240" w:lineRule="auto"/>
        <w:rPr>
          <w:sz w:val="18"/>
        </w:rPr>
      </w:pPr>
      <w:r w:rsidRPr="00C12DB8">
        <w:rPr>
          <w:sz w:val="18"/>
        </w:rPr>
        <w:t xml:space="preserve">Natalia Szymczak, </w:t>
      </w:r>
      <w:hyperlink r:id="rId7" w:history="1">
        <w:r w:rsidRPr="00C12DB8">
          <w:rPr>
            <w:rStyle w:val="Hipercze"/>
            <w:sz w:val="18"/>
          </w:rPr>
          <w:t>n.szymczak@contrust.pl</w:t>
        </w:r>
      </w:hyperlink>
      <w:r w:rsidRPr="00C12DB8">
        <w:rPr>
          <w:sz w:val="18"/>
        </w:rPr>
        <w:t>, tel. 530-442-233</w:t>
      </w:r>
    </w:p>
    <w:p w:rsidR="00F143EE" w:rsidRDefault="00F143EE"/>
    <w:sectPr w:rsidR="00F143EE" w:rsidSect="00500D3F">
      <w:headerReference w:type="default" r:id="rId8"/>
      <w:footerReference w:type="default" r:id="rId9"/>
      <w:endnotePr>
        <w:numFmt w:val="decimal"/>
      </w:endnotePr>
      <w:pgSz w:w="11906" w:h="16838"/>
      <w:pgMar w:top="2268" w:right="1417" w:bottom="297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758" w:rsidRDefault="00FE3758" w:rsidP="00750D16">
      <w:pPr>
        <w:spacing w:after="0" w:line="240" w:lineRule="auto"/>
      </w:pPr>
      <w:r>
        <w:separator/>
      </w:r>
    </w:p>
  </w:endnote>
  <w:endnote w:type="continuationSeparator" w:id="0">
    <w:p w:rsidR="00FE3758" w:rsidRDefault="00FE3758" w:rsidP="00750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331" w:rsidRDefault="000D6B07" w:rsidP="000D6B07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4038600" cy="1615440"/>
          <wp:effectExtent l="0" t="0" r="0" b="3810"/>
          <wp:docPr id="3" name="Obraz 3" descr="Znalezione obrazy dla zapytania Shell Advance Duc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Shell Advance Duca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161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758" w:rsidRDefault="00FE3758" w:rsidP="00750D16">
      <w:pPr>
        <w:spacing w:after="0" w:line="240" w:lineRule="auto"/>
      </w:pPr>
      <w:r>
        <w:separator/>
      </w:r>
    </w:p>
  </w:footnote>
  <w:footnote w:type="continuationSeparator" w:id="0">
    <w:p w:rsidR="00FE3758" w:rsidRDefault="00FE3758" w:rsidP="00750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331" w:rsidRDefault="00C47B41">
    <w:pPr>
      <w:pStyle w:val="Nagwek"/>
    </w:pPr>
    <w:r w:rsidRPr="006077BB">
      <w:rPr>
        <w:noProof/>
        <w:lang w:eastAsia="pl-PL"/>
      </w:rPr>
      <w:drawing>
        <wp:inline distT="0" distB="0" distL="0" distR="0">
          <wp:extent cx="5743575" cy="7810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F83"/>
    <w:rsid w:val="000D6B07"/>
    <w:rsid w:val="001153C1"/>
    <w:rsid w:val="0011713F"/>
    <w:rsid w:val="00123CD9"/>
    <w:rsid w:val="0024538C"/>
    <w:rsid w:val="00263C3E"/>
    <w:rsid w:val="002D49DE"/>
    <w:rsid w:val="003A6DB2"/>
    <w:rsid w:val="003B1C7C"/>
    <w:rsid w:val="003B36C2"/>
    <w:rsid w:val="003C6796"/>
    <w:rsid w:val="003C748C"/>
    <w:rsid w:val="003D793C"/>
    <w:rsid w:val="004464B4"/>
    <w:rsid w:val="00497810"/>
    <w:rsid w:val="00581A0E"/>
    <w:rsid w:val="00697CBE"/>
    <w:rsid w:val="006A2DE4"/>
    <w:rsid w:val="006A7C2B"/>
    <w:rsid w:val="00750D16"/>
    <w:rsid w:val="00780584"/>
    <w:rsid w:val="007C235D"/>
    <w:rsid w:val="008E6C24"/>
    <w:rsid w:val="00B21D15"/>
    <w:rsid w:val="00B560A4"/>
    <w:rsid w:val="00B862C1"/>
    <w:rsid w:val="00BF3281"/>
    <w:rsid w:val="00C039ED"/>
    <w:rsid w:val="00C47B41"/>
    <w:rsid w:val="00C7509D"/>
    <w:rsid w:val="00D33D0D"/>
    <w:rsid w:val="00D93843"/>
    <w:rsid w:val="00DF5217"/>
    <w:rsid w:val="00E11D2E"/>
    <w:rsid w:val="00E25F83"/>
    <w:rsid w:val="00E30C11"/>
    <w:rsid w:val="00EA1DC4"/>
    <w:rsid w:val="00EF7505"/>
    <w:rsid w:val="00F143EE"/>
    <w:rsid w:val="00F4017C"/>
    <w:rsid w:val="00FE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BDE3C2-1788-42AF-9FDC-3FD011B9B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B41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47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7B41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rsid w:val="00C47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B41"/>
    <w:rPr>
      <w:rFonts w:ascii="Calibri" w:eastAsia="Calibri" w:hAnsi="Calibri" w:cs="Calibri"/>
    </w:rPr>
  </w:style>
  <w:style w:type="character" w:styleId="Hipercze">
    <w:name w:val="Hyperlink"/>
    <w:uiPriority w:val="99"/>
    <w:rsid w:val="00C47B41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C47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47B41"/>
    <w:rPr>
      <w:i/>
      <w:iCs/>
    </w:rPr>
  </w:style>
  <w:style w:type="character" w:styleId="Pogrubienie">
    <w:name w:val="Strong"/>
    <w:basedOn w:val="Domylnaczcionkaakapitu"/>
    <w:uiPriority w:val="22"/>
    <w:qFormat/>
    <w:rsid w:val="002D49DE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50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50D1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750D1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0D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0D16"/>
    <w:pPr>
      <w:spacing w:after="200"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0D16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0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D1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8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n.szymczak@contrust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styna.goraj@shel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 Team</dc:creator>
  <cp:keywords/>
  <dc:description/>
  <cp:lastModifiedBy>PR Team</cp:lastModifiedBy>
  <cp:revision>3</cp:revision>
  <dcterms:created xsi:type="dcterms:W3CDTF">2017-08-07T08:17:00Z</dcterms:created>
  <dcterms:modified xsi:type="dcterms:W3CDTF">2017-08-09T10:33:00Z</dcterms:modified>
</cp:coreProperties>
</file>