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1" w:rsidRPr="00D212A6" w:rsidRDefault="00D212A6" w:rsidP="00D212A6">
      <w:pPr>
        <w:jc w:val="both"/>
        <w:rPr>
          <w:b/>
          <w:sz w:val="32"/>
        </w:rPr>
      </w:pPr>
      <w:r w:rsidRPr="00D212A6">
        <w:rPr>
          <w:b/>
          <w:sz w:val="32"/>
        </w:rPr>
        <w:t>Darmowe tatuaże-niespodzianki na Katowice Tattoo Konwent</w:t>
      </w:r>
    </w:p>
    <w:p w:rsidR="005F0BD1" w:rsidRPr="00D212A6" w:rsidRDefault="00B724DE" w:rsidP="00D212A6">
      <w:pPr>
        <w:jc w:val="both"/>
        <w:rPr>
          <w:b/>
        </w:rPr>
      </w:pPr>
      <w:r>
        <w:rPr>
          <w:b/>
        </w:rPr>
        <w:t>Ruszyła</w:t>
      </w:r>
      <w:bookmarkStart w:id="0" w:name="_GoBack"/>
      <w:bookmarkEnd w:id="0"/>
      <w:r w:rsidR="005F0BD1" w:rsidRPr="00D212A6">
        <w:rPr>
          <w:b/>
        </w:rPr>
        <w:t xml:space="preserve"> 4. edycja konkursu, którego zwycięzcy wezmą udział w „</w:t>
      </w:r>
      <w:proofErr w:type="spellStart"/>
      <w:r w:rsidR="005F0BD1" w:rsidRPr="00D212A6">
        <w:rPr>
          <w:b/>
        </w:rPr>
        <w:t>Dziarce</w:t>
      </w:r>
      <w:proofErr w:type="spellEnd"/>
      <w:r w:rsidR="005F0BD1" w:rsidRPr="00D212A6">
        <w:rPr>
          <w:b/>
        </w:rPr>
        <w:t xml:space="preserve"> w ciemno”, akcji specjalnej organizowanej przez Tattoo Konwent.</w:t>
      </w:r>
      <w:r w:rsidR="00D212A6" w:rsidRPr="00D212A6">
        <w:rPr>
          <w:b/>
        </w:rPr>
        <w:t xml:space="preserve"> </w:t>
      </w:r>
      <w:r w:rsidR="001A5162" w:rsidRPr="00D212A6">
        <w:rPr>
          <w:b/>
        </w:rPr>
        <w:t xml:space="preserve">23 i 24 września w Katowicach, w trakcie festiwalu tatuażu, 6 osób zostanie wytatuowanych za darmo przez dwie utalentowane artystki: Karolinę Dobrzańską z </w:t>
      </w:r>
      <w:proofErr w:type="spellStart"/>
      <w:r w:rsidR="001A5162" w:rsidRPr="00D212A6">
        <w:rPr>
          <w:b/>
        </w:rPr>
        <w:t>Zajawa</w:t>
      </w:r>
      <w:proofErr w:type="spellEnd"/>
      <w:r w:rsidR="001A5162" w:rsidRPr="00D212A6">
        <w:rPr>
          <w:b/>
        </w:rPr>
        <w:t xml:space="preserve"> Tattoo Kraków i Laurę Konieczną z wrocławskiego Candy </w:t>
      </w:r>
      <w:r w:rsidR="009A6F63">
        <w:rPr>
          <w:b/>
        </w:rPr>
        <w:t>Shop</w:t>
      </w:r>
      <w:r w:rsidR="001A5162" w:rsidRPr="00D212A6">
        <w:rPr>
          <w:b/>
        </w:rPr>
        <w:t xml:space="preserve">. </w:t>
      </w:r>
      <w:r w:rsidR="00D212A6" w:rsidRPr="00D212A6">
        <w:rPr>
          <w:b/>
        </w:rPr>
        <w:t>O tym co zostanie utrwalone na skórze zwycięzców decyduj</w:t>
      </w:r>
      <w:r w:rsidR="00FD0D65">
        <w:rPr>
          <w:b/>
        </w:rPr>
        <w:t>ą</w:t>
      </w:r>
      <w:r w:rsidR="00D212A6" w:rsidRPr="00D212A6">
        <w:rPr>
          <w:b/>
        </w:rPr>
        <w:t xml:space="preserve"> </w:t>
      </w:r>
      <w:proofErr w:type="spellStart"/>
      <w:r w:rsidR="00D212A6">
        <w:rPr>
          <w:b/>
        </w:rPr>
        <w:t>tatuator</w:t>
      </w:r>
      <w:r w:rsidR="00FD0D65">
        <w:rPr>
          <w:b/>
        </w:rPr>
        <w:t>ki</w:t>
      </w:r>
      <w:proofErr w:type="spellEnd"/>
      <w:r w:rsidR="00D212A6" w:rsidRPr="00D212A6">
        <w:rPr>
          <w:b/>
        </w:rPr>
        <w:t xml:space="preserve">. Efekt </w:t>
      </w:r>
      <w:r w:rsidR="00FD0D65">
        <w:rPr>
          <w:b/>
        </w:rPr>
        <w:t>ich</w:t>
      </w:r>
      <w:r w:rsidR="00D212A6" w:rsidRPr="00D212A6">
        <w:rPr>
          <w:b/>
        </w:rPr>
        <w:t xml:space="preserve"> pracy zostanie ujawniony dopiero po zakończeniu zabiegu. Zgłoszenia do konkursu </w:t>
      </w:r>
      <w:r w:rsidR="00FD0D65">
        <w:rPr>
          <w:b/>
        </w:rPr>
        <w:t>można przesyłać do 17 września 2017.</w:t>
      </w:r>
    </w:p>
    <w:p w:rsidR="00417F7E" w:rsidRDefault="00417F7E" w:rsidP="002936D2">
      <w:pPr>
        <w:jc w:val="both"/>
        <w:rPr>
          <w:b/>
        </w:rPr>
      </w:pPr>
      <w:r>
        <w:rPr>
          <w:b/>
        </w:rPr>
        <w:t>Czym jest „</w:t>
      </w:r>
      <w:proofErr w:type="spellStart"/>
      <w:r>
        <w:rPr>
          <w:b/>
        </w:rPr>
        <w:t>Dziarka</w:t>
      </w:r>
      <w:proofErr w:type="spellEnd"/>
      <w:r>
        <w:rPr>
          <w:b/>
        </w:rPr>
        <w:t xml:space="preserve"> w ciemno”?</w:t>
      </w:r>
    </w:p>
    <w:p w:rsidR="00417F7E" w:rsidRPr="00417F7E" w:rsidRDefault="005345FE" w:rsidP="002936D2">
      <w:pPr>
        <w:jc w:val="both"/>
      </w:pPr>
      <w:r>
        <w:t>„</w:t>
      </w:r>
      <w:proofErr w:type="spellStart"/>
      <w:r>
        <w:t>Dziarka</w:t>
      </w:r>
      <w:proofErr w:type="spellEnd"/>
      <w:r>
        <w:t xml:space="preserve"> w ciemno” t</w:t>
      </w:r>
      <w:r w:rsidR="00417F7E">
        <w:t xml:space="preserve">o akcja powstała z inicjatywy </w:t>
      </w:r>
      <w:r>
        <w:t xml:space="preserve">Tattoo Konwent. Pomysł opiera się na koncepcji teleturnieju „Randka w ciemno”. Ukryci za kotarą tatuatorzy wykonują wzory własnego pomysłu na ciele osób biorących udział w zabawie. </w:t>
      </w:r>
      <w:r w:rsidR="00DF58F3">
        <w:t xml:space="preserve">Tatuowani wyłaniani są poprzez konkurs, który odbywa się w dniach 12-17 września na </w:t>
      </w:r>
      <w:proofErr w:type="spellStart"/>
      <w:r w:rsidR="00DF58F3">
        <w:t>facebookowym</w:t>
      </w:r>
      <w:proofErr w:type="spellEnd"/>
      <w:r w:rsidR="00DF58F3">
        <w:t xml:space="preserve"> </w:t>
      </w:r>
      <w:proofErr w:type="spellStart"/>
      <w:r w:rsidR="00DF58F3">
        <w:t>fanpage’u</w:t>
      </w:r>
      <w:proofErr w:type="spellEnd"/>
      <w:r w:rsidR="00DF58F3">
        <w:t xml:space="preserve"> festiwalu. Tatuaż wykonany w ramach akcji jest darmowy, jednak uczestnik nie ma wpływu na to jaki motyw zostanie utrwalony na jego skórze. Swój nowy tatuaż zobaczy dopiero gdy tatuator skończy pracę.</w:t>
      </w:r>
    </w:p>
    <w:p w:rsidR="00D3324C" w:rsidRPr="00D3324C" w:rsidRDefault="00D3324C" w:rsidP="002936D2">
      <w:pPr>
        <w:jc w:val="both"/>
        <w:rPr>
          <w:b/>
        </w:rPr>
      </w:pPr>
      <w:r w:rsidRPr="00D3324C">
        <w:rPr>
          <w:b/>
        </w:rPr>
        <w:t>Artyści „</w:t>
      </w:r>
      <w:proofErr w:type="spellStart"/>
      <w:r w:rsidRPr="00D3324C">
        <w:rPr>
          <w:b/>
        </w:rPr>
        <w:t>Dziarki</w:t>
      </w:r>
      <w:proofErr w:type="spellEnd"/>
      <w:r w:rsidRPr="00D3324C">
        <w:rPr>
          <w:b/>
        </w:rPr>
        <w:t xml:space="preserve"> w ciemno”</w:t>
      </w:r>
    </w:p>
    <w:p w:rsidR="00417F7E" w:rsidRDefault="00417F7E" w:rsidP="00417F7E">
      <w:pPr>
        <w:jc w:val="both"/>
      </w:pPr>
      <w:r>
        <w:t>Niektórzy zastanawiają się latami jaki wzór najbardziej będzie do nich pasował, inni spontanicznie wybierają gotowy projekt i bez długich rozważań oddają swoją skórę w ręce artysty. To estetyka w jakiej wykonany zostanie tatuaż jest najczęściej dominującym kryterium przy wyborze salonu. Tatuatorzy, którzy od lat tworzą wzory na ciele wyrabiają sobie indywidualny styl i markę.</w:t>
      </w:r>
    </w:p>
    <w:p w:rsidR="009A6F63" w:rsidRDefault="009A6F63" w:rsidP="002936D2">
      <w:pPr>
        <w:jc w:val="both"/>
      </w:pPr>
      <w:r>
        <w:t>Akcja „</w:t>
      </w:r>
      <w:proofErr w:type="spellStart"/>
      <w:r>
        <w:t>Dziarka</w:t>
      </w:r>
      <w:proofErr w:type="spellEnd"/>
      <w:r>
        <w:t xml:space="preserve"> w ciemno” bazuje przede wszystkim na zaufaniu wobec artysty i jego umiejętności. Do zabawy zapraszan</w:t>
      </w:r>
      <w:r w:rsidR="007739EE">
        <w:t>e</w:t>
      </w:r>
      <w:r>
        <w:t xml:space="preserve"> są najciekawsze postacie polskiej branży </w:t>
      </w:r>
      <w:proofErr w:type="spellStart"/>
      <w:r>
        <w:t>tatuatorskiej</w:t>
      </w:r>
      <w:proofErr w:type="spellEnd"/>
      <w:r>
        <w:t>. Tym razem za p</w:t>
      </w:r>
      <w:r w:rsidR="007634AF">
        <w:t>omysł i wykonanie odpowiedzialne</w:t>
      </w:r>
      <w:r>
        <w:t xml:space="preserve"> będą</w:t>
      </w:r>
      <w:r w:rsidR="007634AF">
        <w:t>:</w:t>
      </w:r>
      <w:r>
        <w:t xml:space="preserve"> Karolina Dobrzańska i Laura Konieczna. Obie </w:t>
      </w:r>
      <w:proofErr w:type="spellStart"/>
      <w:r>
        <w:t>tatuatorki</w:t>
      </w:r>
      <w:proofErr w:type="spellEnd"/>
      <w:r>
        <w:t xml:space="preserve"> specjalizują się w skrajnie odmiennych stylach. Karolina „</w:t>
      </w:r>
      <w:proofErr w:type="spellStart"/>
      <w:r>
        <w:t>Tapczi</w:t>
      </w:r>
      <w:proofErr w:type="spellEnd"/>
      <w:r>
        <w:t xml:space="preserve">” z </w:t>
      </w:r>
      <w:proofErr w:type="spellStart"/>
      <w:r>
        <w:t>Zajawa</w:t>
      </w:r>
      <w:proofErr w:type="spellEnd"/>
      <w:r>
        <w:t xml:space="preserve"> Tattoo Kraków tworzy przede wszystkim wzory graficzne</w:t>
      </w:r>
      <w:r w:rsidR="007634AF">
        <w:t xml:space="preserve"> w stylu retro</w:t>
      </w:r>
      <w:r>
        <w:t>: czarno-białe</w:t>
      </w:r>
      <w:r w:rsidR="00E17708">
        <w:t>,</w:t>
      </w:r>
      <w:r>
        <w:t xml:space="preserve"> przywołujące na myśl ilustracje</w:t>
      </w:r>
      <w:r w:rsidR="007634AF">
        <w:t xml:space="preserve"> ze starych książek</w:t>
      </w:r>
      <w:r>
        <w:t xml:space="preserve">. </w:t>
      </w:r>
      <w:r w:rsidR="00F32BA2">
        <w:t>W projek</w:t>
      </w:r>
      <w:r w:rsidR="007634AF">
        <w:t>towanych przez nią obrazach</w:t>
      </w:r>
      <w:r w:rsidR="00F32BA2">
        <w:t xml:space="preserve"> pojawiają się głównie motywy związane z naturą. </w:t>
      </w:r>
      <w:r>
        <w:t>Laura, znana także jako Candy Ink</w:t>
      </w:r>
      <w:r w:rsidR="007634AF">
        <w:t>,</w:t>
      </w:r>
      <w:r w:rsidR="00F32BA2">
        <w:t xml:space="preserve"> wykonuje kolorowe tatuaże typu </w:t>
      </w:r>
      <w:proofErr w:type="spellStart"/>
      <w:r w:rsidR="00F32BA2">
        <w:t>newschool</w:t>
      </w:r>
      <w:proofErr w:type="spellEnd"/>
      <w:r w:rsidR="00F32BA2">
        <w:t xml:space="preserve">. W jej kompozycjach dominują ostre kolory i liczne ozdobniki, wśród których pojawiają się barwne poświaty, kwiaty czy </w:t>
      </w:r>
      <w:r w:rsidR="007634AF">
        <w:t>fragmenty</w:t>
      </w:r>
      <w:r w:rsidR="00F32BA2">
        <w:t xml:space="preserve"> biżuterii. </w:t>
      </w:r>
      <w:r w:rsidR="00D3324C">
        <w:t xml:space="preserve">Bardzo dobrze radzi sobie tworząc portrety czy podobizny zwierząt. </w:t>
      </w:r>
      <w:r w:rsidR="00F32BA2">
        <w:t xml:space="preserve">Projekty obu pań z pewnością przypadną do gustu przede wszystkim damskiemu gronu miłośników tatuażu. </w:t>
      </w:r>
    </w:p>
    <w:p w:rsidR="00D37F07" w:rsidRDefault="00DF58F3">
      <w:pPr>
        <w:rPr>
          <w:b/>
        </w:rPr>
      </w:pPr>
      <w:r>
        <w:rPr>
          <w:b/>
        </w:rPr>
        <w:t>Zgłoszenia do konkursu</w:t>
      </w:r>
    </w:p>
    <w:p w:rsidR="00417F7E" w:rsidRDefault="00417F7E" w:rsidP="00E1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7708">
        <w:rPr>
          <w:rFonts w:cstheme="minorHAnsi"/>
        </w:rPr>
        <w:t>Finał „</w:t>
      </w:r>
      <w:proofErr w:type="spellStart"/>
      <w:r w:rsidRPr="00E17708">
        <w:rPr>
          <w:rFonts w:cstheme="minorHAnsi"/>
        </w:rPr>
        <w:t>Dziarki</w:t>
      </w:r>
      <w:proofErr w:type="spellEnd"/>
      <w:r w:rsidRPr="00E17708">
        <w:rPr>
          <w:rFonts w:cstheme="minorHAnsi"/>
        </w:rPr>
        <w:t xml:space="preserve"> w ciemno” odbędzie się 23 i 24 września na Katowice Tattoo Konwent. Wtedy artystki wykonają zaprojektowane przez siebie wzory. </w:t>
      </w:r>
      <w:r w:rsidR="00DF58F3" w:rsidRPr="00E17708">
        <w:rPr>
          <w:rFonts w:cstheme="minorHAnsi"/>
        </w:rPr>
        <w:t>Aby oddać się w ręce artystów i zdobyć darmowy tatuaż należy zgłosić się do konkursu. Głównym warunkiem uczestnictwa w grze jest zakup dwudniowego biletu na festiwal (może to być zarówno karnet, jak bilet trzydniowy czy wejściówka VIP</w:t>
      </w:r>
      <w:r w:rsidR="000F706E" w:rsidRPr="00E17708">
        <w:rPr>
          <w:rFonts w:cstheme="minorHAnsi"/>
        </w:rPr>
        <w:t xml:space="preserve"> zakupiona za pośrednictwem portalu </w:t>
      </w:r>
      <w:proofErr w:type="spellStart"/>
      <w:r w:rsidR="000F706E" w:rsidRPr="00E17708">
        <w:rPr>
          <w:rFonts w:cstheme="minorHAnsi"/>
        </w:rPr>
        <w:t>Biletin</w:t>
      </w:r>
      <w:proofErr w:type="spellEnd"/>
      <w:r w:rsidR="00DF58F3" w:rsidRPr="00E17708">
        <w:rPr>
          <w:rFonts w:cstheme="minorHAnsi"/>
        </w:rPr>
        <w:t xml:space="preserve">). </w:t>
      </w:r>
      <w:r w:rsidR="00505C96">
        <w:rPr>
          <w:rFonts w:cstheme="minorHAnsi"/>
        </w:rPr>
        <w:t xml:space="preserve">Zabawa jest przeznaczona jedynie dla osób pełnoletnich. </w:t>
      </w:r>
      <w:r w:rsidR="00DF58F3" w:rsidRPr="00E17708">
        <w:rPr>
          <w:rFonts w:cstheme="minorHAnsi"/>
        </w:rPr>
        <w:t>Gracze w</w:t>
      </w:r>
      <w:r w:rsidR="000F706E" w:rsidRPr="00E17708">
        <w:rPr>
          <w:rFonts w:cstheme="minorHAnsi"/>
        </w:rPr>
        <w:t xml:space="preserve"> komentarzu pod</w:t>
      </w:r>
      <w:r w:rsidR="00DF58F3" w:rsidRPr="00E17708">
        <w:rPr>
          <w:rFonts w:cstheme="minorHAnsi"/>
        </w:rPr>
        <w:t xml:space="preserve"> specjalnym po</w:t>
      </w:r>
      <w:r w:rsidR="000F706E" w:rsidRPr="00E17708">
        <w:rPr>
          <w:rFonts w:cstheme="minorHAnsi"/>
        </w:rPr>
        <w:t>stem</w:t>
      </w:r>
      <w:r w:rsidR="00DF58F3" w:rsidRPr="00E17708">
        <w:rPr>
          <w:rFonts w:cstheme="minorHAnsi"/>
        </w:rPr>
        <w:t xml:space="preserve"> na Facebooku</w:t>
      </w:r>
      <w:r w:rsidR="007A5AD9">
        <w:rPr>
          <w:rFonts w:cstheme="minorHAnsi"/>
        </w:rPr>
        <w:t xml:space="preserve"> (link: </w:t>
      </w:r>
      <w:hyperlink r:id="rId5" w:history="1">
        <w:r w:rsidR="007A5AD9" w:rsidRPr="00CE3E96">
          <w:rPr>
            <w:rStyle w:val="Hipercze"/>
            <w:rFonts w:cstheme="minorHAnsi"/>
          </w:rPr>
          <w:t>http://bit.ly/2vS44Y2</w:t>
        </w:r>
      </w:hyperlink>
      <w:r w:rsidR="007A5AD9">
        <w:rPr>
          <w:rFonts w:cstheme="minorHAnsi"/>
        </w:rPr>
        <w:t xml:space="preserve">) </w:t>
      </w:r>
      <w:r w:rsidR="00CE417A" w:rsidRPr="00E17708">
        <w:rPr>
          <w:rFonts w:cstheme="minorHAnsi"/>
        </w:rPr>
        <w:t xml:space="preserve">muszą wybrać </w:t>
      </w:r>
      <w:r w:rsidR="000F706E" w:rsidRPr="00E17708">
        <w:rPr>
          <w:rFonts w:cstheme="minorHAnsi"/>
        </w:rPr>
        <w:t>artystkę</w:t>
      </w:r>
      <w:r w:rsidR="00CE417A" w:rsidRPr="00E17708">
        <w:rPr>
          <w:rFonts w:cstheme="minorHAnsi"/>
        </w:rPr>
        <w:t xml:space="preserve">, autorstwa której tatuaż chcieliby posiadać, </w:t>
      </w:r>
      <w:r w:rsidR="00EB3703" w:rsidRPr="00E17708">
        <w:rPr>
          <w:rFonts w:cstheme="minorHAnsi"/>
        </w:rPr>
        <w:t>odpowiedzieć na pytanie „</w:t>
      </w:r>
      <w:r w:rsidR="000F706E" w:rsidRPr="00E17708">
        <w:rPr>
          <w:rFonts w:cstheme="minorHAnsi"/>
          <w:bCs/>
          <w:sz w:val="24"/>
          <w:szCs w:val="24"/>
        </w:rPr>
        <w:t>Dlaczego chcesz wytatuować się u tego tatuatora?”</w:t>
      </w:r>
      <w:r w:rsidR="00DF58F3" w:rsidRPr="00E17708">
        <w:rPr>
          <w:rFonts w:cstheme="minorHAnsi"/>
        </w:rPr>
        <w:t xml:space="preserve"> i poświadczyć zakup biletu poprzez wpisanie numeru zamówienia.</w:t>
      </w:r>
      <w:r w:rsidR="000F706E" w:rsidRPr="00E17708">
        <w:rPr>
          <w:rFonts w:cstheme="minorHAnsi"/>
        </w:rPr>
        <w:t xml:space="preserve"> </w:t>
      </w:r>
      <w:r w:rsidR="00EB3703" w:rsidRPr="00E17708">
        <w:rPr>
          <w:rFonts w:cstheme="minorHAnsi"/>
        </w:rPr>
        <w:t>Jury wybierze 6 najciekawszych uzasadnień</w:t>
      </w:r>
      <w:r w:rsidR="00E17708" w:rsidRPr="00E17708">
        <w:rPr>
          <w:rFonts w:cstheme="minorHAnsi"/>
        </w:rPr>
        <w:t xml:space="preserve"> i nagrodzi je darmowymi tatuażami. </w:t>
      </w:r>
      <w:r w:rsidR="00DF58F3" w:rsidRPr="00E17708">
        <w:rPr>
          <w:rFonts w:cstheme="minorHAnsi"/>
        </w:rPr>
        <w:t xml:space="preserve">Zgłoszenia przyjmowane będą do 17 września 2017, do godziny 23:59. </w:t>
      </w:r>
      <w:r w:rsidR="0001348A">
        <w:rPr>
          <w:rFonts w:cstheme="minorHAnsi"/>
        </w:rPr>
        <w:t xml:space="preserve">Zwycięzcy zostaną ogłoszeni następnego dnia. </w:t>
      </w:r>
      <w:r w:rsidR="00E17708">
        <w:rPr>
          <w:rFonts w:cstheme="minorHAnsi"/>
        </w:rPr>
        <w:t xml:space="preserve">Dokładny regulamin konkursu dostępny jest pod linkiem: </w:t>
      </w:r>
      <w:hyperlink r:id="rId6" w:history="1">
        <w:r w:rsidR="00E17708" w:rsidRPr="00CE3E96">
          <w:rPr>
            <w:rStyle w:val="Hipercze"/>
            <w:rFonts w:cstheme="minorHAnsi"/>
          </w:rPr>
          <w:t>http://bit.ly/2wmM9rQ</w:t>
        </w:r>
      </w:hyperlink>
      <w:r w:rsidR="00E17708">
        <w:rPr>
          <w:rFonts w:cstheme="minorHAnsi"/>
        </w:rPr>
        <w:t xml:space="preserve">. Bilety na wydarzenie zakupić można na: </w:t>
      </w:r>
      <w:hyperlink r:id="rId7" w:history="1">
        <w:r w:rsidR="00E17708" w:rsidRPr="00CE3E96">
          <w:rPr>
            <w:rStyle w:val="Hipercze"/>
            <w:rFonts w:cstheme="minorHAnsi"/>
          </w:rPr>
          <w:t>www.tattookonwent.pl</w:t>
        </w:r>
      </w:hyperlink>
      <w:r w:rsidR="00965073">
        <w:rPr>
          <w:rFonts w:cstheme="minorHAnsi"/>
        </w:rPr>
        <w:t xml:space="preserve">. </w:t>
      </w:r>
    </w:p>
    <w:p w:rsidR="00E17708" w:rsidRPr="00E17708" w:rsidRDefault="00E17708" w:rsidP="00E1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17708" w:rsidRPr="00E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60"/>
    <w:rsid w:val="0001348A"/>
    <w:rsid w:val="00025CB2"/>
    <w:rsid w:val="000D2748"/>
    <w:rsid w:val="000F706E"/>
    <w:rsid w:val="001A5162"/>
    <w:rsid w:val="00232D60"/>
    <w:rsid w:val="002936D2"/>
    <w:rsid w:val="00417F7E"/>
    <w:rsid w:val="00505C96"/>
    <w:rsid w:val="005345FE"/>
    <w:rsid w:val="005F0BD1"/>
    <w:rsid w:val="00655FD0"/>
    <w:rsid w:val="007634AF"/>
    <w:rsid w:val="007739EE"/>
    <w:rsid w:val="007A5AD9"/>
    <w:rsid w:val="008C3A37"/>
    <w:rsid w:val="00965073"/>
    <w:rsid w:val="009A6F63"/>
    <w:rsid w:val="00B724DE"/>
    <w:rsid w:val="00CE417A"/>
    <w:rsid w:val="00D0285B"/>
    <w:rsid w:val="00D212A6"/>
    <w:rsid w:val="00D3324C"/>
    <w:rsid w:val="00D37F07"/>
    <w:rsid w:val="00DF58F3"/>
    <w:rsid w:val="00E17708"/>
    <w:rsid w:val="00E20760"/>
    <w:rsid w:val="00E42E98"/>
    <w:rsid w:val="00EB3703"/>
    <w:rsid w:val="00ED639B"/>
    <w:rsid w:val="00F32BA2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7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7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7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2vS44Y2" TargetMode="External"/><Relationship Id="rId6" Type="http://schemas.openxmlformats.org/officeDocument/2006/relationships/hyperlink" Target="http://bit.ly/2wmM9rQ" TargetMode="External"/><Relationship Id="rId7" Type="http://schemas.openxmlformats.org/officeDocument/2006/relationships/hyperlink" Target="http://www.tattookonwent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3244</Characters>
  <Application>Microsoft Macintosh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2017-09-13T04:48:00Z</dcterms:created>
  <dcterms:modified xsi:type="dcterms:W3CDTF">2017-09-13T04:48:00Z</dcterms:modified>
</cp:coreProperties>
</file>