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3931" w14:textId="77777777" w:rsidR="00E90AC2" w:rsidRPr="003C5F42" w:rsidRDefault="0004256C" w:rsidP="006235C7">
      <w:pPr>
        <w:rPr>
          <w:rFonts w:ascii="Arial" w:hAnsi="Arial" w:cs="Arial"/>
          <w:noProof/>
          <w:lang w:val="ro-RO"/>
        </w:rPr>
      </w:pPr>
      <w:bookmarkStart w:id="0" w:name="_GoBack"/>
      <w:bookmarkEnd w:id="0"/>
      <w:r w:rsidRPr="003C5F42">
        <w:rPr>
          <w:noProof/>
        </w:rPr>
        <w:drawing>
          <wp:anchor distT="0" distB="0" distL="114300" distR="114300" simplePos="0" relativeHeight="251657728" behindDoc="0" locked="0" layoutInCell="1" allowOverlap="1" wp14:anchorId="647A6B11" wp14:editId="476A5D11">
            <wp:simplePos x="0" y="0"/>
            <wp:positionH relativeFrom="column">
              <wp:posOffset>-57150</wp:posOffset>
            </wp:positionH>
            <wp:positionV relativeFrom="paragraph">
              <wp:posOffset>-539115</wp:posOffset>
            </wp:positionV>
            <wp:extent cx="650875" cy="650875"/>
            <wp:effectExtent l="0" t="0" r="0" b="0"/>
            <wp:wrapNone/>
            <wp:docPr id="3" name="Picture 2" descr="2-1_znacka_cez_18_mm_a4__barevna_(cesk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_znacka_cez_18_mm_a4__barevna_(cesky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4E8A9" w14:textId="77777777" w:rsidR="003D7C3C" w:rsidRDefault="003D7C3C" w:rsidP="006235C7">
      <w:pPr>
        <w:framePr w:w="9241" w:h="871" w:hRule="exact" w:wrap="notBeside" w:vAnchor="page" w:hAnchor="page" w:x="1621" w:y="2011" w:anchorLock="1"/>
        <w:tabs>
          <w:tab w:val="center" w:pos="3119"/>
          <w:tab w:val="center" w:pos="5387"/>
          <w:tab w:val="right" w:pos="8505"/>
        </w:tabs>
        <w:spacing w:after="0" w:line="120" w:lineRule="exact"/>
        <w:rPr>
          <w:rFonts w:ascii="Arial" w:hAnsi="Arial" w:cs="Arial"/>
          <w:noProof/>
          <w:kern w:val="2"/>
          <w:sz w:val="16"/>
          <w:szCs w:val="16"/>
          <w:lang w:val="ro-RO"/>
        </w:rPr>
      </w:pPr>
    </w:p>
    <w:p w14:paraId="504E8FC2" w14:textId="77777777" w:rsidR="00E90AC2" w:rsidRPr="006235C7" w:rsidRDefault="00911934" w:rsidP="006235C7">
      <w:pPr>
        <w:framePr w:w="9241" w:h="871" w:hRule="exact" w:wrap="notBeside" w:vAnchor="page" w:hAnchor="page" w:x="1621" w:y="2011" w:anchorLock="1"/>
        <w:tabs>
          <w:tab w:val="center" w:pos="3119"/>
          <w:tab w:val="center" w:pos="5387"/>
          <w:tab w:val="right" w:pos="8505"/>
        </w:tabs>
        <w:spacing w:before="120" w:after="0" w:line="120" w:lineRule="exact"/>
        <w:rPr>
          <w:rFonts w:ascii="Arial" w:hAnsi="Arial" w:cs="Arial"/>
          <w:noProof/>
          <w:kern w:val="2"/>
          <w:sz w:val="14"/>
          <w:szCs w:val="16"/>
          <w:lang w:val="ro-RO"/>
        </w:rPr>
      </w:pPr>
      <w:r>
        <w:rPr>
          <w:rFonts w:ascii="Arial" w:hAnsi="Arial" w:cs="Arial"/>
          <w:noProof/>
          <w:kern w:val="2"/>
          <w:sz w:val="14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D7C3C" w:rsidRPr="006235C7">
        <w:rPr>
          <w:rFonts w:ascii="Arial" w:hAnsi="Arial" w:cs="Arial"/>
          <w:noProof/>
          <w:kern w:val="2"/>
          <w:sz w:val="14"/>
          <w:szCs w:val="16"/>
          <w:lang w:val="ro-RO"/>
        </w:rPr>
        <w:t>DATA</w:t>
      </w:r>
    </w:p>
    <w:p w14:paraId="70EDE2C2" w14:textId="62408FA6" w:rsidR="00E90AC2" w:rsidRPr="006235C7" w:rsidRDefault="00E90AC2" w:rsidP="006235C7">
      <w:pPr>
        <w:framePr w:w="9241" w:h="871" w:hRule="exact" w:wrap="notBeside" w:vAnchor="page" w:hAnchor="page" w:x="1621" w:y="2011" w:anchorLock="1"/>
        <w:pBdr>
          <w:bottom w:val="single" w:sz="12" w:space="1" w:color="auto"/>
        </w:pBdr>
        <w:shd w:val="solid" w:color="FFFFFF" w:fill="FFFFFF"/>
        <w:tabs>
          <w:tab w:val="center" w:pos="3119"/>
          <w:tab w:val="center" w:pos="5387"/>
          <w:tab w:val="right" w:pos="8505"/>
        </w:tabs>
        <w:spacing w:before="120" w:after="0" w:line="180" w:lineRule="exact"/>
        <w:rPr>
          <w:rFonts w:ascii="Arial" w:hAnsi="Arial" w:cs="Arial"/>
          <w:noProof/>
          <w:kern w:val="2"/>
          <w:sz w:val="14"/>
          <w:szCs w:val="14"/>
          <w:lang w:val="ro-RO"/>
        </w:rPr>
      </w:pPr>
      <w:r w:rsidRPr="003D7C3C">
        <w:rPr>
          <w:rFonts w:ascii="Arial" w:hAnsi="Arial" w:cs="Arial"/>
          <w:b/>
          <w:noProof/>
          <w:kern w:val="2"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        </w:t>
      </w:r>
      <w:r w:rsidR="003D7C3C" w:rsidRPr="003D7C3C">
        <w:rPr>
          <w:rFonts w:ascii="Arial" w:hAnsi="Arial" w:cs="Arial"/>
          <w:b/>
          <w:noProof/>
          <w:kern w:val="2"/>
          <w:sz w:val="14"/>
          <w:szCs w:val="14"/>
          <w:lang w:val="ro-RO"/>
        </w:rPr>
        <w:t xml:space="preserve">                               </w:t>
      </w:r>
      <w:r w:rsidRPr="003D7C3C">
        <w:rPr>
          <w:rFonts w:ascii="Arial" w:hAnsi="Arial" w:cs="Arial"/>
          <w:b/>
          <w:noProof/>
          <w:kern w:val="2"/>
          <w:sz w:val="14"/>
          <w:szCs w:val="14"/>
          <w:lang w:val="ro-RO"/>
        </w:rPr>
        <w:t xml:space="preserve"> </w:t>
      </w:r>
      <w:r w:rsidR="00D91A19">
        <w:rPr>
          <w:rFonts w:ascii="Arial" w:hAnsi="Arial" w:cs="Arial"/>
          <w:b/>
          <w:noProof/>
          <w:kern w:val="2"/>
          <w:sz w:val="14"/>
          <w:szCs w:val="14"/>
          <w:lang w:val="ro-RO"/>
        </w:rPr>
        <w:t>30</w:t>
      </w:r>
      <w:r w:rsidR="00C53640" w:rsidRPr="006235C7">
        <w:rPr>
          <w:rFonts w:ascii="Arial" w:hAnsi="Arial" w:cs="Arial"/>
          <w:noProof/>
          <w:kern w:val="2"/>
          <w:sz w:val="14"/>
          <w:szCs w:val="14"/>
          <w:lang w:val="ro-RO"/>
        </w:rPr>
        <w:t>.0</w:t>
      </w:r>
      <w:r w:rsidR="002874A6" w:rsidRPr="006235C7">
        <w:rPr>
          <w:rFonts w:ascii="Arial" w:hAnsi="Arial" w:cs="Arial"/>
          <w:noProof/>
          <w:kern w:val="2"/>
          <w:sz w:val="14"/>
          <w:szCs w:val="14"/>
          <w:lang w:val="ro-RO"/>
        </w:rPr>
        <w:t>8</w:t>
      </w:r>
      <w:r w:rsidR="00C53640" w:rsidRPr="006235C7">
        <w:rPr>
          <w:rFonts w:ascii="Arial" w:hAnsi="Arial" w:cs="Arial"/>
          <w:noProof/>
          <w:kern w:val="2"/>
          <w:sz w:val="14"/>
          <w:szCs w:val="14"/>
          <w:lang w:val="ro-RO"/>
        </w:rPr>
        <w:t>.201</w:t>
      </w:r>
      <w:r w:rsidR="00677233" w:rsidRPr="006235C7">
        <w:rPr>
          <w:rFonts w:ascii="Arial" w:hAnsi="Arial" w:cs="Arial"/>
          <w:noProof/>
          <w:kern w:val="2"/>
          <w:sz w:val="14"/>
          <w:szCs w:val="14"/>
          <w:lang w:val="ro-RO"/>
        </w:rPr>
        <w:t>7</w:t>
      </w:r>
    </w:p>
    <w:p w14:paraId="71213225" w14:textId="77777777" w:rsidR="00E90AC2" w:rsidRPr="003C5F42" w:rsidRDefault="00411B40" w:rsidP="006235C7">
      <w:pPr>
        <w:pStyle w:val="Caption"/>
        <w:framePr w:w="5176" w:h="1414" w:hRule="exact" w:wrap="notBeside" w:x="5482" w:y="71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/>
        <w:jc w:val="left"/>
        <w:rPr>
          <w:rFonts w:cs="Arial"/>
          <w:noProof/>
          <w:color w:val="FF6600"/>
          <w:spacing w:val="22"/>
          <w:kern w:val="2"/>
          <w:sz w:val="40"/>
          <w:szCs w:val="40"/>
          <w:lang w:val="ro-RO"/>
        </w:rPr>
      </w:pPr>
      <w:r w:rsidRPr="003C5F42">
        <w:rPr>
          <w:rFonts w:cs="Arial"/>
          <w:noProof/>
          <w:color w:val="FF6600"/>
          <w:spacing w:val="22"/>
          <w:kern w:val="2"/>
          <w:sz w:val="40"/>
          <w:szCs w:val="40"/>
          <w:lang w:val="ro-RO"/>
        </w:rPr>
        <w:t>COMUNICAT</w:t>
      </w:r>
      <w:r w:rsidR="00E90AC2" w:rsidRPr="003C5F42">
        <w:rPr>
          <w:rFonts w:cs="Arial"/>
          <w:noProof/>
          <w:color w:val="FF6600"/>
          <w:spacing w:val="22"/>
          <w:kern w:val="2"/>
          <w:sz w:val="40"/>
          <w:szCs w:val="40"/>
          <w:lang w:val="ro-RO"/>
        </w:rPr>
        <w:t xml:space="preserve"> DE PRES</w:t>
      </w:r>
      <w:r w:rsidR="00FB081F">
        <w:rPr>
          <w:rFonts w:cs="Arial"/>
          <w:noProof/>
          <w:color w:val="FF6600"/>
          <w:spacing w:val="22"/>
          <w:kern w:val="2"/>
          <w:sz w:val="40"/>
          <w:szCs w:val="40"/>
          <w:lang w:val="ro-RO"/>
        </w:rPr>
        <w:t>A</w:t>
      </w:r>
    </w:p>
    <w:p w14:paraId="218DB772" w14:textId="12371053" w:rsidR="00512DE2" w:rsidRPr="006235C7" w:rsidRDefault="00D62000" w:rsidP="006235C7">
      <w:pPr>
        <w:spacing w:after="0" w:line="240" w:lineRule="exact"/>
        <w:outlineLvl w:val="0"/>
        <w:rPr>
          <w:rFonts w:ascii="Arial" w:hAnsi="Arial" w:cs="Arial"/>
          <w:b/>
          <w:bCs/>
          <w:color w:val="F24F00"/>
          <w:lang w:val="ro-RO"/>
        </w:rPr>
      </w:pPr>
      <w:r w:rsidRPr="00D62000">
        <w:rPr>
          <w:rFonts w:ascii="Arial" w:hAnsi="Arial" w:cs="Arial"/>
          <w:b/>
          <w:bCs/>
          <w:color w:val="F24F00"/>
          <w:lang w:val="ro-RO"/>
        </w:rPr>
        <w:t>Maratonul Olteniei</w:t>
      </w:r>
      <w:r>
        <w:rPr>
          <w:rFonts w:ascii="Arial" w:hAnsi="Arial" w:cs="Arial"/>
          <w:b/>
          <w:bCs/>
          <w:color w:val="F24F00"/>
          <w:lang w:val="ro-RO"/>
        </w:rPr>
        <w:t xml:space="preserve"> 2017</w:t>
      </w:r>
      <w:r w:rsidR="007A4C0C">
        <w:rPr>
          <w:rFonts w:ascii="Arial" w:hAnsi="Arial" w:cs="Arial"/>
          <w:b/>
          <w:bCs/>
          <w:color w:val="F24F00"/>
          <w:lang w:val="ro-RO"/>
        </w:rPr>
        <w:t xml:space="preserve">, powered </w:t>
      </w:r>
      <w:proofErr w:type="spellStart"/>
      <w:r w:rsidR="007A4C0C">
        <w:rPr>
          <w:rFonts w:ascii="Arial" w:hAnsi="Arial" w:cs="Arial"/>
          <w:b/>
          <w:bCs/>
          <w:color w:val="F24F00"/>
          <w:lang w:val="ro-RO"/>
        </w:rPr>
        <w:t>by</w:t>
      </w:r>
      <w:proofErr w:type="spellEnd"/>
      <w:r w:rsidR="007A4C0C">
        <w:rPr>
          <w:rFonts w:ascii="Arial" w:hAnsi="Arial" w:cs="Arial"/>
          <w:b/>
          <w:bCs/>
          <w:color w:val="F24F00"/>
          <w:lang w:val="ro-RO"/>
        </w:rPr>
        <w:t xml:space="preserve"> CEZ Romania: 5</w:t>
      </w:r>
      <w:r w:rsidR="00277B25">
        <w:rPr>
          <w:rFonts w:ascii="Arial" w:hAnsi="Arial" w:cs="Arial"/>
          <w:b/>
          <w:bCs/>
          <w:color w:val="F24F00"/>
          <w:lang w:val="ro-RO"/>
        </w:rPr>
        <w:t>74</w:t>
      </w:r>
      <w:r w:rsidR="007A4C0C">
        <w:rPr>
          <w:rFonts w:ascii="Arial" w:hAnsi="Arial" w:cs="Arial"/>
          <w:b/>
          <w:bCs/>
          <w:color w:val="F24F00"/>
          <w:lang w:val="ro-RO"/>
        </w:rPr>
        <w:t xml:space="preserve"> de </w:t>
      </w:r>
      <w:proofErr w:type="spellStart"/>
      <w:r w:rsidR="007A4C0C">
        <w:rPr>
          <w:rFonts w:ascii="Arial" w:hAnsi="Arial" w:cs="Arial"/>
          <w:b/>
          <w:bCs/>
          <w:color w:val="F24F00"/>
          <w:lang w:val="ro-RO"/>
        </w:rPr>
        <w:t>concurenti</w:t>
      </w:r>
      <w:proofErr w:type="spellEnd"/>
      <w:r w:rsidR="007A4C0C">
        <w:rPr>
          <w:rFonts w:ascii="Arial" w:hAnsi="Arial" w:cs="Arial"/>
          <w:b/>
          <w:bCs/>
          <w:color w:val="F24F00"/>
          <w:lang w:val="ro-RO"/>
        </w:rPr>
        <w:t xml:space="preserve">, 4 probe de concurs, 2 zile de </w:t>
      </w:r>
      <w:proofErr w:type="spellStart"/>
      <w:r w:rsidR="007A4C0C">
        <w:rPr>
          <w:rFonts w:ascii="Arial" w:hAnsi="Arial" w:cs="Arial"/>
          <w:b/>
          <w:bCs/>
          <w:color w:val="F24F00"/>
          <w:lang w:val="ro-RO"/>
        </w:rPr>
        <w:t>distractie</w:t>
      </w:r>
      <w:proofErr w:type="spellEnd"/>
      <w:r w:rsidR="009000A1">
        <w:rPr>
          <w:rFonts w:ascii="Arial" w:hAnsi="Arial" w:cs="Arial"/>
          <w:b/>
          <w:bCs/>
          <w:color w:val="F24F00"/>
          <w:lang w:val="ro-RO"/>
        </w:rPr>
        <w:t xml:space="preserve"> – 26 si 27 august</w:t>
      </w:r>
      <w:r w:rsidR="007A4C0C">
        <w:rPr>
          <w:rFonts w:ascii="Arial" w:hAnsi="Arial" w:cs="Arial"/>
          <w:b/>
          <w:bCs/>
          <w:color w:val="F24F00"/>
          <w:lang w:val="ro-RO"/>
        </w:rPr>
        <w:t xml:space="preserve">, 1 cerere in </w:t>
      </w:r>
      <w:proofErr w:type="spellStart"/>
      <w:r w:rsidR="007A4C0C">
        <w:rPr>
          <w:rFonts w:ascii="Arial" w:hAnsi="Arial" w:cs="Arial"/>
          <w:b/>
          <w:bCs/>
          <w:color w:val="F24F00"/>
          <w:lang w:val="ro-RO"/>
        </w:rPr>
        <w:t>casatorie</w:t>
      </w:r>
      <w:proofErr w:type="spellEnd"/>
      <w:r w:rsidR="007A4C0C">
        <w:rPr>
          <w:rFonts w:ascii="Arial" w:hAnsi="Arial" w:cs="Arial"/>
          <w:b/>
          <w:bCs/>
          <w:color w:val="F24F00"/>
          <w:lang w:val="ro-RO"/>
        </w:rPr>
        <w:t xml:space="preserve">, toate sub </w:t>
      </w:r>
      <w:r w:rsidR="0070788E">
        <w:rPr>
          <w:rFonts w:ascii="Arial" w:hAnsi="Arial" w:cs="Arial"/>
          <w:b/>
          <w:bCs/>
          <w:color w:val="F24F00"/>
          <w:lang w:val="ro-RO"/>
        </w:rPr>
        <w:t>melodia</w:t>
      </w:r>
      <w:r>
        <w:rPr>
          <w:rFonts w:ascii="Arial" w:hAnsi="Arial" w:cs="Arial"/>
          <w:b/>
          <w:bCs/>
          <w:color w:val="F24F00"/>
          <w:lang w:val="ro-RO"/>
        </w:rPr>
        <w:t xml:space="preserve"> </w:t>
      </w:r>
      <w:r w:rsidR="0070788E">
        <w:rPr>
          <w:rFonts w:ascii="Arial" w:hAnsi="Arial" w:cs="Arial"/>
          <w:b/>
          <w:bCs/>
          <w:color w:val="F24F00"/>
          <w:lang w:val="ro-RO"/>
        </w:rPr>
        <w:t>oficiala</w:t>
      </w:r>
      <w:r w:rsidR="007A4C0C">
        <w:rPr>
          <w:rFonts w:ascii="Arial" w:hAnsi="Arial" w:cs="Arial"/>
          <w:b/>
          <w:bCs/>
          <w:color w:val="F24F00"/>
          <w:lang w:val="ro-RO"/>
        </w:rPr>
        <w:t xml:space="preserve"> a evenimentului</w:t>
      </w:r>
      <w:r w:rsidR="0070788E">
        <w:rPr>
          <w:rFonts w:ascii="Arial" w:hAnsi="Arial" w:cs="Arial"/>
          <w:b/>
          <w:bCs/>
          <w:color w:val="F24F00"/>
          <w:lang w:val="ro-RO"/>
        </w:rPr>
        <w:t xml:space="preserve"> </w:t>
      </w:r>
    </w:p>
    <w:p w14:paraId="54C34995" w14:textId="77777777" w:rsidR="007B47F4" w:rsidRDefault="007B47F4" w:rsidP="006235C7">
      <w:pPr>
        <w:spacing w:after="0" w:line="240" w:lineRule="exact"/>
        <w:rPr>
          <w:rFonts w:ascii="Arial" w:hAnsi="Arial" w:cs="Arial"/>
          <w:b/>
          <w:bCs/>
          <w:color w:val="808080"/>
          <w:lang w:val="ro-RO" w:eastAsia="cs-CZ"/>
        </w:rPr>
      </w:pPr>
    </w:p>
    <w:p w14:paraId="62EAC9AB" w14:textId="18C6EFA9" w:rsidR="009C71B1" w:rsidRPr="00036AA1" w:rsidRDefault="009000A1" w:rsidP="006235C7">
      <w:pPr>
        <w:spacing w:after="0" w:line="240" w:lineRule="exact"/>
        <w:rPr>
          <w:rFonts w:ascii="Poppins" w:hAnsi="Poppins"/>
          <w:color w:val="737373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737373"/>
          <w:lang w:val="ro-RO" w:eastAsia="cs-CZ"/>
        </w:rPr>
        <w:t>Numerosi</w:t>
      </w:r>
      <w:proofErr w:type="spellEnd"/>
      <w:r>
        <w:rPr>
          <w:rFonts w:ascii="Arial" w:hAnsi="Arial" w:cs="Arial"/>
          <w:b/>
          <w:bCs/>
          <w:color w:val="737373"/>
          <w:lang w:val="ro-RO" w:eastAsia="cs-CZ"/>
        </w:rPr>
        <w:t xml:space="preserve"> iubitori de sport din tara cat si din </w:t>
      </w:r>
      <w:proofErr w:type="spellStart"/>
      <w:r>
        <w:rPr>
          <w:rFonts w:ascii="Arial" w:hAnsi="Arial" w:cs="Arial"/>
          <w:b/>
          <w:bCs/>
          <w:color w:val="737373"/>
          <w:lang w:val="ro-RO" w:eastAsia="cs-CZ"/>
        </w:rPr>
        <w:t>strainatate</w:t>
      </w:r>
      <w:proofErr w:type="spellEnd"/>
      <w:r>
        <w:rPr>
          <w:rFonts w:ascii="Arial" w:hAnsi="Arial" w:cs="Arial"/>
          <w:b/>
          <w:bCs/>
          <w:color w:val="737373"/>
          <w:lang w:val="ro-RO" w:eastAsia="cs-CZ"/>
        </w:rPr>
        <w:t xml:space="preserve">, </w:t>
      </w:r>
      <w:proofErr w:type="spellStart"/>
      <w:r>
        <w:rPr>
          <w:rFonts w:ascii="Arial" w:hAnsi="Arial" w:cs="Arial"/>
          <w:b/>
          <w:bCs/>
          <w:color w:val="737373"/>
          <w:lang w:val="ro-RO" w:eastAsia="cs-CZ"/>
        </w:rPr>
        <w:t>sustinatorii</w:t>
      </w:r>
      <w:proofErr w:type="spellEnd"/>
      <w:r>
        <w:rPr>
          <w:rFonts w:ascii="Arial" w:hAnsi="Arial" w:cs="Arial"/>
          <w:b/>
          <w:bCs/>
          <w:color w:val="737373"/>
          <w:lang w:val="ro-RO" w:eastAsia="cs-CZ"/>
        </w:rPr>
        <w:t xml:space="preserve"> acestora, </w:t>
      </w:r>
      <w:proofErr w:type="spellStart"/>
      <w:r>
        <w:rPr>
          <w:rFonts w:ascii="Arial" w:hAnsi="Arial" w:cs="Arial"/>
          <w:b/>
          <w:bCs/>
          <w:color w:val="737373"/>
          <w:lang w:val="ro-RO" w:eastAsia="cs-CZ"/>
        </w:rPr>
        <w:t>autoritatile</w:t>
      </w:r>
      <w:proofErr w:type="spellEnd"/>
      <w:r>
        <w:rPr>
          <w:rFonts w:ascii="Arial" w:hAnsi="Arial" w:cs="Arial"/>
          <w:b/>
          <w:bCs/>
          <w:color w:val="737373"/>
          <w:lang w:val="ro-RO" w:eastAsia="cs-CZ"/>
        </w:rPr>
        <w:t xml:space="preserve"> locale si </w:t>
      </w:r>
      <w:proofErr w:type="spellStart"/>
      <w:r>
        <w:rPr>
          <w:rFonts w:ascii="Arial" w:hAnsi="Arial" w:cs="Arial"/>
          <w:b/>
          <w:bCs/>
          <w:color w:val="737373"/>
          <w:lang w:val="ro-RO" w:eastAsia="cs-CZ"/>
        </w:rPr>
        <w:t>judetene</w:t>
      </w:r>
      <w:proofErr w:type="spellEnd"/>
      <w:r>
        <w:rPr>
          <w:rFonts w:ascii="Arial" w:hAnsi="Arial" w:cs="Arial"/>
          <w:b/>
          <w:bCs/>
          <w:color w:val="737373"/>
          <w:lang w:val="ro-RO" w:eastAsia="cs-CZ"/>
        </w:rPr>
        <w:t>, organizatorii</w:t>
      </w:r>
      <w:r w:rsidR="00036AA1">
        <w:rPr>
          <w:rFonts w:ascii="Arial" w:hAnsi="Arial" w:cs="Arial"/>
          <w:b/>
          <w:bCs/>
          <w:color w:val="737373"/>
          <w:lang w:val="ro-RO" w:eastAsia="cs-CZ"/>
        </w:rPr>
        <w:t>,</w:t>
      </w:r>
      <w:r>
        <w:rPr>
          <w:rFonts w:ascii="Arial" w:hAnsi="Arial" w:cs="Arial"/>
          <w:b/>
          <w:bCs/>
          <w:color w:val="737373"/>
          <w:lang w:val="ro-RO" w:eastAsia="cs-CZ"/>
        </w:rPr>
        <w:t xml:space="preserve"> dar si cei </w:t>
      </w:r>
      <w:proofErr w:type="spellStart"/>
      <w:r>
        <w:rPr>
          <w:rFonts w:ascii="Arial" w:hAnsi="Arial" w:cs="Arial"/>
          <w:b/>
          <w:bCs/>
          <w:color w:val="737373"/>
          <w:lang w:val="ro-RO" w:eastAsia="cs-CZ"/>
        </w:rPr>
        <w:t>aflati</w:t>
      </w:r>
      <w:proofErr w:type="spellEnd"/>
      <w:r>
        <w:rPr>
          <w:rFonts w:ascii="Arial" w:hAnsi="Arial" w:cs="Arial"/>
          <w:b/>
          <w:bCs/>
          <w:color w:val="737373"/>
          <w:lang w:val="ro-RO" w:eastAsia="cs-CZ"/>
        </w:rPr>
        <w:t xml:space="preserve"> in trecere prin Parcul </w:t>
      </w:r>
      <w:proofErr w:type="spellStart"/>
      <w:r>
        <w:rPr>
          <w:rFonts w:ascii="Arial" w:hAnsi="Arial" w:cs="Arial"/>
          <w:b/>
          <w:bCs/>
          <w:color w:val="737373"/>
          <w:lang w:val="ro-RO" w:eastAsia="cs-CZ"/>
        </w:rPr>
        <w:t>Zavoi</w:t>
      </w:r>
      <w:proofErr w:type="spellEnd"/>
      <w:r>
        <w:rPr>
          <w:rFonts w:ascii="Arial" w:hAnsi="Arial" w:cs="Arial"/>
          <w:b/>
          <w:bCs/>
          <w:color w:val="737373"/>
          <w:lang w:val="ro-RO" w:eastAsia="cs-CZ"/>
        </w:rPr>
        <w:t xml:space="preserve"> din </w:t>
      </w:r>
      <w:proofErr w:type="spellStart"/>
      <w:r>
        <w:rPr>
          <w:rFonts w:ascii="Arial" w:hAnsi="Arial" w:cs="Arial"/>
          <w:b/>
          <w:bCs/>
          <w:color w:val="737373"/>
          <w:lang w:val="ro-RO" w:eastAsia="cs-CZ"/>
        </w:rPr>
        <w:t>Ramnicu</w:t>
      </w:r>
      <w:proofErr w:type="spellEnd"/>
      <w:r>
        <w:rPr>
          <w:rFonts w:ascii="Arial" w:hAnsi="Arial" w:cs="Arial"/>
          <w:b/>
          <w:bCs/>
          <w:color w:val="737373"/>
          <w:lang w:val="ro-RO" w:eastAsia="cs-CZ"/>
        </w:rPr>
        <w:t xml:space="preserve"> Valcea au </w:t>
      </w:r>
      <w:proofErr w:type="spellStart"/>
      <w:r>
        <w:rPr>
          <w:rFonts w:ascii="Arial" w:hAnsi="Arial" w:cs="Arial"/>
          <w:b/>
          <w:bCs/>
          <w:color w:val="737373"/>
          <w:lang w:val="ro-RO" w:eastAsia="cs-CZ"/>
        </w:rPr>
        <w:t>facut</w:t>
      </w:r>
      <w:proofErr w:type="spellEnd"/>
      <w:r>
        <w:rPr>
          <w:rFonts w:ascii="Arial" w:hAnsi="Arial" w:cs="Arial"/>
          <w:b/>
          <w:bCs/>
          <w:color w:val="737373"/>
          <w:lang w:val="ro-RO" w:eastAsia="cs-CZ"/>
        </w:rPr>
        <w:t xml:space="preserve"> din c</w:t>
      </w:r>
      <w:r w:rsidR="007A4C0C">
        <w:rPr>
          <w:rFonts w:ascii="Arial" w:hAnsi="Arial" w:cs="Arial"/>
          <w:b/>
          <w:bCs/>
          <w:color w:val="737373"/>
          <w:lang w:val="ro-RO" w:eastAsia="cs-CZ"/>
        </w:rPr>
        <w:t xml:space="preserve">ea de-a cincea </w:t>
      </w:r>
      <w:proofErr w:type="spellStart"/>
      <w:r w:rsidR="007A4C0C">
        <w:rPr>
          <w:rFonts w:ascii="Arial" w:hAnsi="Arial" w:cs="Arial"/>
          <w:b/>
          <w:bCs/>
          <w:color w:val="737373"/>
          <w:lang w:val="ro-RO" w:eastAsia="cs-CZ"/>
        </w:rPr>
        <w:t>editie</w:t>
      </w:r>
      <w:proofErr w:type="spellEnd"/>
      <w:r w:rsidR="007A4C0C">
        <w:rPr>
          <w:rFonts w:ascii="Arial" w:hAnsi="Arial" w:cs="Arial"/>
          <w:b/>
          <w:bCs/>
          <w:color w:val="737373"/>
          <w:lang w:val="ro-RO" w:eastAsia="cs-CZ"/>
        </w:rPr>
        <w:t xml:space="preserve"> a</w:t>
      </w:r>
      <w:r w:rsidR="00D62000" w:rsidRPr="00D62000">
        <w:rPr>
          <w:rFonts w:ascii="Arial" w:hAnsi="Arial" w:cs="Arial"/>
          <w:b/>
          <w:bCs/>
          <w:color w:val="737373"/>
          <w:lang w:val="ro-RO" w:eastAsia="cs-CZ"/>
        </w:rPr>
        <w:t xml:space="preserve"> Maratonului Olteniei</w:t>
      </w:r>
      <w:r>
        <w:rPr>
          <w:rFonts w:ascii="Arial" w:hAnsi="Arial" w:cs="Arial"/>
          <w:b/>
          <w:bCs/>
          <w:color w:val="737373"/>
          <w:lang w:val="ro-RO" w:eastAsia="cs-CZ"/>
        </w:rPr>
        <w:t xml:space="preserve"> un eveniment de succes</w:t>
      </w:r>
      <w:r w:rsidR="00D62000" w:rsidRPr="00D62000">
        <w:rPr>
          <w:rFonts w:ascii="Arial" w:hAnsi="Arial" w:cs="Arial"/>
          <w:b/>
          <w:bCs/>
          <w:color w:val="737373"/>
          <w:lang w:val="ro-RO" w:eastAsia="cs-CZ"/>
        </w:rPr>
        <w:t xml:space="preserve">. </w:t>
      </w:r>
    </w:p>
    <w:p w14:paraId="64479E94" w14:textId="77777777" w:rsidR="00317758" w:rsidRPr="00036AA1" w:rsidRDefault="009C71B1" w:rsidP="006235C7">
      <w:pPr>
        <w:shd w:val="clear" w:color="auto" w:fill="FFFFFF"/>
        <w:spacing w:after="150" w:line="240" w:lineRule="auto"/>
        <w:rPr>
          <w:rFonts w:ascii="Poppins" w:hAnsi="Poppins"/>
          <w:color w:val="939393"/>
          <w:sz w:val="21"/>
          <w:szCs w:val="21"/>
        </w:rPr>
      </w:pPr>
      <w:r w:rsidRPr="00036AA1">
        <w:rPr>
          <w:rFonts w:ascii="Poppins" w:hAnsi="Poppins"/>
          <w:color w:val="939393"/>
          <w:sz w:val="21"/>
          <w:szCs w:val="21"/>
        </w:rPr>
        <w:t> </w:t>
      </w:r>
    </w:p>
    <w:p w14:paraId="2A9B7E77" w14:textId="1F29FD4D" w:rsidR="009000A1" w:rsidRPr="00D82E2A" w:rsidRDefault="009000A1" w:rsidP="00F92805">
      <w:pPr>
        <w:pStyle w:val="NoSpacing"/>
        <w:rPr>
          <w:rFonts w:ascii="Arial" w:hAnsi="Arial" w:cs="Arial"/>
          <w:b/>
          <w:color w:val="F24F00"/>
        </w:rPr>
      </w:pPr>
      <w:proofErr w:type="spellStart"/>
      <w:r w:rsidRPr="00D82E2A">
        <w:rPr>
          <w:rFonts w:ascii="Arial" w:hAnsi="Arial" w:cs="Arial"/>
          <w:b/>
          <w:color w:val="F24F00"/>
        </w:rPr>
        <w:t>Cuvintele</w:t>
      </w:r>
      <w:proofErr w:type="spellEnd"/>
      <w:r w:rsidRPr="00D82E2A">
        <w:rPr>
          <w:rFonts w:ascii="Arial" w:hAnsi="Arial" w:cs="Arial"/>
          <w:b/>
          <w:color w:val="F24F00"/>
        </w:rPr>
        <w:t xml:space="preserve"> de </w:t>
      </w:r>
      <w:proofErr w:type="spellStart"/>
      <w:r w:rsidRPr="00D82E2A">
        <w:rPr>
          <w:rFonts w:ascii="Arial" w:hAnsi="Arial" w:cs="Arial"/>
          <w:b/>
          <w:color w:val="F24F00"/>
        </w:rPr>
        <w:t>ordine</w:t>
      </w:r>
      <w:proofErr w:type="spellEnd"/>
      <w:r w:rsidRPr="00D82E2A">
        <w:rPr>
          <w:rFonts w:ascii="Arial" w:hAnsi="Arial" w:cs="Arial"/>
          <w:b/>
          <w:color w:val="F24F00"/>
        </w:rPr>
        <w:t xml:space="preserve"> ale </w:t>
      </w:r>
      <w:proofErr w:type="spellStart"/>
      <w:r w:rsidRPr="00D82E2A">
        <w:rPr>
          <w:rFonts w:ascii="Arial" w:hAnsi="Arial" w:cs="Arial"/>
          <w:b/>
          <w:color w:val="F24F00"/>
        </w:rPr>
        <w:t>Maratonului</w:t>
      </w:r>
      <w:proofErr w:type="spellEnd"/>
      <w:r w:rsidRPr="00D82E2A">
        <w:rPr>
          <w:rFonts w:ascii="Arial" w:hAnsi="Arial" w:cs="Arial"/>
          <w:b/>
          <w:color w:val="F24F00"/>
        </w:rPr>
        <w:t xml:space="preserve"> </w:t>
      </w:r>
      <w:proofErr w:type="spellStart"/>
      <w:r w:rsidRPr="00D82E2A">
        <w:rPr>
          <w:rFonts w:ascii="Arial" w:hAnsi="Arial" w:cs="Arial"/>
          <w:b/>
          <w:color w:val="F24F00"/>
        </w:rPr>
        <w:t>Olteniei</w:t>
      </w:r>
      <w:proofErr w:type="spellEnd"/>
      <w:r w:rsidRPr="00D82E2A">
        <w:rPr>
          <w:rFonts w:ascii="Arial" w:hAnsi="Arial" w:cs="Arial"/>
          <w:b/>
          <w:color w:val="F24F00"/>
        </w:rPr>
        <w:t xml:space="preserve"> 2017 au </w:t>
      </w:r>
      <w:proofErr w:type="spellStart"/>
      <w:r w:rsidRPr="00D82E2A">
        <w:rPr>
          <w:rFonts w:ascii="Arial" w:hAnsi="Arial" w:cs="Arial"/>
          <w:b/>
          <w:color w:val="F24F00"/>
        </w:rPr>
        <w:t>fost</w:t>
      </w:r>
      <w:proofErr w:type="spellEnd"/>
      <w:r w:rsidR="00036AA1" w:rsidRPr="00D82E2A">
        <w:rPr>
          <w:rFonts w:ascii="Arial" w:hAnsi="Arial" w:cs="Arial"/>
          <w:b/>
          <w:color w:val="F24F00"/>
        </w:rPr>
        <w:t>:</w:t>
      </w:r>
      <w:r w:rsidRPr="00D82E2A">
        <w:rPr>
          <w:rFonts w:ascii="Arial" w:hAnsi="Arial" w:cs="Arial"/>
          <w:b/>
          <w:color w:val="F24F00"/>
        </w:rPr>
        <w:t xml:space="preserve"> </w:t>
      </w:r>
      <w:proofErr w:type="spellStart"/>
      <w:r w:rsidRPr="00D82E2A">
        <w:rPr>
          <w:rFonts w:ascii="Arial" w:hAnsi="Arial" w:cs="Arial"/>
          <w:b/>
          <w:color w:val="F24F00"/>
        </w:rPr>
        <w:t>distractie</w:t>
      </w:r>
      <w:proofErr w:type="spellEnd"/>
      <w:r w:rsidRPr="00D82E2A">
        <w:rPr>
          <w:rFonts w:ascii="Arial" w:hAnsi="Arial" w:cs="Arial"/>
          <w:b/>
          <w:color w:val="F24F00"/>
        </w:rPr>
        <w:t xml:space="preserve"> in </w:t>
      </w:r>
      <w:proofErr w:type="spellStart"/>
      <w:r w:rsidRPr="00D82E2A">
        <w:rPr>
          <w:rFonts w:ascii="Arial" w:hAnsi="Arial" w:cs="Arial"/>
          <w:b/>
          <w:color w:val="F24F00"/>
        </w:rPr>
        <w:t>aer</w:t>
      </w:r>
      <w:proofErr w:type="spellEnd"/>
      <w:r w:rsidRPr="00D82E2A">
        <w:rPr>
          <w:rFonts w:ascii="Arial" w:hAnsi="Arial" w:cs="Arial"/>
          <w:b/>
          <w:color w:val="F24F00"/>
        </w:rPr>
        <w:t xml:space="preserve"> liber, </w:t>
      </w:r>
      <w:proofErr w:type="spellStart"/>
      <w:r w:rsidRPr="00D82E2A">
        <w:rPr>
          <w:rFonts w:ascii="Arial" w:hAnsi="Arial" w:cs="Arial"/>
          <w:b/>
          <w:color w:val="F24F00"/>
        </w:rPr>
        <w:t>surprize</w:t>
      </w:r>
      <w:proofErr w:type="spellEnd"/>
      <w:r w:rsidRPr="00D82E2A">
        <w:rPr>
          <w:rFonts w:ascii="Arial" w:hAnsi="Arial" w:cs="Arial"/>
          <w:b/>
          <w:color w:val="F24F00"/>
        </w:rPr>
        <w:t xml:space="preserve">, </w:t>
      </w:r>
      <w:proofErr w:type="spellStart"/>
      <w:r w:rsidRPr="00D82E2A">
        <w:rPr>
          <w:rFonts w:ascii="Arial" w:hAnsi="Arial" w:cs="Arial"/>
          <w:b/>
          <w:color w:val="F24F00"/>
        </w:rPr>
        <w:t>momente</w:t>
      </w:r>
      <w:proofErr w:type="spellEnd"/>
      <w:r w:rsidRPr="00D82E2A">
        <w:rPr>
          <w:rFonts w:ascii="Arial" w:hAnsi="Arial" w:cs="Arial"/>
          <w:b/>
          <w:color w:val="F24F00"/>
        </w:rPr>
        <w:t xml:space="preserve"> in </w:t>
      </w:r>
      <w:proofErr w:type="spellStart"/>
      <w:r w:rsidRPr="00D82E2A">
        <w:rPr>
          <w:rFonts w:ascii="Arial" w:hAnsi="Arial" w:cs="Arial"/>
          <w:b/>
          <w:color w:val="F24F00"/>
        </w:rPr>
        <w:t>pre</w:t>
      </w:r>
      <w:r w:rsidR="00D82E2A">
        <w:rPr>
          <w:rFonts w:ascii="Arial" w:hAnsi="Arial" w:cs="Arial"/>
          <w:b/>
          <w:color w:val="F24F00"/>
        </w:rPr>
        <w:t>miera</w:t>
      </w:r>
      <w:proofErr w:type="spellEnd"/>
      <w:r w:rsidR="00D82E2A">
        <w:rPr>
          <w:rFonts w:ascii="Arial" w:hAnsi="Arial" w:cs="Arial"/>
          <w:b/>
          <w:color w:val="F24F00"/>
        </w:rPr>
        <w:t xml:space="preserve"> si </w:t>
      </w:r>
      <w:proofErr w:type="spellStart"/>
      <w:r w:rsidR="00D82E2A">
        <w:rPr>
          <w:rFonts w:ascii="Arial" w:hAnsi="Arial" w:cs="Arial"/>
          <w:b/>
          <w:color w:val="F24F00"/>
        </w:rPr>
        <w:t>multa</w:t>
      </w:r>
      <w:proofErr w:type="spellEnd"/>
      <w:r w:rsidR="00D82E2A">
        <w:rPr>
          <w:rFonts w:ascii="Arial" w:hAnsi="Arial" w:cs="Arial"/>
          <w:b/>
          <w:color w:val="F24F00"/>
        </w:rPr>
        <w:t xml:space="preserve">, </w:t>
      </w:r>
      <w:proofErr w:type="spellStart"/>
      <w:r w:rsidR="00D82E2A">
        <w:rPr>
          <w:rFonts w:ascii="Arial" w:hAnsi="Arial" w:cs="Arial"/>
          <w:b/>
          <w:color w:val="F24F00"/>
        </w:rPr>
        <w:t>multa</w:t>
      </w:r>
      <w:proofErr w:type="spellEnd"/>
      <w:r w:rsidR="00D82E2A">
        <w:rPr>
          <w:rFonts w:ascii="Arial" w:hAnsi="Arial" w:cs="Arial"/>
          <w:b/>
          <w:color w:val="F24F00"/>
        </w:rPr>
        <w:t xml:space="preserve"> </w:t>
      </w:r>
      <w:proofErr w:type="spellStart"/>
      <w:r w:rsidR="00D82E2A">
        <w:rPr>
          <w:rFonts w:ascii="Arial" w:hAnsi="Arial" w:cs="Arial"/>
          <w:b/>
          <w:color w:val="F24F00"/>
        </w:rPr>
        <w:t>voie</w:t>
      </w:r>
      <w:proofErr w:type="spellEnd"/>
      <w:r w:rsidR="00D82E2A">
        <w:rPr>
          <w:rFonts w:ascii="Arial" w:hAnsi="Arial" w:cs="Arial"/>
          <w:b/>
          <w:color w:val="F24F00"/>
        </w:rPr>
        <w:t xml:space="preserve"> </w:t>
      </w:r>
      <w:proofErr w:type="spellStart"/>
      <w:r w:rsidR="00D82E2A">
        <w:rPr>
          <w:rFonts w:ascii="Arial" w:hAnsi="Arial" w:cs="Arial"/>
          <w:b/>
          <w:color w:val="F24F00"/>
        </w:rPr>
        <w:t>buna</w:t>
      </w:r>
      <w:proofErr w:type="spellEnd"/>
    </w:p>
    <w:p w14:paraId="43511BF9" w14:textId="14DCFDCB" w:rsidR="009000A1" w:rsidRPr="00277B25" w:rsidRDefault="009000A1" w:rsidP="009000A1">
      <w:pPr>
        <w:pStyle w:val="NoSpacing"/>
        <w:rPr>
          <w:rFonts w:ascii="Helvetica" w:hAnsi="Helvetica"/>
          <w:color w:val="444444"/>
          <w:sz w:val="20"/>
          <w:szCs w:val="20"/>
          <w:lang w:val="ro-RO"/>
        </w:rPr>
      </w:pPr>
      <w:proofErr w:type="spellStart"/>
      <w:r w:rsidRPr="00BF4D8A">
        <w:rPr>
          <w:rFonts w:ascii="Arial" w:hAnsi="Arial" w:cs="Arial"/>
          <w:bCs/>
          <w:lang w:val="ro-RO" w:eastAsia="cs-CZ"/>
        </w:rPr>
        <w:t>Editia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</w:t>
      </w:r>
      <w:r>
        <w:rPr>
          <w:rFonts w:ascii="Arial" w:hAnsi="Arial" w:cs="Arial"/>
          <w:bCs/>
          <w:lang w:val="ro-RO" w:eastAsia="cs-CZ"/>
        </w:rPr>
        <w:t>din acest</w:t>
      </w:r>
      <w:r w:rsidRPr="00BF4D8A">
        <w:rPr>
          <w:rFonts w:ascii="Arial" w:hAnsi="Arial" w:cs="Arial"/>
          <w:bCs/>
          <w:lang w:val="ro-RO" w:eastAsia="cs-CZ"/>
        </w:rPr>
        <w:t xml:space="preserve"> </w:t>
      </w:r>
      <w:r>
        <w:rPr>
          <w:rFonts w:ascii="Arial" w:hAnsi="Arial" w:cs="Arial"/>
          <w:bCs/>
          <w:lang w:val="ro-RO" w:eastAsia="cs-CZ"/>
        </w:rPr>
        <w:t xml:space="preserve">an a </w:t>
      </w:r>
      <w:r w:rsidRPr="00BF4D8A">
        <w:rPr>
          <w:rFonts w:ascii="Arial" w:hAnsi="Arial" w:cs="Arial"/>
          <w:bCs/>
          <w:lang w:val="ro-RO" w:eastAsia="cs-CZ"/>
        </w:rPr>
        <w:t xml:space="preserve">Maratonului Olteniei </w:t>
      </w:r>
      <w:r>
        <w:rPr>
          <w:rFonts w:ascii="Arial" w:hAnsi="Arial" w:cs="Arial"/>
          <w:bCs/>
          <w:lang w:val="ro-RO" w:eastAsia="cs-CZ"/>
        </w:rPr>
        <w:t xml:space="preserve">a </w:t>
      </w:r>
      <w:r w:rsidRPr="00BF4D8A">
        <w:rPr>
          <w:rFonts w:ascii="Arial" w:hAnsi="Arial" w:cs="Arial"/>
          <w:bCs/>
          <w:lang w:val="ro-RO" w:eastAsia="cs-CZ"/>
        </w:rPr>
        <w:t>adu</w:t>
      </w:r>
      <w:r>
        <w:rPr>
          <w:rFonts w:ascii="Arial" w:hAnsi="Arial" w:cs="Arial"/>
          <w:bCs/>
          <w:lang w:val="ro-RO" w:eastAsia="cs-CZ"/>
        </w:rPr>
        <w:t>s</w:t>
      </w:r>
      <w:r w:rsidRPr="00BF4D8A">
        <w:rPr>
          <w:rFonts w:ascii="Arial" w:hAnsi="Arial" w:cs="Arial"/>
          <w:bCs/>
          <w:lang w:val="ro-RO" w:eastAsia="cs-CZ"/>
        </w:rPr>
        <w:t xml:space="preserve"> o premiera in tara </w:t>
      </w:r>
      <w:proofErr w:type="spellStart"/>
      <w:r w:rsidRPr="00BF4D8A">
        <w:rPr>
          <w:rFonts w:ascii="Arial" w:hAnsi="Arial" w:cs="Arial"/>
          <w:bCs/>
          <w:lang w:val="ro-RO" w:eastAsia="cs-CZ"/>
        </w:rPr>
        <w:t>noastra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: prima tema muzicala compusa pe baza </w:t>
      </w:r>
      <w:proofErr w:type="spellStart"/>
      <w:r w:rsidRPr="00BF4D8A">
        <w:rPr>
          <w:rFonts w:ascii="Arial" w:hAnsi="Arial" w:cs="Arial"/>
          <w:bCs/>
          <w:lang w:val="ro-RO" w:eastAsia="cs-CZ"/>
        </w:rPr>
        <w:t>batailor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inimilor </w:t>
      </w:r>
      <w:proofErr w:type="spellStart"/>
      <w:r w:rsidRPr="00BF4D8A">
        <w:rPr>
          <w:rFonts w:ascii="Arial" w:hAnsi="Arial" w:cs="Arial"/>
          <w:bCs/>
          <w:lang w:val="ro-RO" w:eastAsia="cs-CZ"/>
        </w:rPr>
        <w:t>catorva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sportivi </w:t>
      </w:r>
      <w:proofErr w:type="spellStart"/>
      <w:r w:rsidRPr="00BF4D8A">
        <w:rPr>
          <w:rFonts w:ascii="Arial" w:hAnsi="Arial" w:cs="Arial"/>
          <w:bCs/>
          <w:lang w:val="ro-RO" w:eastAsia="cs-CZ"/>
        </w:rPr>
        <w:t>participanti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la tura de </w:t>
      </w:r>
      <w:proofErr w:type="spellStart"/>
      <w:r w:rsidRPr="00BF4D8A">
        <w:rPr>
          <w:rFonts w:ascii="Arial" w:hAnsi="Arial" w:cs="Arial"/>
          <w:bCs/>
          <w:lang w:val="ro-RO" w:eastAsia="cs-CZ"/>
        </w:rPr>
        <w:t>recunoastere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a traseului de </w:t>
      </w:r>
      <w:r w:rsidR="00D82E2A">
        <w:rPr>
          <w:rFonts w:ascii="Arial" w:hAnsi="Arial" w:cs="Arial"/>
          <w:bCs/>
          <w:lang w:val="ro-RO" w:eastAsia="cs-CZ"/>
        </w:rPr>
        <w:t>MTB</w:t>
      </w:r>
      <w:r w:rsidRPr="00BF4D8A">
        <w:rPr>
          <w:rFonts w:ascii="Arial" w:hAnsi="Arial" w:cs="Arial"/>
          <w:bCs/>
          <w:lang w:val="ro-RO" w:eastAsia="cs-CZ"/>
        </w:rPr>
        <w:t>, printre care si CEO-</w:t>
      </w:r>
      <w:proofErr w:type="spellStart"/>
      <w:r w:rsidRPr="00BF4D8A">
        <w:rPr>
          <w:rFonts w:ascii="Arial" w:hAnsi="Arial" w:cs="Arial"/>
          <w:bCs/>
          <w:lang w:val="ro-RO" w:eastAsia="cs-CZ"/>
        </w:rPr>
        <w:t>ul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Grupului CEZ in Romania, Martin </w:t>
      </w:r>
      <w:proofErr w:type="spellStart"/>
      <w:r w:rsidRPr="00BF4D8A">
        <w:rPr>
          <w:rFonts w:ascii="Arial" w:hAnsi="Arial" w:cs="Arial"/>
          <w:bCs/>
          <w:lang w:val="ro-RO" w:eastAsia="cs-CZ"/>
        </w:rPr>
        <w:t>Zmelik</w:t>
      </w:r>
      <w:proofErr w:type="spellEnd"/>
      <w:r w:rsidRPr="00BF4D8A">
        <w:rPr>
          <w:rFonts w:ascii="Arial" w:hAnsi="Arial" w:cs="Arial"/>
          <w:bCs/>
          <w:lang w:val="ro-RO" w:eastAsia="cs-CZ"/>
        </w:rPr>
        <w:t>.</w:t>
      </w:r>
      <w:r>
        <w:rPr>
          <w:rFonts w:ascii="Arial" w:hAnsi="Arial" w:cs="Arial"/>
          <w:bCs/>
          <w:lang w:val="ro-RO" w:eastAsia="cs-CZ"/>
        </w:rPr>
        <w:t xml:space="preserve"> </w:t>
      </w:r>
      <w:r w:rsidRPr="00BF4D8A">
        <w:rPr>
          <w:rFonts w:ascii="Arial" w:hAnsi="Arial" w:cs="Arial"/>
          <w:bCs/>
          <w:lang w:val="ro-RO" w:eastAsia="cs-CZ"/>
        </w:rPr>
        <w:t xml:space="preserve">Patru </w:t>
      </w:r>
      <w:proofErr w:type="spellStart"/>
      <w:r w:rsidRPr="00BF4D8A">
        <w:rPr>
          <w:rFonts w:ascii="Arial" w:hAnsi="Arial" w:cs="Arial"/>
          <w:bCs/>
          <w:lang w:val="ro-RO" w:eastAsia="cs-CZ"/>
        </w:rPr>
        <w:t>participanti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la tura de </w:t>
      </w:r>
      <w:proofErr w:type="spellStart"/>
      <w:r w:rsidRPr="00BF4D8A">
        <w:rPr>
          <w:rFonts w:ascii="Arial" w:hAnsi="Arial" w:cs="Arial"/>
          <w:bCs/>
          <w:lang w:val="ro-RO" w:eastAsia="cs-CZ"/>
        </w:rPr>
        <w:t>recunoastere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a Maratonului Olteniei, </w:t>
      </w:r>
      <w:proofErr w:type="spellStart"/>
      <w:r w:rsidRPr="00BF4D8A">
        <w:rPr>
          <w:rFonts w:ascii="Arial" w:hAnsi="Arial" w:cs="Arial"/>
          <w:bCs/>
          <w:lang w:val="ro-RO" w:eastAsia="cs-CZ"/>
        </w:rPr>
        <w:t>desfasurata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pe 7 iunie 2017, au purtat </w:t>
      </w:r>
      <w:proofErr w:type="spellStart"/>
      <w:r w:rsidRPr="00BF4D8A">
        <w:rPr>
          <w:rFonts w:ascii="Arial" w:hAnsi="Arial" w:cs="Arial"/>
          <w:bCs/>
          <w:lang w:val="ro-RO" w:eastAsia="cs-CZ"/>
        </w:rPr>
        <w:t>bratari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de monitorizare a pulsului, iar datele colectate de pe aceste dispozitive au fost </w:t>
      </w:r>
      <w:proofErr w:type="spellStart"/>
      <w:r w:rsidRPr="00BF4D8A">
        <w:rPr>
          <w:rFonts w:ascii="Arial" w:hAnsi="Arial" w:cs="Arial"/>
          <w:bCs/>
          <w:lang w:val="ro-RO" w:eastAsia="cs-CZ"/>
        </w:rPr>
        <w:t>descarcate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si analizate de </w:t>
      </w:r>
      <w:proofErr w:type="spellStart"/>
      <w:r w:rsidRPr="00BF4D8A">
        <w:rPr>
          <w:rFonts w:ascii="Arial" w:hAnsi="Arial" w:cs="Arial"/>
          <w:bCs/>
          <w:lang w:val="ro-RO" w:eastAsia="cs-CZ"/>
        </w:rPr>
        <w:t>artistii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Raul </w:t>
      </w:r>
      <w:proofErr w:type="spellStart"/>
      <w:r w:rsidRPr="00BF4D8A">
        <w:rPr>
          <w:rFonts w:ascii="Arial" w:hAnsi="Arial" w:cs="Arial"/>
          <w:bCs/>
          <w:lang w:val="ro-RO" w:eastAsia="cs-CZ"/>
        </w:rPr>
        <w:t>Kusak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si Electric </w:t>
      </w:r>
      <w:proofErr w:type="spellStart"/>
      <w:r w:rsidRPr="00BF4D8A">
        <w:rPr>
          <w:rFonts w:ascii="Arial" w:hAnsi="Arial" w:cs="Arial"/>
          <w:bCs/>
          <w:lang w:val="ro-RO" w:eastAsia="cs-CZ"/>
        </w:rPr>
        <w:t>Brother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, care au </w:t>
      </w:r>
      <w:proofErr w:type="spellStart"/>
      <w:r w:rsidRPr="00BF4D8A">
        <w:rPr>
          <w:rFonts w:ascii="Arial" w:hAnsi="Arial" w:cs="Arial"/>
          <w:bCs/>
          <w:lang w:val="ro-RO" w:eastAsia="cs-CZ"/>
        </w:rPr>
        <w:t>gasit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</w:t>
      </w:r>
      <w:proofErr w:type="spellStart"/>
      <w:r w:rsidRPr="00BF4D8A">
        <w:rPr>
          <w:rFonts w:ascii="Arial" w:hAnsi="Arial" w:cs="Arial"/>
          <w:bCs/>
          <w:lang w:val="ro-RO" w:eastAsia="cs-CZ"/>
        </w:rPr>
        <w:t>inspiratia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de a crea soundtrack-</w:t>
      </w:r>
      <w:proofErr w:type="spellStart"/>
      <w:r w:rsidRPr="00BF4D8A">
        <w:rPr>
          <w:rFonts w:ascii="Arial" w:hAnsi="Arial" w:cs="Arial"/>
          <w:bCs/>
          <w:lang w:val="ro-RO" w:eastAsia="cs-CZ"/>
        </w:rPr>
        <w:t>ul</w:t>
      </w:r>
      <w:proofErr w:type="spellEnd"/>
      <w:r w:rsidRPr="00BF4D8A">
        <w:rPr>
          <w:rFonts w:ascii="Arial" w:hAnsi="Arial" w:cs="Arial"/>
          <w:bCs/>
          <w:lang w:val="ro-RO" w:eastAsia="cs-CZ"/>
        </w:rPr>
        <w:t xml:space="preserve"> oficial al Maratonului Olteniei.</w:t>
      </w:r>
      <w:r>
        <w:rPr>
          <w:rFonts w:ascii="Arial" w:hAnsi="Arial" w:cs="Arial"/>
          <w:bCs/>
          <w:lang w:val="ro-RO" w:eastAsia="cs-CZ"/>
        </w:rPr>
        <w:t xml:space="preserve"> </w:t>
      </w:r>
      <w:proofErr w:type="spellStart"/>
      <w:r>
        <w:rPr>
          <w:rFonts w:ascii="Arial" w:hAnsi="Arial" w:cs="Arial"/>
          <w:bCs/>
          <w:lang w:val="ro-RO" w:eastAsia="cs-CZ"/>
        </w:rPr>
        <w:t>Puteti</w:t>
      </w:r>
      <w:proofErr w:type="spellEnd"/>
      <w:r>
        <w:rPr>
          <w:rFonts w:ascii="Arial" w:hAnsi="Arial" w:cs="Arial"/>
          <w:bCs/>
          <w:lang w:val="ro-RO" w:eastAsia="cs-CZ"/>
        </w:rPr>
        <w:t xml:space="preserve"> asculta aici melodia oficiala:</w:t>
      </w:r>
      <w:r w:rsidRPr="00D82E2A">
        <w:rPr>
          <w:rFonts w:ascii="Arial" w:hAnsi="Arial" w:cs="Arial"/>
          <w:bCs/>
          <w:lang w:val="ro-RO" w:eastAsia="cs-CZ"/>
        </w:rPr>
        <w:t xml:space="preserve"> </w:t>
      </w:r>
      <w:hyperlink r:id="rId9" w:history="1">
        <w:r w:rsidRPr="00D82E2A">
          <w:rPr>
            <w:rStyle w:val="Hyperlink"/>
            <w:rFonts w:ascii="Arial" w:hAnsi="Arial" w:cs="Arial"/>
            <w:lang w:val="ro-RO"/>
          </w:rPr>
          <w:t>https://goo.gl/QNX2Cv</w:t>
        </w:r>
      </w:hyperlink>
    </w:p>
    <w:p w14:paraId="19AAF541" w14:textId="77777777" w:rsidR="009000A1" w:rsidRPr="00277B25" w:rsidRDefault="009000A1" w:rsidP="00F92805">
      <w:pPr>
        <w:pStyle w:val="NoSpacing"/>
        <w:rPr>
          <w:rFonts w:ascii="Arial" w:hAnsi="Arial" w:cs="Arial"/>
          <w:lang w:val="ro-RO"/>
        </w:rPr>
      </w:pPr>
    </w:p>
    <w:p w14:paraId="4E8F7144" w14:textId="1494B654" w:rsidR="00F92805" w:rsidRPr="00277B25" w:rsidRDefault="009000A1" w:rsidP="009000A1">
      <w:pPr>
        <w:pStyle w:val="NoSpacing"/>
        <w:rPr>
          <w:rFonts w:ascii="Arial" w:hAnsi="Arial" w:cs="Arial"/>
          <w:lang w:val="ro-RO"/>
        </w:rPr>
      </w:pPr>
      <w:r w:rsidRPr="00277B25">
        <w:rPr>
          <w:rFonts w:ascii="Arial" w:hAnsi="Arial" w:cs="Arial"/>
          <w:lang w:val="ro-RO"/>
        </w:rPr>
        <w:t>Premierele au continuat si in p</w:t>
      </w:r>
      <w:r w:rsidR="00F92805" w:rsidRPr="00277B25">
        <w:rPr>
          <w:rFonts w:ascii="Arial" w:hAnsi="Arial" w:cs="Arial"/>
          <w:lang w:val="ro-RO"/>
        </w:rPr>
        <w:t>rima zi de concurs</w:t>
      </w:r>
      <w:r w:rsidR="00F81C2B">
        <w:rPr>
          <w:rFonts w:ascii="Arial" w:hAnsi="Arial" w:cs="Arial"/>
          <w:lang w:val="ro-RO"/>
        </w:rPr>
        <w:t>,</w:t>
      </w:r>
      <w:r w:rsidRPr="00277B25">
        <w:rPr>
          <w:rFonts w:ascii="Arial" w:hAnsi="Arial" w:cs="Arial"/>
          <w:lang w:val="ro-RO"/>
        </w:rPr>
        <w:t xml:space="preserve"> dedicata  </w:t>
      </w:r>
      <w:r w:rsidR="00F92805" w:rsidRPr="00277B25">
        <w:rPr>
          <w:rFonts w:ascii="Arial" w:hAnsi="Arial" w:cs="Arial"/>
          <w:lang w:val="ro-RO"/>
        </w:rPr>
        <w:t xml:space="preserve">iubitorilor de MTB </w:t>
      </w:r>
      <w:r w:rsidRPr="00277B25">
        <w:rPr>
          <w:rFonts w:ascii="Arial" w:hAnsi="Arial" w:cs="Arial"/>
          <w:lang w:val="ro-RO"/>
        </w:rPr>
        <w:t xml:space="preserve">care si-au testat rezistenta </w:t>
      </w:r>
      <w:r w:rsidR="00F92805" w:rsidRPr="00277B25">
        <w:rPr>
          <w:rFonts w:ascii="Arial" w:hAnsi="Arial" w:cs="Arial"/>
          <w:lang w:val="ro-RO"/>
        </w:rPr>
        <w:t xml:space="preserve">pe cele doua trasee de 33 km, respectiv 51 km. </w:t>
      </w:r>
      <w:r w:rsidRPr="00277B25">
        <w:rPr>
          <w:rFonts w:ascii="Arial" w:hAnsi="Arial" w:cs="Arial"/>
          <w:lang w:val="ro-RO"/>
        </w:rPr>
        <w:t xml:space="preserve">261 de sportivi au luat startul in probele de MTB, fiind </w:t>
      </w:r>
      <w:proofErr w:type="spellStart"/>
      <w:r w:rsidRPr="00277B25">
        <w:rPr>
          <w:rFonts w:ascii="Arial" w:hAnsi="Arial" w:cs="Arial"/>
          <w:lang w:val="ro-RO"/>
        </w:rPr>
        <w:t>incurajati</w:t>
      </w:r>
      <w:proofErr w:type="spellEnd"/>
      <w:r w:rsidRPr="00277B25">
        <w:rPr>
          <w:rFonts w:ascii="Arial" w:hAnsi="Arial" w:cs="Arial"/>
          <w:lang w:val="ro-RO"/>
        </w:rPr>
        <w:t xml:space="preserve"> de</w:t>
      </w:r>
      <w:r w:rsidR="00F92805" w:rsidRPr="00277B25">
        <w:rPr>
          <w:rFonts w:ascii="Arial" w:hAnsi="Arial" w:cs="Arial"/>
          <w:lang w:val="ro-RO"/>
        </w:rPr>
        <w:t xml:space="preserve"> Eduard Novak, singurul campion </w:t>
      </w:r>
      <w:proofErr w:type="spellStart"/>
      <w:r w:rsidR="00F92805" w:rsidRPr="00277B25">
        <w:rPr>
          <w:rFonts w:ascii="Arial" w:hAnsi="Arial" w:cs="Arial"/>
          <w:lang w:val="ro-RO"/>
        </w:rPr>
        <w:t>paralimpic</w:t>
      </w:r>
      <w:proofErr w:type="spellEnd"/>
      <w:r w:rsidR="00F92805" w:rsidRPr="00277B25">
        <w:rPr>
          <w:rFonts w:ascii="Arial" w:hAnsi="Arial" w:cs="Arial"/>
          <w:lang w:val="ro-RO"/>
        </w:rPr>
        <w:t xml:space="preserve"> al </w:t>
      </w:r>
      <w:proofErr w:type="spellStart"/>
      <w:r w:rsidR="00F92805" w:rsidRPr="00277B25">
        <w:rPr>
          <w:rFonts w:ascii="Arial" w:hAnsi="Arial" w:cs="Arial"/>
          <w:lang w:val="ro-RO"/>
        </w:rPr>
        <w:t>Romaniei</w:t>
      </w:r>
      <w:proofErr w:type="spellEnd"/>
      <w:r w:rsidR="00F92805" w:rsidRPr="00277B25">
        <w:rPr>
          <w:rFonts w:ascii="Arial" w:hAnsi="Arial" w:cs="Arial"/>
          <w:lang w:val="ro-RO"/>
        </w:rPr>
        <w:t xml:space="preserve">, care le-a urat </w:t>
      </w:r>
      <w:proofErr w:type="spellStart"/>
      <w:r w:rsidR="00F92805" w:rsidRPr="00277B25">
        <w:rPr>
          <w:rFonts w:ascii="Arial" w:hAnsi="Arial" w:cs="Arial"/>
          <w:lang w:val="ro-RO"/>
        </w:rPr>
        <w:t>participantilor</w:t>
      </w:r>
      <w:proofErr w:type="spellEnd"/>
      <w:r w:rsidR="00F92805" w:rsidRPr="00277B25">
        <w:rPr>
          <w:rFonts w:ascii="Arial" w:hAnsi="Arial" w:cs="Arial"/>
          <w:lang w:val="ro-RO"/>
        </w:rPr>
        <w:t xml:space="preserve"> sa se bucure de sportul favorit in aer liber si sa </w:t>
      </w:r>
      <w:proofErr w:type="spellStart"/>
      <w:r w:rsidR="00F92805" w:rsidRPr="00277B25">
        <w:rPr>
          <w:rFonts w:ascii="Arial" w:hAnsi="Arial" w:cs="Arial"/>
          <w:lang w:val="ro-RO"/>
        </w:rPr>
        <w:t>tinteasca</w:t>
      </w:r>
      <w:proofErr w:type="spellEnd"/>
      <w:r w:rsidR="00F92805" w:rsidRPr="00277B25">
        <w:rPr>
          <w:rFonts w:ascii="Arial" w:hAnsi="Arial" w:cs="Arial"/>
          <w:lang w:val="ro-RO"/>
        </w:rPr>
        <w:t xml:space="preserve"> </w:t>
      </w:r>
      <w:proofErr w:type="spellStart"/>
      <w:r w:rsidR="00F92805" w:rsidRPr="00277B25">
        <w:rPr>
          <w:rFonts w:ascii="Arial" w:hAnsi="Arial" w:cs="Arial"/>
          <w:lang w:val="ro-RO"/>
        </w:rPr>
        <w:t>catre</w:t>
      </w:r>
      <w:proofErr w:type="spellEnd"/>
      <w:r w:rsidR="00F92805" w:rsidRPr="00277B25">
        <w:rPr>
          <w:rFonts w:ascii="Arial" w:hAnsi="Arial" w:cs="Arial"/>
          <w:lang w:val="ro-RO"/>
        </w:rPr>
        <w:t xml:space="preserve"> podium. </w:t>
      </w:r>
    </w:p>
    <w:p w14:paraId="6FF90F73" w14:textId="77777777" w:rsidR="009000A1" w:rsidRPr="00277B25" w:rsidRDefault="009000A1" w:rsidP="009000A1">
      <w:pPr>
        <w:pStyle w:val="NoSpacing"/>
        <w:rPr>
          <w:rFonts w:ascii="Arial" w:hAnsi="Arial" w:cs="Arial"/>
          <w:lang w:val="ro-RO"/>
        </w:rPr>
      </w:pPr>
    </w:p>
    <w:p w14:paraId="40D28F23" w14:textId="2F28FBE7" w:rsidR="009000A1" w:rsidRPr="008827D8" w:rsidRDefault="009000A1" w:rsidP="009000A1">
      <w:pPr>
        <w:pStyle w:val="NoSpacing"/>
        <w:rPr>
          <w:rFonts w:ascii="Arial" w:hAnsi="Arial" w:cs="Arial"/>
          <w:lang w:val="it-IT"/>
        </w:rPr>
      </w:pPr>
      <w:r w:rsidRPr="00277B25">
        <w:rPr>
          <w:rFonts w:ascii="Arial" w:hAnsi="Arial" w:cs="Arial"/>
          <w:lang w:val="it-IT"/>
        </w:rPr>
        <w:t>Proba lunga de MTB a adus o surpriza si o premiera pentru eveniment, zona de finish fiind cu ocazia acestei editii si scena unei cereri in casatorie. Catalin Maxim, concurent la proba de 51 km, a pedalat cu inelul de logodna la purtator, surprinzandu-si iubita aflata in galerie cu o promisiune pe viata. Acesta a primit si premiul pentru curaj din partea Grupului CEZ in Romania</w:t>
      </w:r>
      <w:r w:rsidR="00036AA1">
        <w:rPr>
          <w:rFonts w:ascii="Arial" w:hAnsi="Arial" w:cs="Arial"/>
          <w:lang w:val="it-IT"/>
        </w:rPr>
        <w:t xml:space="preserve">, precum </w:t>
      </w:r>
      <w:r w:rsidRPr="008827D8">
        <w:rPr>
          <w:rFonts w:ascii="Arial" w:hAnsi="Arial" w:cs="Arial"/>
          <w:lang w:val="it-IT"/>
        </w:rPr>
        <w:t>si doua biciclete MTB, pentru el si perechea lui, cu care sa concureze la urmatoarea editie a Maratonului Olteniei.</w:t>
      </w:r>
      <w:r w:rsidR="00036AA1">
        <w:rPr>
          <w:rFonts w:ascii="Arial" w:hAnsi="Arial" w:cs="Arial"/>
          <w:lang w:val="it-IT"/>
        </w:rPr>
        <w:t xml:space="preserve"> La final, Catalin i-a incurajat pe toti aceia care isi propun sa faca o astfel de cerere sa vina la Maratonul Olteniei, </w:t>
      </w:r>
      <w:r w:rsidR="00D82E2A">
        <w:rPr>
          <w:rFonts w:ascii="Arial" w:hAnsi="Arial" w:cs="Arial"/>
          <w:lang w:val="it-IT"/>
        </w:rPr>
        <w:t xml:space="preserve">asigurandu-i </w:t>
      </w:r>
      <w:r w:rsidR="00036AA1">
        <w:rPr>
          <w:rFonts w:ascii="Arial" w:hAnsi="Arial" w:cs="Arial"/>
          <w:lang w:val="it-IT"/>
        </w:rPr>
        <w:t>ca vor primi un raspuns pozitiv.</w:t>
      </w:r>
    </w:p>
    <w:p w14:paraId="68C9FBF7" w14:textId="77777777" w:rsidR="009000A1" w:rsidRPr="008827D8" w:rsidRDefault="009000A1" w:rsidP="009000A1">
      <w:pPr>
        <w:pStyle w:val="NoSpacing"/>
        <w:rPr>
          <w:rFonts w:ascii="Arial" w:hAnsi="Arial" w:cs="Arial"/>
          <w:lang w:val="it-IT"/>
        </w:rPr>
      </w:pPr>
    </w:p>
    <w:p w14:paraId="27D43329" w14:textId="52548E7B" w:rsidR="009000A1" w:rsidRDefault="009000A1" w:rsidP="009000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iubitorii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alergare</w:t>
      </w:r>
      <w:proofErr w:type="spellEnd"/>
      <w:r>
        <w:rPr>
          <w:rFonts w:ascii="Arial" w:hAnsi="Arial" w:cs="Arial"/>
        </w:rPr>
        <w:t xml:space="preserve"> s-au </w:t>
      </w:r>
      <w:proofErr w:type="spellStart"/>
      <w:r>
        <w:rPr>
          <w:rFonts w:ascii="Arial" w:hAnsi="Arial" w:cs="Arial"/>
        </w:rPr>
        <w:t>reunit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numar</w:t>
      </w:r>
      <w:proofErr w:type="spellEnd"/>
      <w:r>
        <w:rPr>
          <w:rFonts w:ascii="Arial" w:hAnsi="Arial" w:cs="Arial"/>
        </w:rPr>
        <w:t xml:space="preserve"> mare in a </w:t>
      </w:r>
      <w:proofErr w:type="spellStart"/>
      <w:r>
        <w:rPr>
          <w:rFonts w:ascii="Arial" w:hAnsi="Arial" w:cs="Arial"/>
        </w:rPr>
        <w:t>doua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evenimentului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linia</w:t>
      </w:r>
      <w:proofErr w:type="spellEnd"/>
      <w:r>
        <w:rPr>
          <w:rFonts w:ascii="Arial" w:hAnsi="Arial" w:cs="Arial"/>
        </w:rPr>
        <w:t xml:space="preserve"> de start </w:t>
      </w:r>
      <w:proofErr w:type="spellStart"/>
      <w:r>
        <w:rPr>
          <w:rFonts w:ascii="Arial" w:hAnsi="Arial" w:cs="Arial"/>
        </w:rPr>
        <w:t>numarandu</w:t>
      </w:r>
      <w:proofErr w:type="spellEnd"/>
      <w:r>
        <w:rPr>
          <w:rFonts w:ascii="Arial" w:hAnsi="Arial" w:cs="Arial"/>
        </w:rPr>
        <w:t>-se 3</w:t>
      </w:r>
      <w:r w:rsidR="00277B2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concurenti</w:t>
      </w:r>
      <w:proofErr w:type="spellEnd"/>
      <w:r>
        <w:rPr>
          <w:rFonts w:ascii="Arial" w:hAnsi="Arial" w:cs="Arial"/>
        </w:rPr>
        <w:t xml:space="preserve">, care si-au </w:t>
      </w:r>
      <w:proofErr w:type="spellStart"/>
      <w:r>
        <w:rPr>
          <w:rFonts w:ascii="Arial" w:hAnsi="Arial" w:cs="Arial"/>
        </w:rPr>
        <w:t>testat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limitele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probele</w:t>
      </w:r>
      <w:proofErr w:type="spellEnd"/>
      <w:r>
        <w:rPr>
          <w:rFonts w:ascii="Arial" w:hAnsi="Arial" w:cs="Arial"/>
        </w:rPr>
        <w:t xml:space="preserve"> de Cross, 10,5 km si </w:t>
      </w:r>
      <w:proofErr w:type="spellStart"/>
      <w:r>
        <w:rPr>
          <w:rFonts w:ascii="Arial" w:hAnsi="Arial" w:cs="Arial"/>
        </w:rPr>
        <w:t>Semimaraton</w:t>
      </w:r>
      <w:proofErr w:type="spellEnd"/>
      <w:r>
        <w:rPr>
          <w:rFonts w:ascii="Arial" w:hAnsi="Arial" w:cs="Arial"/>
        </w:rPr>
        <w:t>, 21,5 km.</w:t>
      </w:r>
    </w:p>
    <w:p w14:paraId="12BB6C1C" w14:textId="77777777" w:rsidR="009000A1" w:rsidRDefault="009000A1" w:rsidP="009000A1">
      <w:pPr>
        <w:pStyle w:val="NoSpacing"/>
        <w:rPr>
          <w:rFonts w:ascii="Arial" w:hAnsi="Arial" w:cs="Arial"/>
        </w:rPr>
      </w:pPr>
    </w:p>
    <w:p w14:paraId="3B2F3B33" w14:textId="1D08B09F" w:rsidR="009000A1" w:rsidRPr="00277B25" w:rsidRDefault="009000A1" w:rsidP="009000A1">
      <w:pPr>
        <w:pStyle w:val="NoSpacing"/>
        <w:rPr>
          <w:rFonts w:ascii="Arial" w:hAnsi="Arial" w:cs="Arial"/>
          <w:noProof/>
        </w:rPr>
      </w:pPr>
      <w:proofErr w:type="spellStart"/>
      <w:r w:rsidRPr="009000A1">
        <w:rPr>
          <w:rFonts w:ascii="Arial" w:hAnsi="Arial" w:cs="Arial"/>
        </w:rPr>
        <w:lastRenderedPageBreak/>
        <w:t>Eforturile</w:t>
      </w:r>
      <w:proofErr w:type="spellEnd"/>
      <w:r w:rsidRPr="00277B25">
        <w:rPr>
          <w:rFonts w:ascii="Arial" w:hAnsi="Arial" w:cs="Arial"/>
          <w:noProof/>
        </w:rPr>
        <w:t xml:space="preserve"> concurentilor au fost rasplatite cu un fond de premiere in valoare de </w:t>
      </w:r>
      <w:r w:rsidR="00036AA1">
        <w:rPr>
          <w:rFonts w:ascii="Arial" w:hAnsi="Arial" w:cs="Arial"/>
          <w:noProof/>
        </w:rPr>
        <w:t xml:space="preserve">peste </w:t>
      </w:r>
      <w:r w:rsidRPr="00277B25">
        <w:rPr>
          <w:rFonts w:ascii="Arial" w:hAnsi="Arial" w:cs="Arial"/>
          <w:noProof/>
        </w:rPr>
        <w:t xml:space="preserve">40.000 </w:t>
      </w:r>
      <w:r w:rsidR="00F62FF6">
        <w:rPr>
          <w:rFonts w:ascii="Arial" w:hAnsi="Arial" w:cs="Arial"/>
          <w:noProof/>
        </w:rPr>
        <w:t xml:space="preserve">de </w:t>
      </w:r>
      <w:r w:rsidR="00D82E2A">
        <w:rPr>
          <w:rFonts w:ascii="Arial" w:hAnsi="Arial" w:cs="Arial"/>
          <w:noProof/>
        </w:rPr>
        <w:t>RON</w:t>
      </w:r>
      <w:r w:rsidR="00D82E2A" w:rsidRPr="00277B25">
        <w:rPr>
          <w:rFonts w:ascii="Arial" w:hAnsi="Arial" w:cs="Arial"/>
          <w:noProof/>
        </w:rPr>
        <w:t xml:space="preserve"> </w:t>
      </w:r>
      <w:r w:rsidRPr="00277B25">
        <w:rPr>
          <w:rFonts w:ascii="Arial" w:hAnsi="Arial" w:cs="Arial"/>
          <w:noProof/>
        </w:rPr>
        <w:t>constand in produse sportive si premii in bani, vouchere de test drive pentru doua zile cu masini Toyota si multe alte surprize.</w:t>
      </w:r>
    </w:p>
    <w:p w14:paraId="1DFEE2E1" w14:textId="77777777" w:rsidR="009000A1" w:rsidRDefault="009000A1" w:rsidP="009000A1">
      <w:pPr>
        <w:pStyle w:val="NoSpacing"/>
        <w:rPr>
          <w:rFonts w:ascii="Arial" w:hAnsi="Arial" w:cs="Arial"/>
        </w:rPr>
      </w:pPr>
    </w:p>
    <w:p w14:paraId="565292ED" w14:textId="73EF2F6B" w:rsidR="009000A1" w:rsidRDefault="009000A1" w:rsidP="009000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Nu </w:t>
      </w:r>
      <w:proofErr w:type="spellStart"/>
      <w:r>
        <w:rPr>
          <w:rFonts w:ascii="Arial" w:hAnsi="Arial" w:cs="Arial"/>
        </w:rPr>
        <w:t>numai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adultii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avut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posibilitatea</w:t>
      </w:r>
      <w:proofErr w:type="spellEnd"/>
      <w:r>
        <w:rPr>
          <w:rFonts w:ascii="Arial" w:hAnsi="Arial" w:cs="Arial"/>
        </w:rPr>
        <w:t xml:space="preserve"> de a se </w:t>
      </w:r>
      <w:proofErr w:type="spellStart"/>
      <w:r>
        <w:rPr>
          <w:rFonts w:ascii="Arial" w:hAnsi="Arial" w:cs="Arial"/>
        </w:rPr>
        <w:t>bucura</w:t>
      </w:r>
      <w:proofErr w:type="spellEnd"/>
      <w:r>
        <w:rPr>
          <w:rFonts w:ascii="Arial" w:hAnsi="Arial" w:cs="Arial"/>
        </w:rPr>
        <w:t xml:space="preserve"> de sport in </w:t>
      </w:r>
      <w:proofErr w:type="spellStart"/>
      <w:r>
        <w:rPr>
          <w:rFonts w:ascii="Arial" w:hAnsi="Arial" w:cs="Arial"/>
        </w:rPr>
        <w:t>aer</w:t>
      </w:r>
      <w:proofErr w:type="spellEnd"/>
      <w:r>
        <w:rPr>
          <w:rFonts w:ascii="Arial" w:hAnsi="Arial" w:cs="Arial"/>
        </w:rPr>
        <w:t xml:space="preserve"> liber, </w:t>
      </w:r>
      <w:proofErr w:type="spellStart"/>
      <w:r>
        <w:rPr>
          <w:rFonts w:ascii="Arial" w:hAnsi="Arial" w:cs="Arial"/>
        </w:rPr>
        <w:t>Parcul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gazduind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concursuri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alergat</w:t>
      </w:r>
      <w:proofErr w:type="spellEnd"/>
      <w:r>
        <w:rPr>
          <w:rFonts w:ascii="Arial" w:hAnsi="Arial" w:cs="Arial"/>
        </w:rPr>
        <w:t xml:space="preserve"> dedicate </w:t>
      </w:r>
      <w:proofErr w:type="spellStart"/>
      <w:r>
        <w:rPr>
          <w:rFonts w:ascii="Arial" w:hAnsi="Arial" w:cs="Arial"/>
        </w:rPr>
        <w:t>celor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mici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premii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la 4</w:t>
      </w:r>
      <w:r w:rsidR="00036A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000 RON in </w:t>
      </w:r>
      <w:proofErr w:type="spellStart"/>
      <w:r>
        <w:rPr>
          <w:rFonts w:ascii="Arial" w:hAnsi="Arial" w:cs="Arial"/>
        </w:rPr>
        <w:t>produse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Copiii</w:t>
      </w:r>
      <w:proofErr w:type="spellEnd"/>
      <w:r>
        <w:rPr>
          <w:rFonts w:ascii="Arial" w:hAnsi="Arial" w:cs="Arial"/>
        </w:rPr>
        <w:t xml:space="preserve"> care nu au </w:t>
      </w:r>
      <w:proofErr w:type="spellStart"/>
      <w:r>
        <w:rPr>
          <w:rFonts w:ascii="Arial" w:hAnsi="Arial" w:cs="Arial"/>
        </w:rPr>
        <w:t>participat</w:t>
      </w:r>
      <w:proofErr w:type="spellEnd"/>
      <w:r>
        <w:rPr>
          <w:rFonts w:ascii="Arial" w:hAnsi="Arial" w:cs="Arial"/>
        </w:rPr>
        <w:t xml:space="preserve"> la curse au </w:t>
      </w:r>
      <w:proofErr w:type="spellStart"/>
      <w:r>
        <w:rPr>
          <w:rFonts w:ascii="Arial" w:hAnsi="Arial" w:cs="Arial"/>
        </w:rPr>
        <w:t>gasit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numeroase</w:t>
      </w:r>
      <w:proofErr w:type="spellEnd"/>
      <w:r>
        <w:rPr>
          <w:rFonts w:ascii="Arial" w:hAnsi="Arial" w:cs="Arial"/>
        </w:rPr>
        <w:t xml:space="preserve"> motive de </w:t>
      </w:r>
      <w:proofErr w:type="spellStart"/>
      <w:r>
        <w:rPr>
          <w:rFonts w:ascii="Arial" w:hAnsi="Arial" w:cs="Arial"/>
        </w:rPr>
        <w:t>distractie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construind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turbina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eoliana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piese</w:t>
      </w:r>
      <w:proofErr w:type="spellEnd"/>
      <w:r>
        <w:rPr>
          <w:rFonts w:ascii="Arial" w:hAnsi="Arial" w:cs="Arial"/>
        </w:rPr>
        <w:t xml:space="preserve"> Lego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participand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jocuri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colective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baschet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fotbal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atletism</w:t>
      </w:r>
      <w:proofErr w:type="spellEnd"/>
      <w:r>
        <w:rPr>
          <w:rFonts w:ascii="Arial" w:hAnsi="Arial" w:cs="Arial"/>
        </w:rPr>
        <w:t xml:space="preserve">), in zona </w:t>
      </w:r>
      <w:r w:rsidR="00036AA1">
        <w:rPr>
          <w:rFonts w:ascii="Arial" w:hAnsi="Arial" w:cs="Arial"/>
        </w:rPr>
        <w:t xml:space="preserve">dedicate </w:t>
      </w:r>
      <w:proofErr w:type="spellStart"/>
      <w:r w:rsidR="00036AA1">
        <w:rPr>
          <w:rFonts w:ascii="Arial" w:hAnsi="Arial" w:cs="Arial"/>
        </w:rPr>
        <w:t>sporturilor</w:t>
      </w:r>
      <w:proofErr w:type="spellEnd"/>
      <w:r w:rsidR="00036AA1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familie</w:t>
      </w:r>
      <w:proofErr w:type="spellEnd"/>
      <w:r>
        <w:rPr>
          <w:rFonts w:ascii="Arial" w:hAnsi="Arial" w:cs="Arial"/>
        </w:rPr>
        <w:t>.</w:t>
      </w:r>
    </w:p>
    <w:p w14:paraId="38DB68FD" w14:textId="77777777" w:rsidR="009000A1" w:rsidRDefault="009000A1" w:rsidP="009000A1">
      <w:pPr>
        <w:pStyle w:val="NoSpacing"/>
        <w:rPr>
          <w:rFonts w:ascii="Arial" w:hAnsi="Arial" w:cs="Arial"/>
        </w:rPr>
      </w:pPr>
    </w:p>
    <w:p w14:paraId="5457720C" w14:textId="7D141342" w:rsidR="009000A1" w:rsidRPr="008827D8" w:rsidRDefault="009000A1" w:rsidP="009000A1">
      <w:pPr>
        <w:pStyle w:val="NoSpacing"/>
        <w:rPr>
          <w:rFonts w:ascii="Arial" w:hAnsi="Arial" w:cs="Arial"/>
          <w:noProof/>
        </w:rPr>
      </w:pPr>
      <w:proofErr w:type="spellStart"/>
      <w:r w:rsidRPr="00480F17">
        <w:rPr>
          <w:rFonts w:ascii="Arial" w:hAnsi="Arial" w:cs="Arial"/>
        </w:rPr>
        <w:t>Zonele</w:t>
      </w:r>
      <w:proofErr w:type="spellEnd"/>
      <w:r w:rsidRPr="00480F17">
        <w:rPr>
          <w:rFonts w:ascii="Arial" w:hAnsi="Arial" w:cs="Arial"/>
        </w:rPr>
        <w:t xml:space="preserve"> </w:t>
      </w:r>
      <w:proofErr w:type="spellStart"/>
      <w:r w:rsidRPr="00480F17">
        <w:rPr>
          <w:rFonts w:ascii="Arial" w:hAnsi="Arial" w:cs="Arial"/>
        </w:rPr>
        <w:t>tematice</w:t>
      </w:r>
      <w:proofErr w:type="spellEnd"/>
      <w:r w:rsidRPr="00480F17">
        <w:rPr>
          <w:rFonts w:ascii="Arial" w:hAnsi="Arial" w:cs="Arial"/>
        </w:rPr>
        <w:t xml:space="preserve"> pentru </w:t>
      </w:r>
      <w:proofErr w:type="spellStart"/>
      <w:r w:rsidRPr="00480F17">
        <w:rPr>
          <w:rFonts w:ascii="Arial" w:hAnsi="Arial" w:cs="Arial"/>
        </w:rPr>
        <w:t>distractie</w:t>
      </w:r>
      <w:proofErr w:type="spellEnd"/>
      <w:r w:rsidRPr="00480F17">
        <w:rPr>
          <w:rFonts w:ascii="Arial" w:hAnsi="Arial" w:cs="Arial"/>
        </w:rPr>
        <w:t xml:space="preserve"> si </w:t>
      </w:r>
      <w:proofErr w:type="spellStart"/>
      <w:r w:rsidRPr="00480F17">
        <w:rPr>
          <w:rFonts w:ascii="Arial" w:hAnsi="Arial" w:cs="Arial"/>
        </w:rPr>
        <w:t>relaxare</w:t>
      </w:r>
      <w:proofErr w:type="spellEnd"/>
      <w:r w:rsidRPr="00480F1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amplasate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Parcul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Zavoi</w:t>
      </w:r>
      <w:proofErr w:type="spellEnd"/>
      <w:r>
        <w:rPr>
          <w:rFonts w:ascii="Arial" w:hAnsi="Arial" w:cs="Arial"/>
        </w:rPr>
        <w:t xml:space="preserve"> </w:t>
      </w:r>
      <w:r w:rsidRPr="00480F17">
        <w:rPr>
          <w:rFonts w:ascii="Arial" w:hAnsi="Arial" w:cs="Arial"/>
        </w:rPr>
        <w:t xml:space="preserve">au </w:t>
      </w:r>
      <w:proofErr w:type="spellStart"/>
      <w:r>
        <w:rPr>
          <w:rFonts w:ascii="Arial" w:hAnsi="Arial" w:cs="Arial"/>
        </w:rPr>
        <w:t>strans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vizitatori</w:t>
      </w:r>
      <w:proofErr w:type="spellEnd"/>
      <w:r>
        <w:rPr>
          <w:rFonts w:ascii="Arial" w:hAnsi="Arial" w:cs="Arial"/>
        </w:rPr>
        <w:t xml:space="preserve"> care </w:t>
      </w:r>
      <w:r w:rsidR="00EC212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s-au </w:t>
      </w:r>
      <w:proofErr w:type="spellStart"/>
      <w:r>
        <w:rPr>
          <w:rFonts w:ascii="Arial" w:hAnsi="Arial" w:cs="Arial"/>
        </w:rPr>
        <w:t>bucurat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distractie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aer</w:t>
      </w:r>
      <w:proofErr w:type="spellEnd"/>
      <w:r>
        <w:rPr>
          <w:rFonts w:ascii="Arial" w:hAnsi="Arial" w:cs="Arial"/>
        </w:rPr>
        <w:t xml:space="preserve"> liber, </w:t>
      </w:r>
      <w:proofErr w:type="spellStart"/>
      <w:r>
        <w:rPr>
          <w:rFonts w:ascii="Arial" w:hAnsi="Arial" w:cs="Arial"/>
        </w:rPr>
        <w:t>alaturi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prieteni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Acestia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shd w:val="clear" w:color="auto" w:fill="FFFFFF"/>
          <w:lang w:val="ro-RO"/>
        </w:rPr>
        <w:t xml:space="preserve">au avut de ales intre zona de </w:t>
      </w:r>
      <w:r w:rsidRPr="00480F17">
        <w:rPr>
          <w:rFonts w:ascii="Arial" w:hAnsi="Arial" w:cs="Arial"/>
          <w:noProof/>
          <w:shd w:val="clear" w:color="auto" w:fill="FFFFFF"/>
          <w:lang w:val="ro-RO"/>
        </w:rPr>
        <w:t xml:space="preserve">activitate in grup, cu baschet, fotbal, atletism, jocurile „All against one” olympics cu o serie de provocari distractive contra cronometru, </w:t>
      </w:r>
      <w:r w:rsidRPr="008827D8">
        <w:rPr>
          <w:rFonts w:ascii="Arial" w:hAnsi="Arial" w:cs="Arial"/>
          <w:noProof/>
        </w:rPr>
        <w:t>episoadele si filmulete vizionate cu ajutorul ochelarilor 3D/VR, cabina foto, zona copiilor, precum si zona de rezultate live.</w:t>
      </w:r>
    </w:p>
    <w:p w14:paraId="39BF22C8" w14:textId="77777777" w:rsidR="009000A1" w:rsidRDefault="009000A1" w:rsidP="009000A1">
      <w:pPr>
        <w:pStyle w:val="NoSpacing"/>
        <w:rPr>
          <w:rFonts w:ascii="Arial" w:hAnsi="Arial" w:cs="Arial"/>
        </w:rPr>
      </w:pPr>
    </w:p>
    <w:p w14:paraId="24E7C839" w14:textId="0C7E433B" w:rsidR="00477931" w:rsidRDefault="00477931" w:rsidP="00477931">
      <w:pPr>
        <w:pStyle w:val="NoSpacing"/>
        <w:rPr>
          <w:rFonts w:ascii="Arial" w:hAnsi="Arial" w:cs="Arial"/>
          <w:b/>
          <w:color w:val="F24F00"/>
          <w:lang w:val="it-IT"/>
        </w:rPr>
      </w:pPr>
      <w:r>
        <w:rPr>
          <w:rFonts w:ascii="Arial" w:hAnsi="Arial" w:cs="Arial"/>
          <w:b/>
          <w:color w:val="F24F00"/>
          <w:lang w:val="it-IT"/>
        </w:rPr>
        <w:t>Angajatii CEZ salveaz</w:t>
      </w:r>
      <w:r w:rsidR="00D82E2A">
        <w:rPr>
          <w:rFonts w:ascii="Arial" w:hAnsi="Arial" w:cs="Arial"/>
          <w:b/>
          <w:color w:val="F24F00"/>
          <w:lang w:val="it-IT"/>
        </w:rPr>
        <w:t>a</w:t>
      </w:r>
      <w:r>
        <w:rPr>
          <w:rFonts w:ascii="Arial" w:hAnsi="Arial" w:cs="Arial"/>
          <w:b/>
          <w:color w:val="F24F00"/>
          <w:lang w:val="it-IT"/>
        </w:rPr>
        <w:t xml:space="preserve"> vieti</w:t>
      </w:r>
    </w:p>
    <w:p w14:paraId="2EBB9B43" w14:textId="2DEE38EF" w:rsidR="00477931" w:rsidRPr="00EC2127" w:rsidRDefault="00745EBB" w:rsidP="00456ECC">
      <w:pPr>
        <w:pStyle w:val="NoSpacing"/>
        <w:rPr>
          <w:rFonts w:ascii="Arial" w:hAnsi="Arial" w:cs="Arial"/>
          <w:lang w:val="it-IT"/>
        </w:rPr>
      </w:pPr>
      <w:r w:rsidRPr="00FA29B3">
        <w:rPr>
          <w:rFonts w:ascii="Arial" w:hAnsi="Arial" w:cs="Arial"/>
          <w:lang w:val="it-IT"/>
        </w:rPr>
        <w:t>Cauza nobila a acestei editii a Maratonului Olteniei a avut si o componenta de voluntariat in randu</w:t>
      </w:r>
      <w:r w:rsidR="00456ECC" w:rsidRPr="00FA29B3">
        <w:rPr>
          <w:rFonts w:ascii="Arial" w:hAnsi="Arial" w:cs="Arial"/>
          <w:lang w:val="it-IT"/>
        </w:rPr>
        <w:t>l angajatilor CEZ care</w:t>
      </w:r>
      <w:r w:rsidR="0046336B" w:rsidRPr="00FA29B3">
        <w:rPr>
          <w:rFonts w:ascii="Arial" w:hAnsi="Arial" w:cs="Arial"/>
          <w:lang w:val="it-IT"/>
        </w:rPr>
        <w:t xml:space="preserve"> </w:t>
      </w:r>
      <w:r w:rsidR="00477931" w:rsidRPr="00FA29B3">
        <w:rPr>
          <w:rFonts w:ascii="Arial" w:hAnsi="Arial" w:cs="Arial"/>
          <w:lang w:val="it-IT"/>
        </w:rPr>
        <w:t>au donat sange pentru a salva vieti.</w:t>
      </w:r>
      <w:r w:rsidR="00456ECC" w:rsidRPr="00FA29B3">
        <w:rPr>
          <w:rFonts w:ascii="Arial" w:hAnsi="Arial" w:cs="Arial"/>
          <w:lang w:val="it-IT"/>
        </w:rPr>
        <w:t xml:space="preserve"> 59 de angajati CEZ din Slatina, Pitesti, Craiova, Targu-Jiu si Ramnicu Valcea si-au adus aportul la salvarea a 177 de vieti, in contextul unei lipse acute a rezervelor de sange disponibile in spitale.</w:t>
      </w:r>
      <w:r w:rsidR="00477931">
        <w:rPr>
          <w:rFonts w:ascii="Arial" w:hAnsi="Arial" w:cs="Arial"/>
          <w:lang w:val="it-IT"/>
        </w:rPr>
        <w:t xml:space="preserve"> </w:t>
      </w:r>
    </w:p>
    <w:p w14:paraId="24093390" w14:textId="77777777" w:rsidR="00EC2127" w:rsidRDefault="00EC2127" w:rsidP="009000A1">
      <w:pPr>
        <w:pStyle w:val="NoSpacing"/>
        <w:rPr>
          <w:rFonts w:ascii="Arial" w:hAnsi="Arial" w:cs="Arial"/>
          <w:b/>
          <w:color w:val="F24F00"/>
          <w:lang w:val="it-IT"/>
        </w:rPr>
      </w:pPr>
    </w:p>
    <w:p w14:paraId="74A62620" w14:textId="1D8E56D5" w:rsidR="009000A1" w:rsidRDefault="009000A1" w:rsidP="009000A1">
      <w:pPr>
        <w:pStyle w:val="NoSpacing"/>
        <w:rPr>
          <w:rFonts w:ascii="Arial" w:hAnsi="Arial" w:cs="Arial"/>
          <w:color w:val="F24F00"/>
          <w:lang w:val="it-IT"/>
        </w:rPr>
      </w:pPr>
      <w:r w:rsidRPr="008827D8">
        <w:rPr>
          <w:rFonts w:ascii="Arial" w:hAnsi="Arial" w:cs="Arial"/>
          <w:b/>
          <w:color w:val="F24F00"/>
          <w:lang w:val="it-IT"/>
        </w:rPr>
        <w:t>Maratonul Olteniei –</w:t>
      </w:r>
      <w:r w:rsidR="00096FEA" w:rsidRPr="008827D8">
        <w:rPr>
          <w:rFonts w:ascii="Arial" w:hAnsi="Arial" w:cs="Arial"/>
          <w:b/>
          <w:color w:val="F24F00"/>
          <w:lang w:val="it-IT"/>
        </w:rPr>
        <w:t xml:space="preserve"> </w:t>
      </w:r>
      <w:r w:rsidRPr="008827D8">
        <w:rPr>
          <w:rFonts w:ascii="Arial" w:hAnsi="Arial" w:cs="Arial"/>
          <w:b/>
          <w:color w:val="F24F00"/>
          <w:lang w:val="it-IT"/>
        </w:rPr>
        <w:t xml:space="preserve">sport in aer liber </w:t>
      </w:r>
      <w:r w:rsidR="00096FEA" w:rsidRPr="008827D8">
        <w:rPr>
          <w:rFonts w:ascii="Arial" w:hAnsi="Arial" w:cs="Arial"/>
          <w:b/>
          <w:color w:val="F24F00"/>
          <w:lang w:val="it-IT"/>
        </w:rPr>
        <w:t>pentru o cauza nob</w:t>
      </w:r>
      <w:r w:rsidR="00096FEA" w:rsidRPr="0026236F">
        <w:rPr>
          <w:rFonts w:ascii="Arial" w:hAnsi="Arial" w:cs="Arial"/>
          <w:b/>
          <w:color w:val="F24F00"/>
          <w:lang w:val="it-IT"/>
        </w:rPr>
        <w:t>ila</w:t>
      </w:r>
    </w:p>
    <w:p w14:paraId="2B8716F5" w14:textId="01DBCA1E" w:rsidR="00096FEA" w:rsidRDefault="00096FEA" w:rsidP="00096FEA">
      <w:pPr>
        <w:spacing w:after="0" w:line="240" w:lineRule="exact"/>
        <w:rPr>
          <w:rFonts w:ascii="Arial" w:hAnsi="Arial" w:cs="Arial"/>
          <w:bCs/>
          <w:lang w:val="ro-RO" w:eastAsia="cs-CZ"/>
        </w:rPr>
      </w:pPr>
      <w:proofErr w:type="spellStart"/>
      <w:r>
        <w:rPr>
          <w:rFonts w:ascii="Arial" w:hAnsi="Arial" w:cs="Arial"/>
          <w:bCs/>
          <w:lang w:val="ro-RO" w:eastAsia="cs-CZ"/>
        </w:rPr>
        <w:t>Asa</w:t>
      </w:r>
      <w:proofErr w:type="spellEnd"/>
      <w:r>
        <w:rPr>
          <w:rFonts w:ascii="Arial" w:hAnsi="Arial" w:cs="Arial"/>
          <w:bCs/>
          <w:lang w:val="ro-RO" w:eastAsia="cs-CZ"/>
        </w:rPr>
        <w:t xml:space="preserve"> cum ne-am </w:t>
      </w:r>
      <w:proofErr w:type="spellStart"/>
      <w:r>
        <w:rPr>
          <w:rFonts w:ascii="Arial" w:hAnsi="Arial" w:cs="Arial"/>
          <w:bCs/>
          <w:lang w:val="ro-RO" w:eastAsia="cs-CZ"/>
        </w:rPr>
        <w:t>obisnuit</w:t>
      </w:r>
      <w:proofErr w:type="spellEnd"/>
      <w:r>
        <w:rPr>
          <w:rFonts w:ascii="Arial" w:hAnsi="Arial" w:cs="Arial"/>
          <w:bCs/>
          <w:lang w:val="ro-RO" w:eastAsia="cs-CZ"/>
        </w:rPr>
        <w:t xml:space="preserve">, Maratonul Olteniei este un eveniment powered </w:t>
      </w:r>
      <w:proofErr w:type="spellStart"/>
      <w:r>
        <w:rPr>
          <w:rFonts w:ascii="Arial" w:hAnsi="Arial" w:cs="Arial"/>
          <w:bCs/>
          <w:lang w:val="ro-RO" w:eastAsia="cs-CZ"/>
        </w:rPr>
        <w:t>by</w:t>
      </w:r>
      <w:proofErr w:type="spellEnd"/>
      <w:r>
        <w:rPr>
          <w:rFonts w:ascii="Arial" w:hAnsi="Arial" w:cs="Arial"/>
          <w:bCs/>
          <w:lang w:val="ro-RO" w:eastAsia="cs-CZ"/>
        </w:rPr>
        <w:t xml:space="preserve"> CEZ Romania, care </w:t>
      </w:r>
      <w:proofErr w:type="spellStart"/>
      <w:r>
        <w:rPr>
          <w:rFonts w:ascii="Arial" w:hAnsi="Arial" w:cs="Arial"/>
          <w:bCs/>
          <w:lang w:val="ro-RO" w:eastAsia="cs-CZ"/>
        </w:rPr>
        <w:t>imbina</w:t>
      </w:r>
      <w:proofErr w:type="spellEnd"/>
      <w:r>
        <w:rPr>
          <w:rFonts w:ascii="Arial" w:hAnsi="Arial" w:cs="Arial"/>
          <w:bCs/>
          <w:lang w:val="ro-RO" w:eastAsia="cs-CZ"/>
        </w:rPr>
        <w:t xml:space="preserve"> promovarea unui stil de </w:t>
      </w:r>
      <w:proofErr w:type="spellStart"/>
      <w:r>
        <w:rPr>
          <w:rFonts w:ascii="Arial" w:hAnsi="Arial" w:cs="Arial"/>
          <w:bCs/>
          <w:lang w:val="ro-RO" w:eastAsia="cs-CZ"/>
        </w:rPr>
        <w:t>viata</w:t>
      </w:r>
      <w:proofErr w:type="spellEnd"/>
      <w:r>
        <w:rPr>
          <w:rFonts w:ascii="Arial" w:hAnsi="Arial" w:cs="Arial"/>
          <w:bCs/>
          <w:lang w:val="ro-RO" w:eastAsia="cs-CZ"/>
        </w:rPr>
        <w:t xml:space="preserve"> </w:t>
      </w:r>
      <w:proofErr w:type="spellStart"/>
      <w:r>
        <w:rPr>
          <w:rFonts w:ascii="Arial" w:hAnsi="Arial" w:cs="Arial"/>
          <w:bCs/>
          <w:lang w:val="ro-RO" w:eastAsia="cs-CZ"/>
        </w:rPr>
        <w:t>sanatos</w:t>
      </w:r>
      <w:proofErr w:type="spellEnd"/>
      <w:r>
        <w:rPr>
          <w:rFonts w:ascii="Arial" w:hAnsi="Arial" w:cs="Arial"/>
          <w:bCs/>
          <w:lang w:val="ro-RO" w:eastAsia="cs-CZ"/>
        </w:rPr>
        <w:t xml:space="preserve"> cu o cauza nobila.</w:t>
      </w:r>
    </w:p>
    <w:p w14:paraId="788890B7" w14:textId="77777777" w:rsidR="00096FEA" w:rsidRDefault="00096FEA" w:rsidP="00096FEA">
      <w:pPr>
        <w:spacing w:after="0" w:line="240" w:lineRule="exact"/>
        <w:rPr>
          <w:rFonts w:ascii="Arial" w:hAnsi="Arial" w:cs="Arial"/>
          <w:bCs/>
          <w:lang w:val="ro-RO" w:eastAsia="cs-CZ"/>
        </w:rPr>
      </w:pPr>
    </w:p>
    <w:p w14:paraId="2A24A2E9" w14:textId="77777777" w:rsidR="00096FEA" w:rsidRDefault="00096FEA" w:rsidP="00096FEA">
      <w:pPr>
        <w:spacing w:after="0" w:line="240" w:lineRule="exact"/>
        <w:rPr>
          <w:rFonts w:ascii="Arial" w:hAnsi="Arial" w:cs="Arial"/>
          <w:bCs/>
          <w:lang w:val="ro-RO" w:eastAsia="cs-CZ"/>
        </w:rPr>
      </w:pPr>
      <w:r>
        <w:rPr>
          <w:rFonts w:ascii="Arial" w:hAnsi="Arial" w:cs="Arial"/>
          <w:bCs/>
          <w:lang w:val="ro-RO" w:eastAsia="cs-CZ"/>
        </w:rPr>
        <w:t xml:space="preserve">Cea de-a cincea </w:t>
      </w:r>
      <w:proofErr w:type="spellStart"/>
      <w:r>
        <w:rPr>
          <w:rFonts w:ascii="Arial" w:hAnsi="Arial" w:cs="Arial"/>
          <w:bCs/>
          <w:lang w:val="ro-RO" w:eastAsia="cs-CZ"/>
        </w:rPr>
        <w:t>editie</w:t>
      </w:r>
      <w:proofErr w:type="spellEnd"/>
      <w:r>
        <w:rPr>
          <w:rFonts w:ascii="Arial" w:hAnsi="Arial" w:cs="Arial"/>
          <w:bCs/>
          <w:lang w:val="ro-RO" w:eastAsia="cs-CZ"/>
        </w:rPr>
        <w:t xml:space="preserve"> a evenimentului are drept beneficiar Centrul de Transfuzii Sanguine Valcea, care va fi dotat cu aparatura medicala performanta ce va fi </w:t>
      </w:r>
      <w:proofErr w:type="spellStart"/>
      <w:r>
        <w:rPr>
          <w:rFonts w:ascii="Arial" w:hAnsi="Arial" w:cs="Arial"/>
          <w:bCs/>
          <w:lang w:val="ro-RO" w:eastAsia="cs-CZ"/>
        </w:rPr>
        <w:t>achizitionata</w:t>
      </w:r>
      <w:proofErr w:type="spellEnd"/>
      <w:r>
        <w:rPr>
          <w:rFonts w:ascii="Arial" w:hAnsi="Arial" w:cs="Arial"/>
          <w:bCs/>
          <w:lang w:val="ro-RO" w:eastAsia="cs-CZ"/>
        </w:rPr>
        <w:t xml:space="preserve"> din taxele de </w:t>
      </w:r>
      <w:proofErr w:type="spellStart"/>
      <w:r>
        <w:rPr>
          <w:rFonts w:ascii="Arial" w:hAnsi="Arial" w:cs="Arial"/>
          <w:bCs/>
          <w:lang w:val="ro-RO" w:eastAsia="cs-CZ"/>
        </w:rPr>
        <w:t>inscriere</w:t>
      </w:r>
      <w:proofErr w:type="spellEnd"/>
      <w:r>
        <w:rPr>
          <w:rFonts w:ascii="Arial" w:hAnsi="Arial" w:cs="Arial"/>
          <w:bCs/>
          <w:lang w:val="ro-RO" w:eastAsia="cs-CZ"/>
        </w:rPr>
        <w:t xml:space="preserve"> si </w:t>
      </w:r>
      <w:proofErr w:type="spellStart"/>
      <w:r>
        <w:rPr>
          <w:rFonts w:ascii="Arial" w:hAnsi="Arial" w:cs="Arial"/>
          <w:bCs/>
          <w:lang w:val="ro-RO" w:eastAsia="cs-CZ"/>
        </w:rPr>
        <w:t>donatiile</w:t>
      </w:r>
      <w:proofErr w:type="spellEnd"/>
      <w:r>
        <w:rPr>
          <w:rFonts w:ascii="Arial" w:hAnsi="Arial" w:cs="Arial"/>
          <w:bCs/>
          <w:lang w:val="ro-RO" w:eastAsia="cs-CZ"/>
        </w:rPr>
        <w:t xml:space="preserve"> </w:t>
      </w:r>
      <w:proofErr w:type="spellStart"/>
      <w:r>
        <w:rPr>
          <w:rFonts w:ascii="Arial" w:hAnsi="Arial" w:cs="Arial"/>
          <w:bCs/>
          <w:lang w:val="ro-RO" w:eastAsia="cs-CZ"/>
        </w:rPr>
        <w:t>participantilor</w:t>
      </w:r>
      <w:proofErr w:type="spellEnd"/>
      <w:r>
        <w:rPr>
          <w:rFonts w:ascii="Arial" w:hAnsi="Arial" w:cs="Arial"/>
          <w:bCs/>
          <w:lang w:val="ro-RO" w:eastAsia="cs-CZ"/>
        </w:rPr>
        <w:t>, suma completata de Grupul CEZ in Romania.</w:t>
      </w:r>
    </w:p>
    <w:p w14:paraId="5A8A83CF" w14:textId="77777777" w:rsidR="00096FEA" w:rsidRDefault="00096FEA" w:rsidP="00096FEA">
      <w:pPr>
        <w:spacing w:after="0" w:line="240" w:lineRule="exact"/>
        <w:rPr>
          <w:rFonts w:ascii="Arial" w:hAnsi="Arial" w:cs="Arial"/>
          <w:bCs/>
          <w:lang w:val="ro-RO" w:eastAsia="cs-CZ"/>
        </w:rPr>
      </w:pPr>
    </w:p>
    <w:p w14:paraId="0EEF7AC3" w14:textId="77777777" w:rsidR="00096FEA" w:rsidRDefault="00096FEA" w:rsidP="00096FEA">
      <w:pPr>
        <w:pStyle w:val="NoSpacing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bCs/>
          <w:lang w:val="ro-RO" w:eastAsia="cs-CZ"/>
        </w:rPr>
        <w:t xml:space="preserve">Anul acesta, </w:t>
      </w:r>
      <w:r>
        <w:rPr>
          <w:rFonts w:ascii="Arial" w:hAnsi="Arial" w:cs="Arial"/>
          <w:noProof/>
          <w:lang w:val="ro-RO"/>
        </w:rPr>
        <w:t>ne-am</w:t>
      </w:r>
      <w:r w:rsidRPr="00F3293F">
        <w:rPr>
          <w:rFonts w:ascii="Arial" w:hAnsi="Arial" w:cs="Arial"/>
          <w:noProof/>
          <w:lang w:val="ro-RO"/>
        </w:rPr>
        <w:t xml:space="preserve"> </w:t>
      </w:r>
      <w:r>
        <w:rPr>
          <w:rFonts w:ascii="Arial" w:hAnsi="Arial" w:cs="Arial"/>
          <w:noProof/>
          <w:lang w:val="ro-RO"/>
        </w:rPr>
        <w:t xml:space="preserve">unit fortele cu </w:t>
      </w:r>
      <w:r w:rsidRPr="00F3293F">
        <w:rPr>
          <w:rFonts w:ascii="Arial" w:hAnsi="Arial" w:cs="Arial"/>
          <w:noProof/>
          <w:lang w:val="ro-RO"/>
        </w:rPr>
        <w:t xml:space="preserve">Adrem si </w:t>
      </w:r>
      <w:r>
        <w:rPr>
          <w:rFonts w:ascii="Arial" w:hAnsi="Arial" w:cs="Arial"/>
          <w:noProof/>
          <w:lang w:val="ro-RO"/>
        </w:rPr>
        <w:t>RC Europe i</w:t>
      </w:r>
      <w:r w:rsidRPr="00F3293F">
        <w:rPr>
          <w:rFonts w:ascii="Arial" w:hAnsi="Arial" w:cs="Arial"/>
          <w:noProof/>
          <w:lang w:val="ro-RO"/>
        </w:rPr>
        <w:t>n calitate de parteneri P</w:t>
      </w:r>
      <w:r>
        <w:rPr>
          <w:rFonts w:ascii="Arial" w:hAnsi="Arial" w:cs="Arial"/>
          <w:noProof/>
          <w:lang w:val="ro-RO"/>
        </w:rPr>
        <w:t>latinum</w:t>
      </w:r>
      <w:r w:rsidRPr="00F3293F">
        <w:rPr>
          <w:rFonts w:ascii="Arial" w:hAnsi="Arial" w:cs="Arial"/>
          <w:noProof/>
          <w:lang w:val="ro-RO"/>
        </w:rPr>
        <w:t>, Ciga Energy, firma de avocatura Tuca Zbarcea &amp; Asociatii, AEM si Sloop</w:t>
      </w:r>
      <w:r>
        <w:rPr>
          <w:rFonts w:ascii="Arial" w:hAnsi="Arial" w:cs="Arial"/>
          <w:noProof/>
          <w:lang w:val="ro-RO"/>
        </w:rPr>
        <w:t xml:space="preserve"> in calitate de </w:t>
      </w:r>
      <w:r w:rsidRPr="00F3293F">
        <w:rPr>
          <w:rFonts w:ascii="Arial" w:hAnsi="Arial" w:cs="Arial"/>
          <w:noProof/>
          <w:lang w:val="ro-RO"/>
        </w:rPr>
        <w:t>parteneri Gold</w:t>
      </w:r>
      <w:r>
        <w:rPr>
          <w:rFonts w:ascii="Arial" w:hAnsi="Arial" w:cs="Arial"/>
          <w:noProof/>
          <w:lang w:val="ro-RO"/>
        </w:rPr>
        <w:t xml:space="preserve"> si </w:t>
      </w:r>
      <w:r w:rsidRPr="00F3293F">
        <w:rPr>
          <w:rFonts w:ascii="Arial" w:hAnsi="Arial" w:cs="Arial"/>
          <w:noProof/>
          <w:lang w:val="ro-RO"/>
        </w:rPr>
        <w:t>EY Romania, Fine Consulting, Comranado, Ness, I</w:t>
      </w:r>
      <w:r>
        <w:rPr>
          <w:rFonts w:ascii="Arial" w:hAnsi="Arial" w:cs="Arial"/>
          <w:noProof/>
          <w:lang w:val="ro-RO"/>
        </w:rPr>
        <w:t xml:space="preserve">nform Lykos, </w:t>
      </w:r>
      <w:r w:rsidRPr="00F3293F">
        <w:rPr>
          <w:rFonts w:ascii="Arial" w:hAnsi="Arial" w:cs="Arial"/>
          <w:noProof/>
          <w:lang w:val="ro-RO"/>
        </w:rPr>
        <w:t>Ericsson</w:t>
      </w:r>
      <w:r>
        <w:rPr>
          <w:rFonts w:ascii="Arial" w:hAnsi="Arial" w:cs="Arial"/>
          <w:noProof/>
          <w:lang w:val="ro-RO"/>
        </w:rPr>
        <w:t xml:space="preserve"> si Toyota - parteneri Silver</w:t>
      </w:r>
      <w:r w:rsidRPr="00F3293F">
        <w:rPr>
          <w:rFonts w:ascii="Arial" w:hAnsi="Arial" w:cs="Arial"/>
          <w:noProof/>
          <w:lang w:val="ro-RO"/>
        </w:rPr>
        <w:t>.</w:t>
      </w:r>
    </w:p>
    <w:p w14:paraId="14454729" w14:textId="77777777" w:rsidR="00096FEA" w:rsidRDefault="00096FEA" w:rsidP="00096FEA">
      <w:pPr>
        <w:pStyle w:val="NoSpacing"/>
        <w:rPr>
          <w:rFonts w:ascii="Arial" w:hAnsi="Arial" w:cs="Arial"/>
          <w:noProof/>
          <w:lang w:val="ro-RO"/>
        </w:rPr>
      </w:pPr>
    </w:p>
    <w:p w14:paraId="40C7ABD6" w14:textId="77777777" w:rsidR="00096FEA" w:rsidRPr="007B4E12" w:rsidRDefault="00096FEA" w:rsidP="00096FEA">
      <w:pPr>
        <w:pStyle w:val="NoSpacing"/>
        <w:rPr>
          <w:rFonts w:ascii="Arial" w:hAnsi="Arial" w:cs="Arial"/>
          <w:noProof/>
          <w:shd w:val="clear" w:color="auto" w:fill="FFFFFF"/>
          <w:lang w:val="ro-RO"/>
        </w:rPr>
      </w:pPr>
      <w:r>
        <w:rPr>
          <w:rFonts w:ascii="Arial" w:hAnsi="Arial" w:cs="Arial"/>
          <w:noProof/>
          <w:lang w:val="ro-RO"/>
        </w:rPr>
        <w:t>Evenimentul este</w:t>
      </w:r>
      <w:r w:rsidRPr="00F3293F">
        <w:rPr>
          <w:rFonts w:ascii="Arial" w:hAnsi="Arial" w:cs="Arial"/>
          <w:noProof/>
          <w:lang w:val="ro-RO"/>
        </w:rPr>
        <w:t xml:space="preserve"> organizat cu sprijinul HyperSport si </w:t>
      </w:r>
      <w:r w:rsidRPr="00F3293F">
        <w:rPr>
          <w:rFonts w:ascii="Arial" w:hAnsi="Arial" w:cs="Arial"/>
          <w:noProof/>
          <w:shd w:val="clear" w:color="auto" w:fill="FFFFFF"/>
          <w:lang w:val="ro-RO"/>
        </w:rPr>
        <w:t xml:space="preserve">Smart Atletic, </w:t>
      </w:r>
      <w:r>
        <w:rPr>
          <w:rFonts w:ascii="Arial" w:hAnsi="Arial" w:cs="Arial"/>
          <w:noProof/>
          <w:shd w:val="clear" w:color="auto" w:fill="FFFFFF"/>
          <w:lang w:val="ro-RO"/>
        </w:rPr>
        <w:t>fiind sustinut de</w:t>
      </w:r>
      <w:r w:rsidRPr="00F3293F">
        <w:rPr>
          <w:rFonts w:ascii="Arial" w:hAnsi="Arial" w:cs="Arial"/>
          <w:noProof/>
          <w:shd w:val="clear" w:color="auto" w:fill="FFFFFF"/>
          <w:lang w:val="ro-RO"/>
        </w:rPr>
        <w:t xml:space="preserve"> Federati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F3293F">
        <w:rPr>
          <w:rFonts w:ascii="Arial" w:hAnsi="Arial" w:cs="Arial"/>
          <w:noProof/>
          <w:shd w:val="clear" w:color="auto" w:fill="FFFFFF"/>
          <w:lang w:val="ro-RO"/>
        </w:rPr>
        <w:t xml:space="preserve"> Roman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F3293F">
        <w:rPr>
          <w:rFonts w:ascii="Arial" w:hAnsi="Arial" w:cs="Arial"/>
          <w:noProof/>
          <w:shd w:val="clear" w:color="auto" w:fill="FFFFFF"/>
          <w:lang w:val="ro-RO"/>
        </w:rPr>
        <w:t xml:space="preserve"> de Ciclism si </w:t>
      </w:r>
      <w:r>
        <w:rPr>
          <w:rFonts w:ascii="Arial" w:hAnsi="Arial" w:cs="Arial"/>
          <w:noProof/>
          <w:shd w:val="clear" w:color="auto" w:fill="FFFFFF"/>
          <w:lang w:val="ro-RO"/>
        </w:rPr>
        <w:t xml:space="preserve">de </w:t>
      </w:r>
      <w:r w:rsidRPr="00F3293F">
        <w:rPr>
          <w:rFonts w:ascii="Arial" w:hAnsi="Arial" w:cs="Arial"/>
          <w:noProof/>
          <w:shd w:val="clear" w:color="auto" w:fill="FFFFFF"/>
          <w:lang w:val="ro-RO"/>
        </w:rPr>
        <w:t>Primari</w:t>
      </w:r>
      <w:r>
        <w:rPr>
          <w:rFonts w:ascii="Arial" w:hAnsi="Arial" w:cs="Arial"/>
          <w:noProof/>
          <w:shd w:val="clear" w:color="auto" w:fill="FFFFFF"/>
          <w:lang w:val="ro-RO"/>
        </w:rPr>
        <w:t xml:space="preserve">a Municipiului </w:t>
      </w:r>
      <w:r w:rsidRPr="00F3293F">
        <w:rPr>
          <w:rFonts w:ascii="Arial" w:hAnsi="Arial" w:cs="Arial"/>
          <w:noProof/>
          <w:shd w:val="clear" w:color="auto" w:fill="FFFFFF"/>
          <w:lang w:val="ro-RO"/>
        </w:rPr>
        <w:t>Ramnicu Valcea</w:t>
      </w:r>
      <w:r w:rsidRPr="00F3293F">
        <w:rPr>
          <w:rFonts w:ascii="Arial" w:hAnsi="Arial" w:cs="Arial"/>
          <w:noProof/>
          <w:lang w:val="ro-RO"/>
        </w:rPr>
        <w:t>.</w:t>
      </w:r>
    </w:p>
    <w:p w14:paraId="47181692" w14:textId="77777777" w:rsidR="00096FEA" w:rsidRDefault="00096FEA" w:rsidP="00096FEA">
      <w:pPr>
        <w:pStyle w:val="NoSpacing"/>
        <w:rPr>
          <w:rFonts w:ascii="Arial" w:hAnsi="Arial" w:cs="Arial"/>
          <w:noProof/>
          <w:lang w:val="ro-RO"/>
        </w:rPr>
      </w:pPr>
    </w:p>
    <w:p w14:paraId="0226B31D" w14:textId="77777777" w:rsidR="00096FEA" w:rsidRPr="00F3293F" w:rsidRDefault="00096FEA" w:rsidP="00096FEA">
      <w:pPr>
        <w:pStyle w:val="NoSpacing"/>
        <w:rPr>
          <w:rFonts w:ascii="Arial" w:hAnsi="Arial" w:cs="Arial"/>
          <w:noProof/>
          <w:color w:val="333333"/>
          <w:lang w:val="ro-RO"/>
        </w:rPr>
      </w:pPr>
      <w:r w:rsidRPr="00F3293F">
        <w:rPr>
          <w:rFonts w:ascii="Arial" w:hAnsi="Arial" w:cs="Arial"/>
          <w:noProof/>
          <w:lang w:val="ro-RO"/>
        </w:rPr>
        <w:t>Pentru mai multe detalii referitoare la eveniment, puteti accesa </w:t>
      </w:r>
      <w:hyperlink r:id="rId10" w:history="1">
        <w:r w:rsidRPr="00F3293F">
          <w:rPr>
            <w:rStyle w:val="Hyperlink"/>
            <w:rFonts w:ascii="Arial" w:hAnsi="Arial" w:cs="Arial"/>
            <w:noProof/>
            <w:lang w:val="ro-RO"/>
          </w:rPr>
          <w:t>www.maratonulolteniei.ro</w:t>
        </w:r>
      </w:hyperlink>
      <w:r w:rsidRPr="00F3293F">
        <w:rPr>
          <w:rFonts w:ascii="Arial" w:hAnsi="Arial" w:cs="Arial"/>
          <w:noProof/>
          <w:u w:val="single"/>
          <w:lang w:val="ro-RO"/>
        </w:rPr>
        <w:t xml:space="preserve"> </w:t>
      </w:r>
    </w:p>
    <w:p w14:paraId="21B20B5F" w14:textId="77777777" w:rsidR="00096FEA" w:rsidRPr="000A1C7F" w:rsidRDefault="00096FEA" w:rsidP="00096FEA">
      <w:pPr>
        <w:spacing w:after="0" w:line="240" w:lineRule="exact"/>
        <w:rPr>
          <w:rFonts w:ascii="Arial" w:hAnsi="Arial" w:cs="Arial"/>
          <w:bCs/>
          <w:lang w:val="ro-RO" w:eastAsia="cs-CZ"/>
        </w:rPr>
      </w:pPr>
      <w:r>
        <w:rPr>
          <w:rFonts w:ascii="Arial" w:hAnsi="Arial" w:cs="Arial"/>
          <w:bCs/>
          <w:lang w:val="ro-RO" w:eastAsia="cs-CZ"/>
        </w:rPr>
        <w:t xml:space="preserve"> </w:t>
      </w:r>
    </w:p>
    <w:p w14:paraId="634C3148" w14:textId="77777777" w:rsidR="00317758" w:rsidRPr="006235C7" w:rsidRDefault="00317758" w:rsidP="00623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00000"/>
          <w:lang w:val="ro-RO"/>
        </w:rPr>
      </w:pPr>
    </w:p>
    <w:p w14:paraId="7D0B915C" w14:textId="77777777" w:rsidR="00C51FBA" w:rsidRPr="006235C7" w:rsidRDefault="00C51FBA" w:rsidP="00623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00000"/>
          <w:lang w:val="ro-RO"/>
        </w:rPr>
      </w:pPr>
      <w:r w:rsidRPr="006235C7">
        <w:rPr>
          <w:rFonts w:ascii="Arial" w:hAnsi="Arial" w:cs="Arial"/>
          <w:b/>
          <w:noProof/>
          <w:color w:val="000000"/>
          <w:lang w:val="ro-RO"/>
        </w:rPr>
        <w:t>Departamentul R</w:t>
      </w:r>
      <w:r w:rsidR="00742E48" w:rsidRPr="006235C7">
        <w:rPr>
          <w:rFonts w:ascii="Arial" w:hAnsi="Arial" w:cs="Arial"/>
          <w:b/>
          <w:noProof/>
          <w:color w:val="000000"/>
          <w:lang w:val="ro-RO"/>
        </w:rPr>
        <w:t>elat</w:t>
      </w:r>
      <w:r w:rsidR="001534E3" w:rsidRPr="006235C7">
        <w:rPr>
          <w:rFonts w:ascii="Arial" w:hAnsi="Arial" w:cs="Arial"/>
          <w:b/>
          <w:noProof/>
          <w:color w:val="000000"/>
          <w:lang w:val="ro-RO"/>
        </w:rPr>
        <w:t>ii Publice</w:t>
      </w:r>
      <w:r w:rsidR="00742E48" w:rsidRPr="006235C7">
        <w:rPr>
          <w:rFonts w:ascii="Arial" w:hAnsi="Arial" w:cs="Arial"/>
          <w:b/>
          <w:noProof/>
          <w:color w:val="000000"/>
          <w:lang w:val="ro-RO"/>
        </w:rPr>
        <w:t>, Brand s</w:t>
      </w:r>
      <w:r w:rsidR="00F8495F" w:rsidRPr="006235C7">
        <w:rPr>
          <w:rFonts w:ascii="Arial" w:hAnsi="Arial" w:cs="Arial"/>
          <w:b/>
          <w:noProof/>
          <w:color w:val="000000"/>
          <w:lang w:val="ro-RO"/>
        </w:rPr>
        <w:t>i Marketing</w:t>
      </w:r>
    </w:p>
    <w:p w14:paraId="56503901" w14:textId="2D7A9E1B" w:rsidR="00677233" w:rsidRPr="006235C7" w:rsidRDefault="00742E48" w:rsidP="00623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00000"/>
          <w:lang w:val="ro-RO"/>
        </w:rPr>
      </w:pPr>
      <w:r w:rsidRPr="006235C7">
        <w:rPr>
          <w:rFonts w:ascii="Arial" w:hAnsi="Arial" w:cs="Arial"/>
          <w:b/>
          <w:noProof/>
          <w:color w:val="000000"/>
          <w:lang w:val="ro-RO"/>
        </w:rPr>
        <w:t>CEZ Roma</w:t>
      </w:r>
      <w:r w:rsidR="00C51FBA" w:rsidRPr="006235C7">
        <w:rPr>
          <w:rFonts w:ascii="Arial" w:hAnsi="Arial" w:cs="Arial"/>
          <w:b/>
          <w:noProof/>
          <w:color w:val="000000"/>
          <w:lang w:val="ro-RO"/>
        </w:rPr>
        <w:t>nia</w:t>
      </w:r>
    </w:p>
    <w:sectPr w:rsidR="00677233" w:rsidRPr="006235C7" w:rsidSect="00D76970">
      <w:footerReference w:type="default" r:id="rId11"/>
      <w:pgSz w:w="12240" w:h="15840"/>
      <w:pgMar w:top="1440" w:right="1183" w:bottom="2410" w:left="1440" w:header="720" w:footer="2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897D" w14:textId="77777777" w:rsidR="002C5E91" w:rsidRDefault="002C5E91" w:rsidP="00D76970">
      <w:pPr>
        <w:spacing w:after="0" w:line="240" w:lineRule="auto"/>
      </w:pPr>
      <w:r>
        <w:separator/>
      </w:r>
    </w:p>
  </w:endnote>
  <w:endnote w:type="continuationSeparator" w:id="0">
    <w:p w14:paraId="2A44F89D" w14:textId="77777777" w:rsidR="002C5E91" w:rsidRDefault="002C5E91" w:rsidP="00D7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7EF0" w14:textId="77777777" w:rsidR="00D76970" w:rsidRDefault="006235C7">
    <w:pPr>
      <w:pStyle w:val="Footer"/>
    </w:pPr>
    <w:r w:rsidRPr="00CB1CDD">
      <w:rPr>
        <w:noProof/>
      </w:rPr>
      <w:drawing>
        <wp:anchor distT="0" distB="0" distL="114300" distR="114300" simplePos="0" relativeHeight="251664384" behindDoc="0" locked="0" layoutInCell="1" allowOverlap="1" wp14:anchorId="230764E7" wp14:editId="6DB6C7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11950" cy="1766302"/>
          <wp:effectExtent l="0" t="0" r="0" b="5715"/>
          <wp:wrapNone/>
          <wp:docPr id="8" name="Picture 8" descr="D:\PROIECTE\MO 2017\MO 2017 main event\comunicate Rogalski\logo parteneri-subs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IECTE\MO 2017\MO 2017 main event\comunicate Rogalski\logo parteneri-subs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0" cy="1766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970">
      <w:rPr>
        <w:noProof/>
      </w:rPr>
      <w:drawing>
        <wp:anchor distT="0" distB="0" distL="114300" distR="114300" simplePos="0" relativeHeight="251662336" behindDoc="0" locked="0" layoutInCell="1" allowOverlap="1" wp14:anchorId="181E29E0" wp14:editId="58394007">
          <wp:simplePos x="0" y="0"/>
          <wp:positionH relativeFrom="column">
            <wp:posOffset>504825</wp:posOffset>
          </wp:positionH>
          <wp:positionV relativeFrom="paragraph">
            <wp:posOffset>6635115</wp:posOffset>
          </wp:positionV>
          <wp:extent cx="8439150" cy="1766570"/>
          <wp:effectExtent l="0" t="0" r="0" b="5080"/>
          <wp:wrapNone/>
          <wp:docPr id="6" name="Picture 6" descr="parteneri pentru doc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teneri pentru docu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76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970">
      <w:rPr>
        <w:noProof/>
      </w:rPr>
      <w:drawing>
        <wp:anchor distT="0" distB="0" distL="114300" distR="114300" simplePos="0" relativeHeight="251661312" behindDoc="0" locked="0" layoutInCell="1" allowOverlap="1" wp14:anchorId="275A3B97" wp14:editId="4BACCAAC">
          <wp:simplePos x="0" y="0"/>
          <wp:positionH relativeFrom="column">
            <wp:posOffset>-219075</wp:posOffset>
          </wp:positionH>
          <wp:positionV relativeFrom="paragraph">
            <wp:posOffset>8140065</wp:posOffset>
          </wp:positionV>
          <wp:extent cx="8439150" cy="1766570"/>
          <wp:effectExtent l="0" t="0" r="0" b="5080"/>
          <wp:wrapNone/>
          <wp:docPr id="5" name="Picture 5" descr="parteneri pentru doc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rteneri pentru docu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76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970">
      <w:rPr>
        <w:noProof/>
      </w:rPr>
      <w:drawing>
        <wp:anchor distT="0" distB="0" distL="114300" distR="114300" simplePos="0" relativeHeight="251660288" behindDoc="0" locked="0" layoutInCell="1" allowOverlap="1" wp14:anchorId="3EE818E1" wp14:editId="690F34E5">
          <wp:simplePos x="0" y="0"/>
          <wp:positionH relativeFrom="column">
            <wp:posOffset>-219075</wp:posOffset>
          </wp:positionH>
          <wp:positionV relativeFrom="paragraph">
            <wp:posOffset>8140065</wp:posOffset>
          </wp:positionV>
          <wp:extent cx="8439150" cy="1766570"/>
          <wp:effectExtent l="0" t="0" r="0" b="5080"/>
          <wp:wrapNone/>
          <wp:docPr id="4" name="Picture 4" descr="parteneri pentru doc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eneri pentru docu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76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970">
      <w:rPr>
        <w:noProof/>
      </w:rPr>
      <w:drawing>
        <wp:anchor distT="0" distB="0" distL="114300" distR="114300" simplePos="0" relativeHeight="251659264" behindDoc="0" locked="0" layoutInCell="1" allowOverlap="1" wp14:anchorId="076D2823" wp14:editId="01A96C42">
          <wp:simplePos x="0" y="0"/>
          <wp:positionH relativeFrom="column">
            <wp:posOffset>-219075</wp:posOffset>
          </wp:positionH>
          <wp:positionV relativeFrom="paragraph">
            <wp:posOffset>8140065</wp:posOffset>
          </wp:positionV>
          <wp:extent cx="8439150" cy="1766570"/>
          <wp:effectExtent l="0" t="0" r="0" b="5080"/>
          <wp:wrapNone/>
          <wp:docPr id="2" name="Picture 2" descr="parteneri pentru doc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eneri pentru docu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76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970">
      <w:rPr>
        <w:noProof/>
      </w:rPr>
      <w:drawing>
        <wp:anchor distT="0" distB="0" distL="114300" distR="114300" simplePos="0" relativeHeight="251658240" behindDoc="0" locked="0" layoutInCell="1" allowOverlap="1" wp14:anchorId="5BAAD387" wp14:editId="4381BAAF">
          <wp:simplePos x="0" y="0"/>
          <wp:positionH relativeFrom="column">
            <wp:posOffset>-219075</wp:posOffset>
          </wp:positionH>
          <wp:positionV relativeFrom="paragraph">
            <wp:posOffset>8140065</wp:posOffset>
          </wp:positionV>
          <wp:extent cx="8439150" cy="1766570"/>
          <wp:effectExtent l="0" t="0" r="0" b="5080"/>
          <wp:wrapNone/>
          <wp:docPr id="1" name="Picture 1" descr="parteneri pentru doc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eneri pentru docu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76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465C" w14:textId="77777777" w:rsidR="002C5E91" w:rsidRDefault="002C5E91" w:rsidP="00D76970">
      <w:pPr>
        <w:spacing w:after="0" w:line="240" w:lineRule="auto"/>
      </w:pPr>
      <w:r>
        <w:separator/>
      </w:r>
    </w:p>
  </w:footnote>
  <w:footnote w:type="continuationSeparator" w:id="0">
    <w:p w14:paraId="7327337C" w14:textId="77777777" w:rsidR="002C5E91" w:rsidRDefault="002C5E91" w:rsidP="00D7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635"/>
    <w:multiLevelType w:val="hybridMultilevel"/>
    <w:tmpl w:val="874E5DB8"/>
    <w:lvl w:ilvl="0" w:tplc="F5A8C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4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891"/>
    <w:multiLevelType w:val="hybridMultilevel"/>
    <w:tmpl w:val="3A96DE44"/>
    <w:lvl w:ilvl="0" w:tplc="591C171A">
      <w:start w:val="1"/>
      <w:numFmt w:val="decimal"/>
      <w:lvlText w:val="%1."/>
      <w:lvlJc w:val="left"/>
      <w:pPr>
        <w:ind w:left="720" w:hanging="360"/>
      </w:pPr>
      <w:rPr>
        <w:color w:val="F24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2577"/>
    <w:multiLevelType w:val="hybridMultilevel"/>
    <w:tmpl w:val="6EE820C2"/>
    <w:lvl w:ilvl="0" w:tplc="2E8E711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F24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C77"/>
    <w:multiLevelType w:val="hybridMultilevel"/>
    <w:tmpl w:val="B984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5DAD"/>
    <w:multiLevelType w:val="hybridMultilevel"/>
    <w:tmpl w:val="4E7E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78C"/>
    <w:multiLevelType w:val="multilevel"/>
    <w:tmpl w:val="5C82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278BB"/>
    <w:multiLevelType w:val="multilevel"/>
    <w:tmpl w:val="FE44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E46B6"/>
    <w:multiLevelType w:val="hybridMultilevel"/>
    <w:tmpl w:val="FAFC1914"/>
    <w:lvl w:ilvl="0" w:tplc="E26CDF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4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F30"/>
    <w:multiLevelType w:val="hybridMultilevel"/>
    <w:tmpl w:val="A1EEC9A2"/>
    <w:lvl w:ilvl="0" w:tplc="C2BC2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0354C"/>
    <w:multiLevelType w:val="hybridMultilevel"/>
    <w:tmpl w:val="B42E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75E0"/>
    <w:multiLevelType w:val="hybridMultilevel"/>
    <w:tmpl w:val="D5FA7846"/>
    <w:lvl w:ilvl="0" w:tplc="607A8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C4403"/>
    <w:multiLevelType w:val="hybridMultilevel"/>
    <w:tmpl w:val="E05A7536"/>
    <w:lvl w:ilvl="0" w:tplc="0696F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4F00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7DF5"/>
    <w:multiLevelType w:val="multilevel"/>
    <w:tmpl w:val="D5B0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27495"/>
    <w:multiLevelType w:val="hybridMultilevel"/>
    <w:tmpl w:val="A2ECB6CE"/>
    <w:lvl w:ilvl="0" w:tplc="828E1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5095"/>
    <w:multiLevelType w:val="hybridMultilevel"/>
    <w:tmpl w:val="5544A874"/>
    <w:lvl w:ilvl="0" w:tplc="6CE03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73924"/>
    <w:multiLevelType w:val="hybridMultilevel"/>
    <w:tmpl w:val="6046E28A"/>
    <w:lvl w:ilvl="0" w:tplc="51AA560A">
      <w:start w:val="6"/>
      <w:numFmt w:val="decimal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56DEC"/>
    <w:multiLevelType w:val="hybridMultilevel"/>
    <w:tmpl w:val="1C1248E2"/>
    <w:lvl w:ilvl="0" w:tplc="607A85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77B8E"/>
    <w:multiLevelType w:val="hybridMultilevel"/>
    <w:tmpl w:val="C36EE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203E"/>
    <w:multiLevelType w:val="hybridMultilevel"/>
    <w:tmpl w:val="4F6A141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A05ACE"/>
    <w:multiLevelType w:val="hybridMultilevel"/>
    <w:tmpl w:val="A34E725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70B7EBF"/>
    <w:multiLevelType w:val="hybridMultilevel"/>
    <w:tmpl w:val="D834CC06"/>
    <w:lvl w:ilvl="0" w:tplc="B898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90233"/>
    <w:multiLevelType w:val="hybridMultilevel"/>
    <w:tmpl w:val="3B8250F6"/>
    <w:lvl w:ilvl="0" w:tplc="607A8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042E7"/>
    <w:multiLevelType w:val="hybridMultilevel"/>
    <w:tmpl w:val="EA206F4A"/>
    <w:lvl w:ilvl="0" w:tplc="038214B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24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4658E"/>
    <w:multiLevelType w:val="hybridMultilevel"/>
    <w:tmpl w:val="001A3166"/>
    <w:lvl w:ilvl="0" w:tplc="E766BF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4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80501"/>
    <w:multiLevelType w:val="hybridMultilevel"/>
    <w:tmpl w:val="71B816B6"/>
    <w:lvl w:ilvl="0" w:tplc="B316F8E4">
      <w:start w:val="5"/>
      <w:numFmt w:val="decimal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05D0D"/>
    <w:multiLevelType w:val="hybridMultilevel"/>
    <w:tmpl w:val="B82AD3CC"/>
    <w:lvl w:ilvl="0" w:tplc="CC1A9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8087A"/>
    <w:multiLevelType w:val="hybridMultilevel"/>
    <w:tmpl w:val="8BAA70C2"/>
    <w:lvl w:ilvl="0" w:tplc="607A85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13505B"/>
    <w:multiLevelType w:val="multilevel"/>
    <w:tmpl w:val="DE2E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10"/>
  </w:num>
  <w:num w:numId="4">
    <w:abstractNumId w:val="13"/>
  </w:num>
  <w:num w:numId="5">
    <w:abstractNumId w:val="23"/>
  </w:num>
  <w:num w:numId="6">
    <w:abstractNumId w:val="3"/>
  </w:num>
  <w:num w:numId="7">
    <w:abstractNumId w:val="17"/>
  </w:num>
  <w:num w:numId="8">
    <w:abstractNumId w:val="16"/>
  </w:num>
  <w:num w:numId="9">
    <w:abstractNumId w:val="1"/>
  </w:num>
  <w:num w:numId="10">
    <w:abstractNumId w:val="4"/>
  </w:num>
  <w:num w:numId="11">
    <w:abstractNumId w:val="18"/>
  </w:num>
  <w:num w:numId="12">
    <w:abstractNumId w:val="22"/>
  </w:num>
  <w:num w:numId="13">
    <w:abstractNumId w:val="24"/>
  </w:num>
  <w:num w:numId="14">
    <w:abstractNumId w:val="15"/>
  </w:num>
  <w:num w:numId="15">
    <w:abstractNumId w:val="11"/>
  </w:num>
  <w:num w:numId="16">
    <w:abstractNumId w:val="2"/>
  </w:num>
  <w:num w:numId="17">
    <w:abstractNumId w:val="8"/>
  </w:num>
  <w:num w:numId="18">
    <w:abstractNumId w:val="7"/>
  </w:num>
  <w:num w:numId="19">
    <w:abstractNumId w:val="0"/>
  </w:num>
  <w:num w:numId="20">
    <w:abstractNumId w:val="19"/>
  </w:num>
  <w:num w:numId="21">
    <w:abstractNumId w:val="6"/>
  </w:num>
  <w:num w:numId="22">
    <w:abstractNumId w:val="12"/>
  </w:num>
  <w:num w:numId="23">
    <w:abstractNumId w:val="27"/>
  </w:num>
  <w:num w:numId="24">
    <w:abstractNumId w:val="9"/>
  </w:num>
  <w:num w:numId="25">
    <w:abstractNumId w:val="5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C2"/>
    <w:rsid w:val="000012E6"/>
    <w:rsid w:val="0000603F"/>
    <w:rsid w:val="00006BC0"/>
    <w:rsid w:val="00014B2E"/>
    <w:rsid w:val="0003028D"/>
    <w:rsid w:val="00034839"/>
    <w:rsid w:val="000357BF"/>
    <w:rsid w:val="00036AA1"/>
    <w:rsid w:val="0004028D"/>
    <w:rsid w:val="00040513"/>
    <w:rsid w:val="0004256C"/>
    <w:rsid w:val="0004583B"/>
    <w:rsid w:val="000637D1"/>
    <w:rsid w:val="00064629"/>
    <w:rsid w:val="00066D68"/>
    <w:rsid w:val="00067622"/>
    <w:rsid w:val="000701DF"/>
    <w:rsid w:val="000730EF"/>
    <w:rsid w:val="00073131"/>
    <w:rsid w:val="00073CB5"/>
    <w:rsid w:val="000755C1"/>
    <w:rsid w:val="00077CAB"/>
    <w:rsid w:val="00091A66"/>
    <w:rsid w:val="00096FEA"/>
    <w:rsid w:val="000A54E4"/>
    <w:rsid w:val="000A62CB"/>
    <w:rsid w:val="000B35EF"/>
    <w:rsid w:val="000B55CC"/>
    <w:rsid w:val="000C32E2"/>
    <w:rsid w:val="000C4670"/>
    <w:rsid w:val="000C692F"/>
    <w:rsid w:val="000C7023"/>
    <w:rsid w:val="000D1ABF"/>
    <w:rsid w:val="000D20F2"/>
    <w:rsid w:val="000E5636"/>
    <w:rsid w:val="000E7DA4"/>
    <w:rsid w:val="000F10B8"/>
    <w:rsid w:val="000F48A3"/>
    <w:rsid w:val="0010268E"/>
    <w:rsid w:val="00110B69"/>
    <w:rsid w:val="00113453"/>
    <w:rsid w:val="001201D1"/>
    <w:rsid w:val="00121AB0"/>
    <w:rsid w:val="00121DC0"/>
    <w:rsid w:val="00124161"/>
    <w:rsid w:val="001278A1"/>
    <w:rsid w:val="0013370D"/>
    <w:rsid w:val="00135732"/>
    <w:rsid w:val="0014264A"/>
    <w:rsid w:val="001451A7"/>
    <w:rsid w:val="0014726A"/>
    <w:rsid w:val="00151EB4"/>
    <w:rsid w:val="001534E3"/>
    <w:rsid w:val="00156874"/>
    <w:rsid w:val="00163D51"/>
    <w:rsid w:val="00165B0C"/>
    <w:rsid w:val="00167F8F"/>
    <w:rsid w:val="00175EEC"/>
    <w:rsid w:val="0018209A"/>
    <w:rsid w:val="001A00DA"/>
    <w:rsid w:val="001A1464"/>
    <w:rsid w:val="001A357D"/>
    <w:rsid w:val="001A4875"/>
    <w:rsid w:val="001A5590"/>
    <w:rsid w:val="001A5ED6"/>
    <w:rsid w:val="001B0BEB"/>
    <w:rsid w:val="001B5A65"/>
    <w:rsid w:val="001C09CE"/>
    <w:rsid w:val="001D114E"/>
    <w:rsid w:val="001D1601"/>
    <w:rsid w:val="001D370F"/>
    <w:rsid w:val="001D5242"/>
    <w:rsid w:val="001D6A4C"/>
    <w:rsid w:val="001E3211"/>
    <w:rsid w:val="001E4FE9"/>
    <w:rsid w:val="001F1733"/>
    <w:rsid w:val="001F19BC"/>
    <w:rsid w:val="001F24F0"/>
    <w:rsid w:val="001F38A4"/>
    <w:rsid w:val="00202F46"/>
    <w:rsid w:val="00211302"/>
    <w:rsid w:val="002211FE"/>
    <w:rsid w:val="00222EC9"/>
    <w:rsid w:val="00224184"/>
    <w:rsid w:val="0022467B"/>
    <w:rsid w:val="0023183E"/>
    <w:rsid w:val="00234583"/>
    <w:rsid w:val="00237174"/>
    <w:rsid w:val="00250977"/>
    <w:rsid w:val="00255CD6"/>
    <w:rsid w:val="0026236F"/>
    <w:rsid w:val="00262533"/>
    <w:rsid w:val="00271B6B"/>
    <w:rsid w:val="00277B25"/>
    <w:rsid w:val="00280021"/>
    <w:rsid w:val="002874A6"/>
    <w:rsid w:val="0029447D"/>
    <w:rsid w:val="002B4B2A"/>
    <w:rsid w:val="002C2318"/>
    <w:rsid w:val="002C28B6"/>
    <w:rsid w:val="002C5E91"/>
    <w:rsid w:val="002D14A4"/>
    <w:rsid w:val="002D32DF"/>
    <w:rsid w:val="002E19C1"/>
    <w:rsid w:val="002E497E"/>
    <w:rsid w:val="002F1EA7"/>
    <w:rsid w:val="0031142F"/>
    <w:rsid w:val="00317758"/>
    <w:rsid w:val="003239EC"/>
    <w:rsid w:val="00324FE2"/>
    <w:rsid w:val="00325345"/>
    <w:rsid w:val="0032567D"/>
    <w:rsid w:val="0033357A"/>
    <w:rsid w:val="00342D25"/>
    <w:rsid w:val="00352C94"/>
    <w:rsid w:val="00354590"/>
    <w:rsid w:val="00363C37"/>
    <w:rsid w:val="003661CC"/>
    <w:rsid w:val="00372426"/>
    <w:rsid w:val="003752F8"/>
    <w:rsid w:val="00376CC6"/>
    <w:rsid w:val="003779CD"/>
    <w:rsid w:val="003A3763"/>
    <w:rsid w:val="003A586D"/>
    <w:rsid w:val="003A5F53"/>
    <w:rsid w:val="003B1D16"/>
    <w:rsid w:val="003B3F5F"/>
    <w:rsid w:val="003B47E1"/>
    <w:rsid w:val="003C2B74"/>
    <w:rsid w:val="003C5CF3"/>
    <w:rsid w:val="003C5F42"/>
    <w:rsid w:val="003D0F06"/>
    <w:rsid w:val="003D3BAC"/>
    <w:rsid w:val="003D51D0"/>
    <w:rsid w:val="003D7C3C"/>
    <w:rsid w:val="003F51AE"/>
    <w:rsid w:val="00406DEC"/>
    <w:rsid w:val="00411B40"/>
    <w:rsid w:val="0041235E"/>
    <w:rsid w:val="004143F2"/>
    <w:rsid w:val="00420999"/>
    <w:rsid w:val="00424696"/>
    <w:rsid w:val="00432401"/>
    <w:rsid w:val="0043293D"/>
    <w:rsid w:val="00434F45"/>
    <w:rsid w:val="004379C4"/>
    <w:rsid w:val="004405A7"/>
    <w:rsid w:val="00444D7E"/>
    <w:rsid w:val="00451415"/>
    <w:rsid w:val="00456A37"/>
    <w:rsid w:val="00456ECC"/>
    <w:rsid w:val="0046336B"/>
    <w:rsid w:val="00476F56"/>
    <w:rsid w:val="00477931"/>
    <w:rsid w:val="00481FB5"/>
    <w:rsid w:val="00492460"/>
    <w:rsid w:val="004960F9"/>
    <w:rsid w:val="00497E8D"/>
    <w:rsid w:val="004A1319"/>
    <w:rsid w:val="004B455E"/>
    <w:rsid w:val="004B4D56"/>
    <w:rsid w:val="004C1425"/>
    <w:rsid w:val="004C1B1A"/>
    <w:rsid w:val="004C6A03"/>
    <w:rsid w:val="004D021D"/>
    <w:rsid w:val="004D4BDF"/>
    <w:rsid w:val="004E164A"/>
    <w:rsid w:val="004F4CC2"/>
    <w:rsid w:val="00502D12"/>
    <w:rsid w:val="00503CE6"/>
    <w:rsid w:val="005069C9"/>
    <w:rsid w:val="005073F0"/>
    <w:rsid w:val="00507541"/>
    <w:rsid w:val="00512C0D"/>
    <w:rsid w:val="00512DE2"/>
    <w:rsid w:val="00520692"/>
    <w:rsid w:val="00523EF3"/>
    <w:rsid w:val="0052452B"/>
    <w:rsid w:val="00534AC7"/>
    <w:rsid w:val="00545781"/>
    <w:rsid w:val="00546CA3"/>
    <w:rsid w:val="00547FC2"/>
    <w:rsid w:val="00555677"/>
    <w:rsid w:val="005574DA"/>
    <w:rsid w:val="0055792E"/>
    <w:rsid w:val="00564A2F"/>
    <w:rsid w:val="00565462"/>
    <w:rsid w:val="0056581C"/>
    <w:rsid w:val="00567BBC"/>
    <w:rsid w:val="0057495A"/>
    <w:rsid w:val="00574A2A"/>
    <w:rsid w:val="00577DC9"/>
    <w:rsid w:val="00581142"/>
    <w:rsid w:val="00581FCC"/>
    <w:rsid w:val="00592356"/>
    <w:rsid w:val="00592D84"/>
    <w:rsid w:val="0059665F"/>
    <w:rsid w:val="005A198E"/>
    <w:rsid w:val="005A38CC"/>
    <w:rsid w:val="005B3CBE"/>
    <w:rsid w:val="005C55A8"/>
    <w:rsid w:val="005C7D59"/>
    <w:rsid w:val="005D6A15"/>
    <w:rsid w:val="005E3011"/>
    <w:rsid w:val="005E3091"/>
    <w:rsid w:val="005E4956"/>
    <w:rsid w:val="00601626"/>
    <w:rsid w:val="00606247"/>
    <w:rsid w:val="0061308A"/>
    <w:rsid w:val="0061553A"/>
    <w:rsid w:val="006235C7"/>
    <w:rsid w:val="00624003"/>
    <w:rsid w:val="006279F8"/>
    <w:rsid w:val="00630B2D"/>
    <w:rsid w:val="006325A3"/>
    <w:rsid w:val="006369E4"/>
    <w:rsid w:val="00641E84"/>
    <w:rsid w:val="00642B3D"/>
    <w:rsid w:val="00644584"/>
    <w:rsid w:val="00645AB7"/>
    <w:rsid w:val="00655462"/>
    <w:rsid w:val="00664E79"/>
    <w:rsid w:val="00667BDA"/>
    <w:rsid w:val="00667E51"/>
    <w:rsid w:val="00673A7F"/>
    <w:rsid w:val="0067557A"/>
    <w:rsid w:val="00675F11"/>
    <w:rsid w:val="00676BBE"/>
    <w:rsid w:val="00677233"/>
    <w:rsid w:val="00677BF5"/>
    <w:rsid w:val="00680F8E"/>
    <w:rsid w:val="00694313"/>
    <w:rsid w:val="006963A2"/>
    <w:rsid w:val="006B4DDA"/>
    <w:rsid w:val="006C0EAB"/>
    <w:rsid w:val="006C673E"/>
    <w:rsid w:val="006D28A4"/>
    <w:rsid w:val="006D483B"/>
    <w:rsid w:val="006D5ED7"/>
    <w:rsid w:val="006E779B"/>
    <w:rsid w:val="006E7DD6"/>
    <w:rsid w:val="006F0849"/>
    <w:rsid w:val="006F627B"/>
    <w:rsid w:val="00700BCF"/>
    <w:rsid w:val="0070219C"/>
    <w:rsid w:val="00704182"/>
    <w:rsid w:val="0070788E"/>
    <w:rsid w:val="00707A41"/>
    <w:rsid w:val="00733B86"/>
    <w:rsid w:val="00734B86"/>
    <w:rsid w:val="007402FF"/>
    <w:rsid w:val="00742E48"/>
    <w:rsid w:val="00744929"/>
    <w:rsid w:val="00745EBB"/>
    <w:rsid w:val="00747891"/>
    <w:rsid w:val="007530E0"/>
    <w:rsid w:val="007556FD"/>
    <w:rsid w:val="00757626"/>
    <w:rsid w:val="00760B3E"/>
    <w:rsid w:val="00761D22"/>
    <w:rsid w:val="007625C0"/>
    <w:rsid w:val="00763617"/>
    <w:rsid w:val="00763AAC"/>
    <w:rsid w:val="007721F1"/>
    <w:rsid w:val="00777844"/>
    <w:rsid w:val="00787B0A"/>
    <w:rsid w:val="00792D41"/>
    <w:rsid w:val="007A4C0C"/>
    <w:rsid w:val="007B47F4"/>
    <w:rsid w:val="007C3241"/>
    <w:rsid w:val="007C32F4"/>
    <w:rsid w:val="007C3B99"/>
    <w:rsid w:val="007C743A"/>
    <w:rsid w:val="007D2421"/>
    <w:rsid w:val="007D46D5"/>
    <w:rsid w:val="007E08D1"/>
    <w:rsid w:val="007E69F0"/>
    <w:rsid w:val="007E77A5"/>
    <w:rsid w:val="007F4B54"/>
    <w:rsid w:val="008043A0"/>
    <w:rsid w:val="00804EF4"/>
    <w:rsid w:val="008079BA"/>
    <w:rsid w:val="008109A5"/>
    <w:rsid w:val="00814F14"/>
    <w:rsid w:val="00821BFF"/>
    <w:rsid w:val="00822BDB"/>
    <w:rsid w:val="00835B41"/>
    <w:rsid w:val="00844A0D"/>
    <w:rsid w:val="00853B83"/>
    <w:rsid w:val="008544BC"/>
    <w:rsid w:val="00857BE0"/>
    <w:rsid w:val="008637D2"/>
    <w:rsid w:val="00864D04"/>
    <w:rsid w:val="00865DD9"/>
    <w:rsid w:val="008706A9"/>
    <w:rsid w:val="00873327"/>
    <w:rsid w:val="008801B4"/>
    <w:rsid w:val="00880705"/>
    <w:rsid w:val="008827D8"/>
    <w:rsid w:val="00887C6D"/>
    <w:rsid w:val="00890AA1"/>
    <w:rsid w:val="008914F7"/>
    <w:rsid w:val="00892116"/>
    <w:rsid w:val="00892CB0"/>
    <w:rsid w:val="00894835"/>
    <w:rsid w:val="0089521F"/>
    <w:rsid w:val="008A6D3D"/>
    <w:rsid w:val="008A6E0B"/>
    <w:rsid w:val="008A7EA3"/>
    <w:rsid w:val="008B02F7"/>
    <w:rsid w:val="008B3A90"/>
    <w:rsid w:val="008B4EF8"/>
    <w:rsid w:val="008B727C"/>
    <w:rsid w:val="008C2A97"/>
    <w:rsid w:val="008C6032"/>
    <w:rsid w:val="008C7A21"/>
    <w:rsid w:val="008E3C6F"/>
    <w:rsid w:val="008E6DA3"/>
    <w:rsid w:val="008E6FAE"/>
    <w:rsid w:val="009000A1"/>
    <w:rsid w:val="009017DE"/>
    <w:rsid w:val="0090249F"/>
    <w:rsid w:val="00911934"/>
    <w:rsid w:val="00912FC7"/>
    <w:rsid w:val="00923BC2"/>
    <w:rsid w:val="0092789E"/>
    <w:rsid w:val="00927C91"/>
    <w:rsid w:val="0094209E"/>
    <w:rsid w:val="009434CB"/>
    <w:rsid w:val="009438DF"/>
    <w:rsid w:val="00954838"/>
    <w:rsid w:val="00961651"/>
    <w:rsid w:val="00966101"/>
    <w:rsid w:val="00972EAD"/>
    <w:rsid w:val="0097428D"/>
    <w:rsid w:val="00980E9F"/>
    <w:rsid w:val="00984740"/>
    <w:rsid w:val="00986D02"/>
    <w:rsid w:val="00997B7A"/>
    <w:rsid w:val="00997D61"/>
    <w:rsid w:val="009A08AF"/>
    <w:rsid w:val="009A527B"/>
    <w:rsid w:val="009B2099"/>
    <w:rsid w:val="009B2189"/>
    <w:rsid w:val="009B60A7"/>
    <w:rsid w:val="009C0C5B"/>
    <w:rsid w:val="009C4705"/>
    <w:rsid w:val="009C6C04"/>
    <w:rsid w:val="009C71B1"/>
    <w:rsid w:val="009D04AD"/>
    <w:rsid w:val="009D2A7E"/>
    <w:rsid w:val="009D78C2"/>
    <w:rsid w:val="009E20C5"/>
    <w:rsid w:val="009E4493"/>
    <w:rsid w:val="009E52F7"/>
    <w:rsid w:val="009F5824"/>
    <w:rsid w:val="009F744B"/>
    <w:rsid w:val="00A05559"/>
    <w:rsid w:val="00A135C6"/>
    <w:rsid w:val="00A14999"/>
    <w:rsid w:val="00A25131"/>
    <w:rsid w:val="00A25459"/>
    <w:rsid w:val="00A30301"/>
    <w:rsid w:val="00A374D7"/>
    <w:rsid w:val="00A43553"/>
    <w:rsid w:val="00A52684"/>
    <w:rsid w:val="00A52FE8"/>
    <w:rsid w:val="00A536F5"/>
    <w:rsid w:val="00A54B22"/>
    <w:rsid w:val="00A570C9"/>
    <w:rsid w:val="00A66B62"/>
    <w:rsid w:val="00A808C3"/>
    <w:rsid w:val="00A87814"/>
    <w:rsid w:val="00A922AB"/>
    <w:rsid w:val="00A95A61"/>
    <w:rsid w:val="00A96225"/>
    <w:rsid w:val="00AA0075"/>
    <w:rsid w:val="00AA126C"/>
    <w:rsid w:val="00AA7998"/>
    <w:rsid w:val="00AB7C93"/>
    <w:rsid w:val="00AC4FF0"/>
    <w:rsid w:val="00AD42E0"/>
    <w:rsid w:val="00AD4388"/>
    <w:rsid w:val="00AD4A14"/>
    <w:rsid w:val="00AD5D41"/>
    <w:rsid w:val="00AD72E5"/>
    <w:rsid w:val="00AE62CF"/>
    <w:rsid w:val="00AF10C5"/>
    <w:rsid w:val="00AF6932"/>
    <w:rsid w:val="00B0079E"/>
    <w:rsid w:val="00B01369"/>
    <w:rsid w:val="00B07C21"/>
    <w:rsid w:val="00B1236E"/>
    <w:rsid w:val="00B162E0"/>
    <w:rsid w:val="00B170BA"/>
    <w:rsid w:val="00B2239B"/>
    <w:rsid w:val="00B22D1F"/>
    <w:rsid w:val="00B23A24"/>
    <w:rsid w:val="00B2781B"/>
    <w:rsid w:val="00B30B3B"/>
    <w:rsid w:val="00B47E2D"/>
    <w:rsid w:val="00B5050B"/>
    <w:rsid w:val="00B566D9"/>
    <w:rsid w:val="00B70A68"/>
    <w:rsid w:val="00B72543"/>
    <w:rsid w:val="00B743BC"/>
    <w:rsid w:val="00B76BA8"/>
    <w:rsid w:val="00B827E2"/>
    <w:rsid w:val="00B83C7A"/>
    <w:rsid w:val="00B8401C"/>
    <w:rsid w:val="00B8402A"/>
    <w:rsid w:val="00B978A6"/>
    <w:rsid w:val="00BA02D4"/>
    <w:rsid w:val="00BA02D5"/>
    <w:rsid w:val="00BA0FFE"/>
    <w:rsid w:val="00BA1A2F"/>
    <w:rsid w:val="00BA6E02"/>
    <w:rsid w:val="00BA70F8"/>
    <w:rsid w:val="00BB020B"/>
    <w:rsid w:val="00BB4635"/>
    <w:rsid w:val="00BB6C5E"/>
    <w:rsid w:val="00BC7ADF"/>
    <w:rsid w:val="00BD60D0"/>
    <w:rsid w:val="00BE336E"/>
    <w:rsid w:val="00BE3D1F"/>
    <w:rsid w:val="00BE50F9"/>
    <w:rsid w:val="00BE5105"/>
    <w:rsid w:val="00BE595C"/>
    <w:rsid w:val="00BF1B49"/>
    <w:rsid w:val="00BF448C"/>
    <w:rsid w:val="00BF48D7"/>
    <w:rsid w:val="00BF4D8A"/>
    <w:rsid w:val="00BF5823"/>
    <w:rsid w:val="00BF5B53"/>
    <w:rsid w:val="00C06E45"/>
    <w:rsid w:val="00C0707D"/>
    <w:rsid w:val="00C10FB3"/>
    <w:rsid w:val="00C12B3C"/>
    <w:rsid w:val="00C2172C"/>
    <w:rsid w:val="00C239A9"/>
    <w:rsid w:val="00C36232"/>
    <w:rsid w:val="00C51FBA"/>
    <w:rsid w:val="00C53640"/>
    <w:rsid w:val="00C54E06"/>
    <w:rsid w:val="00C60BBD"/>
    <w:rsid w:val="00C65ECB"/>
    <w:rsid w:val="00C8175B"/>
    <w:rsid w:val="00C81C6F"/>
    <w:rsid w:val="00C81F27"/>
    <w:rsid w:val="00CA168F"/>
    <w:rsid w:val="00CA4761"/>
    <w:rsid w:val="00CA49B0"/>
    <w:rsid w:val="00CB0560"/>
    <w:rsid w:val="00CB459B"/>
    <w:rsid w:val="00CB6745"/>
    <w:rsid w:val="00CB7C22"/>
    <w:rsid w:val="00CC2744"/>
    <w:rsid w:val="00CC6CEB"/>
    <w:rsid w:val="00CD0246"/>
    <w:rsid w:val="00CD446F"/>
    <w:rsid w:val="00CE0B11"/>
    <w:rsid w:val="00CF10F5"/>
    <w:rsid w:val="00CF1BC1"/>
    <w:rsid w:val="00CF325F"/>
    <w:rsid w:val="00CF4CD1"/>
    <w:rsid w:val="00CF5BDB"/>
    <w:rsid w:val="00D02477"/>
    <w:rsid w:val="00D11DAE"/>
    <w:rsid w:val="00D12D19"/>
    <w:rsid w:val="00D130D1"/>
    <w:rsid w:val="00D15381"/>
    <w:rsid w:val="00D174DF"/>
    <w:rsid w:val="00D22BC3"/>
    <w:rsid w:val="00D30AD6"/>
    <w:rsid w:val="00D30D73"/>
    <w:rsid w:val="00D3674B"/>
    <w:rsid w:val="00D44498"/>
    <w:rsid w:val="00D454E9"/>
    <w:rsid w:val="00D6050A"/>
    <w:rsid w:val="00D618AC"/>
    <w:rsid w:val="00D61F27"/>
    <w:rsid w:val="00D62000"/>
    <w:rsid w:val="00D64038"/>
    <w:rsid w:val="00D7407C"/>
    <w:rsid w:val="00D766F1"/>
    <w:rsid w:val="00D76970"/>
    <w:rsid w:val="00D76F57"/>
    <w:rsid w:val="00D82E2A"/>
    <w:rsid w:val="00D91A19"/>
    <w:rsid w:val="00DA2045"/>
    <w:rsid w:val="00DA578C"/>
    <w:rsid w:val="00DA6CC4"/>
    <w:rsid w:val="00DB284E"/>
    <w:rsid w:val="00DB3437"/>
    <w:rsid w:val="00DB69BC"/>
    <w:rsid w:val="00DE1F31"/>
    <w:rsid w:val="00DE341B"/>
    <w:rsid w:val="00DE5315"/>
    <w:rsid w:val="00DE5C75"/>
    <w:rsid w:val="00DE7AE2"/>
    <w:rsid w:val="00E020A6"/>
    <w:rsid w:val="00E136A9"/>
    <w:rsid w:val="00E30FE8"/>
    <w:rsid w:val="00E36805"/>
    <w:rsid w:val="00E57217"/>
    <w:rsid w:val="00E62AA7"/>
    <w:rsid w:val="00E64DE1"/>
    <w:rsid w:val="00E806ED"/>
    <w:rsid w:val="00E86E61"/>
    <w:rsid w:val="00E90AC2"/>
    <w:rsid w:val="00E91BB7"/>
    <w:rsid w:val="00E927B2"/>
    <w:rsid w:val="00E97F50"/>
    <w:rsid w:val="00EA0238"/>
    <w:rsid w:val="00EA39D0"/>
    <w:rsid w:val="00EA4149"/>
    <w:rsid w:val="00EB48B1"/>
    <w:rsid w:val="00EB553B"/>
    <w:rsid w:val="00EB7A5D"/>
    <w:rsid w:val="00EC0DF5"/>
    <w:rsid w:val="00EC2127"/>
    <w:rsid w:val="00EC4FC7"/>
    <w:rsid w:val="00ED1BEB"/>
    <w:rsid w:val="00ED40F7"/>
    <w:rsid w:val="00ED5B79"/>
    <w:rsid w:val="00ED5DC4"/>
    <w:rsid w:val="00EE0719"/>
    <w:rsid w:val="00F029D3"/>
    <w:rsid w:val="00F02E4E"/>
    <w:rsid w:val="00F109A5"/>
    <w:rsid w:val="00F134AC"/>
    <w:rsid w:val="00F15E36"/>
    <w:rsid w:val="00F26A83"/>
    <w:rsid w:val="00F37839"/>
    <w:rsid w:val="00F53FE5"/>
    <w:rsid w:val="00F62FF6"/>
    <w:rsid w:val="00F730A2"/>
    <w:rsid w:val="00F753F8"/>
    <w:rsid w:val="00F76389"/>
    <w:rsid w:val="00F77EED"/>
    <w:rsid w:val="00F81C2B"/>
    <w:rsid w:val="00F8495F"/>
    <w:rsid w:val="00F86C41"/>
    <w:rsid w:val="00F92805"/>
    <w:rsid w:val="00F9523D"/>
    <w:rsid w:val="00FA1013"/>
    <w:rsid w:val="00FA10B7"/>
    <w:rsid w:val="00FA29B3"/>
    <w:rsid w:val="00FA48BE"/>
    <w:rsid w:val="00FA50E5"/>
    <w:rsid w:val="00FA5B6E"/>
    <w:rsid w:val="00FA7A0B"/>
    <w:rsid w:val="00FB081F"/>
    <w:rsid w:val="00FC1B28"/>
    <w:rsid w:val="00FC34DD"/>
    <w:rsid w:val="00FC4A70"/>
    <w:rsid w:val="00FC4FEE"/>
    <w:rsid w:val="00FD00F8"/>
    <w:rsid w:val="00FD2ED6"/>
    <w:rsid w:val="00FD71C7"/>
    <w:rsid w:val="00FE2095"/>
    <w:rsid w:val="00FE4B07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A51954"/>
  <w15:docId w15:val="{24DDE205-971E-4B0C-8CCC-0F54D88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AC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2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2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57BE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90AC2"/>
    <w:pPr>
      <w:framePr w:w="3381" w:h="1021" w:wrap="around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exact"/>
      <w:jc w:val="right"/>
    </w:pPr>
    <w:rPr>
      <w:rFonts w:ascii="Arial" w:hAnsi="Arial"/>
      <w:sz w:val="36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E90AC2"/>
    <w:pPr>
      <w:ind w:left="720"/>
      <w:contextualSpacing/>
    </w:pPr>
  </w:style>
  <w:style w:type="character" w:styleId="Hyperlink">
    <w:name w:val="Hyperlink"/>
    <w:uiPriority w:val="99"/>
    <w:unhideWhenUsed/>
    <w:rsid w:val="009A52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51A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890AA1"/>
  </w:style>
  <w:style w:type="character" w:styleId="CommentReference">
    <w:name w:val="annotation reference"/>
    <w:uiPriority w:val="99"/>
    <w:semiHidden/>
    <w:unhideWhenUsed/>
    <w:rsid w:val="0086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D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5DD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DD9"/>
    <w:rPr>
      <w:rFonts w:eastAsia="Times New Roman"/>
      <w:b/>
      <w:bCs/>
    </w:rPr>
  </w:style>
  <w:style w:type="character" w:styleId="Strong">
    <w:name w:val="Strong"/>
    <w:uiPriority w:val="22"/>
    <w:qFormat/>
    <w:rsid w:val="00857BE0"/>
    <w:rPr>
      <w:b/>
      <w:bCs/>
    </w:rPr>
  </w:style>
  <w:style w:type="character" w:customStyle="1" w:styleId="Heading3Char">
    <w:name w:val="Heading 3 Char"/>
    <w:link w:val="Heading3"/>
    <w:uiPriority w:val="9"/>
    <w:rsid w:val="00857BE0"/>
    <w:rPr>
      <w:rFonts w:ascii="Times New Roman" w:eastAsia="Times New Roman" w:hAnsi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DE5C75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C53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C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772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7723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2D32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D4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77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7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70"/>
    <w:rPr>
      <w:rFonts w:eastAsia="Times New Roman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1236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80705"/>
    <w:rPr>
      <w:rFonts w:eastAsia="Times New Roman"/>
      <w:sz w:val="22"/>
      <w:szCs w:val="22"/>
    </w:rPr>
  </w:style>
  <w:style w:type="paragraph" w:styleId="Revision">
    <w:name w:val="Revision"/>
    <w:hidden/>
    <w:uiPriority w:val="99"/>
    <w:semiHidden/>
    <w:rsid w:val="008827D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atonulolteniei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QNX2C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8654-3519-43D0-8C47-D89BA114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5704</CharactersWithSpaces>
  <SharedDoc>false</SharedDoc>
  <HLinks>
    <vt:vector size="18" baseType="variant"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https://www.facebook.com/energiepentrubine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https://www.facebook.com/MaratonulOlteniei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http://www.maratonulolteniei.ro/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Raira Innes</dc:creator>
  <cp:lastModifiedBy>Sorin Barariu</cp:lastModifiedBy>
  <cp:revision>3</cp:revision>
  <cp:lastPrinted>2015-06-08T13:32:00Z</cp:lastPrinted>
  <dcterms:created xsi:type="dcterms:W3CDTF">2017-08-29T13:44:00Z</dcterms:created>
  <dcterms:modified xsi:type="dcterms:W3CDTF">2017-08-30T08:49:00Z</dcterms:modified>
</cp:coreProperties>
</file>