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27B" w:rsidRDefault="003A727B" w:rsidP="003A727B">
      <w:pPr>
        <w:rPr>
          <w:b/>
          <w:bCs/>
          <w:lang w:val="es-ES"/>
        </w:rPr>
      </w:pPr>
    </w:p>
    <w:p w:rsidR="00DF50B9" w:rsidRDefault="00651B19" w:rsidP="003A727B">
      <w:pPr>
        <w:jc w:val="center"/>
        <w:rPr>
          <w:b/>
          <w:bCs/>
          <w:sz w:val="32"/>
          <w:lang w:val="es-ES"/>
        </w:rPr>
      </w:pPr>
      <w:r>
        <w:rPr>
          <w:b/>
          <w:bCs/>
          <w:sz w:val="32"/>
          <w:lang w:val="es-ES"/>
        </w:rPr>
        <w:t xml:space="preserve">ARCADE FIRE </w:t>
      </w:r>
      <w:r w:rsidR="00DF50B9">
        <w:rPr>
          <w:b/>
          <w:bCs/>
          <w:sz w:val="32"/>
          <w:lang w:val="es-ES"/>
        </w:rPr>
        <w:t xml:space="preserve">AGREGA UN SEGUNDO CONCIERTO EN MÉXICO </w:t>
      </w:r>
    </w:p>
    <w:p w:rsidR="003A727B" w:rsidRPr="00F111DF" w:rsidRDefault="00651B19" w:rsidP="003A727B">
      <w:pPr>
        <w:jc w:val="center"/>
        <w:rPr>
          <w:b/>
          <w:bCs/>
          <w:sz w:val="32"/>
          <w:lang w:val="es-ES"/>
        </w:rPr>
      </w:pPr>
      <w:r>
        <w:rPr>
          <w:b/>
          <w:bCs/>
          <w:sz w:val="32"/>
          <w:lang w:val="es-ES"/>
        </w:rPr>
        <w:t xml:space="preserve"> </w:t>
      </w:r>
      <w:r w:rsidR="003A727B" w:rsidRPr="00F111DF">
        <w:rPr>
          <w:b/>
          <w:bCs/>
          <w:sz w:val="32"/>
          <w:lang w:val="es-ES"/>
        </w:rPr>
        <w:t>“INFINITE</w:t>
      </w:r>
      <w:r>
        <w:rPr>
          <w:b/>
          <w:bCs/>
          <w:sz w:val="32"/>
          <w:lang w:val="es-ES"/>
        </w:rPr>
        <w:t xml:space="preserve"> CONTENT TOUR” </w:t>
      </w:r>
    </w:p>
    <w:p w:rsidR="003A727B" w:rsidRDefault="00651B19" w:rsidP="003A727B">
      <w:pPr>
        <w:jc w:val="center"/>
        <w:rPr>
          <w:b/>
          <w:bCs/>
          <w:sz w:val="28"/>
          <w:lang w:val="es-ES"/>
        </w:rPr>
      </w:pPr>
      <w:r>
        <w:rPr>
          <w:b/>
          <w:bCs/>
          <w:sz w:val="28"/>
          <w:lang w:val="es-ES"/>
        </w:rPr>
        <w:t xml:space="preserve">29 DE NOVIEMBRE </w:t>
      </w:r>
      <w:r w:rsidR="003A727B" w:rsidRPr="00F111DF">
        <w:rPr>
          <w:b/>
          <w:bCs/>
          <w:sz w:val="28"/>
          <w:lang w:val="es-ES"/>
        </w:rPr>
        <w:t xml:space="preserve">2017- </w:t>
      </w:r>
      <w:r>
        <w:rPr>
          <w:b/>
          <w:bCs/>
          <w:sz w:val="28"/>
          <w:lang w:val="es-ES"/>
        </w:rPr>
        <w:t xml:space="preserve">AUDITORIO NACIONAL </w:t>
      </w:r>
      <w:r w:rsidR="003A727B" w:rsidRPr="00F111DF">
        <w:rPr>
          <w:b/>
          <w:bCs/>
          <w:sz w:val="28"/>
          <w:lang w:val="es-ES"/>
        </w:rPr>
        <w:t xml:space="preserve">– </w:t>
      </w:r>
      <w:r>
        <w:rPr>
          <w:b/>
          <w:bCs/>
          <w:sz w:val="28"/>
          <w:lang w:val="es-ES"/>
        </w:rPr>
        <w:t xml:space="preserve">CIUDAD DE </w:t>
      </w:r>
      <w:proofErr w:type="gramStart"/>
      <w:r>
        <w:rPr>
          <w:b/>
          <w:bCs/>
          <w:sz w:val="28"/>
          <w:lang w:val="es-ES"/>
        </w:rPr>
        <w:t xml:space="preserve">MÉXICO </w:t>
      </w:r>
      <w:r w:rsidR="00DF50B9">
        <w:rPr>
          <w:b/>
          <w:bCs/>
          <w:sz w:val="28"/>
          <w:lang w:val="es-ES"/>
        </w:rPr>
        <w:t xml:space="preserve"> -</w:t>
      </w:r>
      <w:proofErr w:type="gramEnd"/>
      <w:r w:rsidR="00DF50B9">
        <w:rPr>
          <w:b/>
          <w:bCs/>
          <w:sz w:val="28"/>
          <w:lang w:val="es-ES"/>
        </w:rPr>
        <w:t xml:space="preserve"> </w:t>
      </w:r>
      <w:r w:rsidR="00DF50B9" w:rsidRPr="00DF50B9">
        <w:rPr>
          <w:b/>
          <w:bCs/>
          <w:color w:val="FF0000"/>
          <w:sz w:val="28"/>
          <w:lang w:val="es-ES"/>
        </w:rPr>
        <w:t>AGOTADO</w:t>
      </w:r>
    </w:p>
    <w:p w:rsidR="00DF50B9" w:rsidRPr="00F111DF" w:rsidRDefault="00DF50B9" w:rsidP="003A727B">
      <w:pPr>
        <w:jc w:val="center"/>
        <w:rPr>
          <w:b/>
          <w:bCs/>
          <w:sz w:val="28"/>
          <w:lang w:val="es-ES"/>
        </w:rPr>
      </w:pPr>
      <w:r w:rsidRPr="00DF50B9">
        <w:rPr>
          <w:b/>
          <w:bCs/>
          <w:color w:val="FF0000"/>
          <w:sz w:val="28"/>
          <w:lang w:val="es-ES"/>
        </w:rPr>
        <w:t xml:space="preserve">NUEVA FECHA: </w:t>
      </w:r>
      <w:r>
        <w:rPr>
          <w:b/>
          <w:bCs/>
          <w:sz w:val="28"/>
          <w:lang w:val="es-ES"/>
        </w:rPr>
        <w:t xml:space="preserve">30 DE NOVIEMBRE 2017 – AUDITORIO NACIONAL </w:t>
      </w:r>
    </w:p>
    <w:p w:rsidR="003A727B" w:rsidRPr="00F111DF" w:rsidRDefault="00651B19" w:rsidP="00F111DF">
      <w:pPr>
        <w:jc w:val="right"/>
        <w:rPr>
          <w:b/>
          <w:bCs/>
          <w:sz w:val="24"/>
          <w:lang w:val="es-ES"/>
        </w:rPr>
      </w:pPr>
      <w:r>
        <w:rPr>
          <w:b/>
          <w:bCs/>
          <w:sz w:val="24"/>
          <w:lang w:val="es-ES"/>
        </w:rPr>
        <w:t>Preventa C</w:t>
      </w:r>
      <w:r w:rsidR="003A727B" w:rsidRPr="00F111DF">
        <w:rPr>
          <w:b/>
          <w:bCs/>
          <w:sz w:val="24"/>
          <w:lang w:val="es-ES"/>
        </w:rPr>
        <w:t xml:space="preserve">itibanamex: </w:t>
      </w:r>
      <w:r w:rsidR="008C167F">
        <w:rPr>
          <w:b/>
          <w:bCs/>
          <w:sz w:val="24"/>
          <w:lang w:val="es-ES"/>
        </w:rPr>
        <w:t>28 y 29 de agosto</w:t>
      </w:r>
      <w:r w:rsidR="003A727B" w:rsidRPr="00F111DF">
        <w:rPr>
          <w:b/>
          <w:bCs/>
          <w:sz w:val="24"/>
          <w:lang w:val="es-ES"/>
        </w:rPr>
        <w:br/>
      </w:r>
      <w:r w:rsidR="008C167F">
        <w:rPr>
          <w:b/>
          <w:bCs/>
          <w:sz w:val="24"/>
          <w:lang w:val="es-ES"/>
        </w:rPr>
        <w:t xml:space="preserve">Venta </w:t>
      </w:r>
      <w:r w:rsidR="003A727B" w:rsidRPr="00F111DF">
        <w:rPr>
          <w:b/>
          <w:bCs/>
          <w:sz w:val="24"/>
          <w:lang w:val="es-ES"/>
        </w:rPr>
        <w:t xml:space="preserve">General: </w:t>
      </w:r>
      <w:r w:rsidR="008C167F">
        <w:rPr>
          <w:b/>
          <w:bCs/>
          <w:sz w:val="24"/>
          <w:lang w:val="es-ES"/>
        </w:rPr>
        <w:t>30 de agosto</w:t>
      </w:r>
    </w:p>
    <w:p w:rsidR="00DF50B9" w:rsidRDefault="008C167F" w:rsidP="00955A2F">
      <w:pPr>
        <w:shd w:val="clear" w:color="auto" w:fill="FFFFFF"/>
        <w:spacing w:after="525" w:line="240" w:lineRule="auto"/>
        <w:jc w:val="both"/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</w:pPr>
      <w:r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>Ciudad de Mé</w:t>
      </w:r>
      <w:r w:rsidR="00852098"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>xico</w:t>
      </w:r>
      <w:r w:rsidR="007B19D9" w:rsidRPr="007B19D9"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>,</w:t>
      </w:r>
      <w:r w:rsidR="00852098"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 xml:space="preserve"> </w:t>
      </w:r>
      <w:r w:rsidR="00DF50B9"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>28</w:t>
      </w:r>
      <w:r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 xml:space="preserve"> de agosto </w:t>
      </w:r>
      <w:r w:rsidR="00852098"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 xml:space="preserve">2017.- </w:t>
      </w:r>
      <w:r w:rsidR="007B19D9" w:rsidRPr="007B19D9"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> </w:t>
      </w:r>
      <w:r w:rsidR="00DF50B9"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 xml:space="preserve">Tras agotar los boletos para el concierto del 29 de septiembre, debido a la demanda, y gracias a la respuesta del público de la Ciudad de México, </w:t>
      </w:r>
      <w:proofErr w:type="spellStart"/>
      <w:r w:rsidR="007B19D9" w:rsidRPr="007B19D9"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>Arcade</w:t>
      </w:r>
      <w:proofErr w:type="spellEnd"/>
      <w:r w:rsidR="007B19D9" w:rsidRPr="007B19D9"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 xml:space="preserve"> </w:t>
      </w:r>
      <w:proofErr w:type="spellStart"/>
      <w:r w:rsidR="007B19D9" w:rsidRPr="007B19D9"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>Fire</w:t>
      </w:r>
      <w:proofErr w:type="spellEnd"/>
      <w:r w:rsidR="007B19D9" w:rsidRPr="007B19D9"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 xml:space="preserve"> </w:t>
      </w:r>
      <w:r w:rsidR="00DF50B9"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 xml:space="preserve">y OCESA </w:t>
      </w:r>
      <w:r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>anuncia</w:t>
      </w:r>
      <w:r w:rsidR="00DF50B9"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>n</w:t>
      </w:r>
      <w:r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 xml:space="preserve"> hoy que </w:t>
      </w:r>
      <w:r w:rsidR="00DF50B9"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 xml:space="preserve">se abrirá una segunda fecha en el Auditorio Nacional </w:t>
      </w:r>
      <w:r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 xml:space="preserve">como parte de su gira </w:t>
      </w:r>
      <w:r w:rsidR="00852098"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>"</w:t>
      </w:r>
      <w:proofErr w:type="spellStart"/>
      <w:r w:rsidR="00852098"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>Infinite</w:t>
      </w:r>
      <w:proofErr w:type="spellEnd"/>
      <w:r w:rsidR="00852098"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 xml:space="preserve"> Content</w:t>
      </w:r>
      <w:r w:rsidR="007B19D9" w:rsidRPr="007B19D9"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 xml:space="preserve"> tour</w:t>
      </w:r>
      <w:r w:rsidR="00852098"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>”</w:t>
      </w:r>
      <w:r w:rsidR="00DF50B9"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 xml:space="preserve">. </w:t>
      </w:r>
    </w:p>
    <w:p w:rsidR="00955A2F" w:rsidRDefault="008C167F" w:rsidP="00955A2F">
      <w:pPr>
        <w:shd w:val="clear" w:color="auto" w:fill="FFFFFF"/>
        <w:spacing w:after="525" w:line="240" w:lineRule="auto"/>
        <w:jc w:val="both"/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</w:pPr>
      <w:r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 xml:space="preserve">Los boletos </w:t>
      </w:r>
      <w:r w:rsidR="00DF50B9"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>estarán disponibles para Tarjetahabientes Citibanamex a partir de la</w:t>
      </w:r>
      <w:r w:rsidR="0056736B"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 xml:space="preserve">s 13:00 horas del 28 de agosto y en Venta General a partir del 30 de agosto  </w:t>
      </w:r>
      <w:r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 xml:space="preserve">a través del Sistema Ticketmaster en </w:t>
      </w:r>
      <w:hyperlink r:id="rId6" w:history="1">
        <w:r w:rsidRPr="009711AA">
          <w:rPr>
            <w:rStyle w:val="Hipervnculo"/>
            <w:rFonts w:ascii="Helvetica" w:eastAsia="Times New Roman" w:hAnsi="Helvetica" w:cs="Helvetica"/>
            <w:sz w:val="24"/>
            <w:szCs w:val="24"/>
            <w:lang w:eastAsia="es-MX"/>
          </w:rPr>
          <w:t>www.ticketmaster.com.mx</w:t>
        </w:r>
      </w:hyperlink>
      <w:r w:rsidR="0056736B"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 xml:space="preserve"> y al 53-25-9000. </w:t>
      </w:r>
      <w:r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 xml:space="preserve">El </w:t>
      </w:r>
      <w:r w:rsidR="007B19D9" w:rsidRPr="007B19D9"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 xml:space="preserve">tour </w:t>
      </w:r>
      <w:r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>es producido por L</w:t>
      </w:r>
      <w:r w:rsidR="007B19D9" w:rsidRPr="007B19D9"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>ive Nation </w:t>
      </w:r>
      <w:r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 xml:space="preserve">y traído a México por OCESA. </w:t>
      </w:r>
      <w:r w:rsidR="00F766D2"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 xml:space="preserve"> </w:t>
      </w:r>
    </w:p>
    <w:p w:rsidR="00955A2F" w:rsidRDefault="00955A2F" w:rsidP="00955A2F">
      <w:pPr>
        <w:shd w:val="clear" w:color="auto" w:fill="FFFFFF"/>
        <w:spacing w:after="525" w:line="240" w:lineRule="auto"/>
        <w:jc w:val="both"/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</w:pPr>
      <w:proofErr w:type="spellStart"/>
      <w:r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>A</w:t>
      </w:r>
      <w:r w:rsidRPr="00955A2F"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>rcade</w:t>
      </w:r>
      <w:proofErr w:type="spellEnd"/>
      <w:r w:rsidRPr="00955A2F"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 xml:space="preserve"> </w:t>
      </w:r>
      <w:proofErr w:type="spellStart"/>
      <w:r w:rsidRPr="00955A2F"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>Fire</w:t>
      </w:r>
      <w:proofErr w:type="spellEnd"/>
      <w:r w:rsidRPr="00955A2F"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 xml:space="preserve"> se </w:t>
      </w:r>
      <w:r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 xml:space="preserve">asoció </w:t>
      </w:r>
      <w:r w:rsidRPr="00955A2F"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 xml:space="preserve">con PLUS1 para que $1 de cada boleto </w:t>
      </w:r>
      <w:r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 xml:space="preserve">vendido en México sea destinado a salvar vidas, revitalizar </w:t>
      </w:r>
      <w:r w:rsidRPr="00955A2F"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 xml:space="preserve">comunidades y transformar la salud global a través de </w:t>
      </w:r>
      <w:proofErr w:type="spellStart"/>
      <w:r w:rsidRPr="00955A2F"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>Partners</w:t>
      </w:r>
      <w:proofErr w:type="spellEnd"/>
      <w:r w:rsidRPr="00955A2F"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 xml:space="preserve"> In </w:t>
      </w:r>
      <w:proofErr w:type="spellStart"/>
      <w:r w:rsidRPr="00955A2F"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>Health</w:t>
      </w:r>
      <w:proofErr w:type="spellEnd"/>
      <w:r w:rsidRPr="00955A2F"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>.</w:t>
      </w:r>
      <w:r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 xml:space="preserve"> Para más información entra a </w:t>
      </w:r>
      <w:hyperlink r:id="rId7" w:history="1">
        <w:r w:rsidRPr="005A2E12">
          <w:rPr>
            <w:rStyle w:val="Hipervnculo"/>
            <w:rFonts w:ascii="Helvetica" w:eastAsia="Times New Roman" w:hAnsi="Helvetica" w:cs="Helvetica"/>
            <w:sz w:val="24"/>
            <w:szCs w:val="24"/>
            <w:lang w:eastAsia="es-MX"/>
          </w:rPr>
          <w:t>www.pih.org</w:t>
        </w:r>
      </w:hyperlink>
      <w:r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 xml:space="preserve"> </w:t>
      </w:r>
    </w:p>
    <w:p w:rsidR="007B19D9" w:rsidRPr="007B19D9" w:rsidRDefault="007B19D9" w:rsidP="00F11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8DA8"/>
          <w:sz w:val="21"/>
          <w:szCs w:val="21"/>
          <w:lang w:eastAsia="es-MX"/>
        </w:rPr>
      </w:pPr>
      <w:r w:rsidRPr="007B19D9">
        <w:rPr>
          <w:rFonts w:ascii="Helvetica" w:eastAsia="Times New Roman" w:hAnsi="Helvetica" w:cs="Helvetica"/>
          <w:color w:val="373737"/>
          <w:sz w:val="21"/>
          <w:szCs w:val="21"/>
          <w:lang w:eastAsia="es-MX"/>
        </w:rPr>
        <w:fldChar w:fldCharType="begin"/>
      </w:r>
      <w:r w:rsidRPr="007B19D9">
        <w:rPr>
          <w:rFonts w:ascii="Helvetica" w:eastAsia="Times New Roman" w:hAnsi="Helvetica" w:cs="Helvetica"/>
          <w:color w:val="373737"/>
          <w:sz w:val="21"/>
          <w:szCs w:val="21"/>
          <w:lang w:eastAsia="es-MX"/>
        </w:rPr>
        <w:instrText xml:space="preserve"> HYPERLINK "https://mma.prnewswire.com/media/518814/Live_Nation_Arcade_Fire.jpg?w=1600" \o "Expand, share and download" </w:instrText>
      </w:r>
      <w:r w:rsidRPr="007B19D9">
        <w:rPr>
          <w:rFonts w:ascii="Helvetica" w:eastAsia="Times New Roman" w:hAnsi="Helvetica" w:cs="Helvetica"/>
          <w:color w:val="373737"/>
          <w:sz w:val="21"/>
          <w:szCs w:val="21"/>
          <w:lang w:eastAsia="es-MX"/>
        </w:rPr>
        <w:fldChar w:fldCharType="separate"/>
      </w:r>
    </w:p>
    <w:p w:rsidR="007B19D9" w:rsidRPr="007B19D9" w:rsidRDefault="007B19D9" w:rsidP="00F111DF">
      <w:pPr>
        <w:shd w:val="clear" w:color="auto" w:fill="FFFFFF"/>
        <w:spacing w:after="0" w:line="240" w:lineRule="auto"/>
        <w:jc w:val="both"/>
        <w:rPr>
          <w:rFonts w:ascii="FontAwesome" w:eastAsia="Times New Roman" w:hAnsi="FontAwesome" w:cs="Times New Roman"/>
          <w:sz w:val="24"/>
          <w:szCs w:val="24"/>
          <w:lang w:eastAsia="es-MX"/>
        </w:rPr>
      </w:pPr>
      <w:r w:rsidRPr="007B19D9">
        <w:rPr>
          <w:rFonts w:ascii="FontAwesome" w:eastAsia="Times New Roman" w:hAnsi="FontAwesome" w:cs="Helvetica"/>
          <w:noProof/>
          <w:color w:val="318DA8"/>
          <w:sz w:val="21"/>
          <w:szCs w:val="21"/>
          <w:lang w:eastAsia="es-MX"/>
        </w:rPr>
        <w:drawing>
          <wp:inline distT="0" distB="0" distL="0" distR="0">
            <wp:extent cx="5723756" cy="2622550"/>
            <wp:effectExtent l="0" t="0" r="0" b="6350"/>
            <wp:docPr id="1" name="Imagen 1" descr=" (PRNewsfoto/Live Nation Entertainment)">
              <a:hlinkClick xmlns:a="http://schemas.openxmlformats.org/drawingml/2006/main" r:id="rId8" tooltip="&quot;Expand, share and downloa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(PRNewsfoto/Live Nation Entertainment)">
                      <a:hlinkClick r:id="rId8" tooltip="&quot;Expand, share and downloa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606" cy="2627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F18" w:rsidRDefault="007B19D9" w:rsidP="00F111DF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373737"/>
          <w:sz w:val="21"/>
          <w:szCs w:val="21"/>
          <w:lang w:eastAsia="es-MX"/>
        </w:rPr>
      </w:pPr>
      <w:r w:rsidRPr="007B19D9">
        <w:rPr>
          <w:rFonts w:ascii="Helvetica" w:eastAsia="Times New Roman" w:hAnsi="Helvetica" w:cs="Helvetica"/>
          <w:color w:val="373737"/>
          <w:sz w:val="21"/>
          <w:szCs w:val="21"/>
          <w:lang w:eastAsia="es-MX"/>
        </w:rPr>
        <w:lastRenderedPageBreak/>
        <w:fldChar w:fldCharType="end"/>
      </w:r>
    </w:p>
    <w:p w:rsidR="007B19D9" w:rsidRDefault="008C167F" w:rsidP="00F111DF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</w:pPr>
      <w:r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>"</w:t>
      </w:r>
      <w:proofErr w:type="spellStart"/>
      <w:r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>Everything</w:t>
      </w:r>
      <w:proofErr w:type="spellEnd"/>
      <w:r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 xml:space="preserve"> </w:t>
      </w:r>
      <w:proofErr w:type="spellStart"/>
      <w:r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>Now</w:t>
      </w:r>
      <w:proofErr w:type="spellEnd"/>
      <w:r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 xml:space="preserve">," </w:t>
      </w:r>
      <w:r w:rsidR="004D2C17"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>quinto</w:t>
      </w:r>
      <w:r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 xml:space="preserve"> álbum de </w:t>
      </w:r>
      <w:proofErr w:type="spellStart"/>
      <w:r w:rsidR="004D2C17"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>Arcade</w:t>
      </w:r>
      <w:proofErr w:type="spellEnd"/>
      <w:r w:rsidR="004D2C17"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 xml:space="preserve"> </w:t>
      </w:r>
      <w:proofErr w:type="spellStart"/>
      <w:r w:rsidR="004D2C17"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>Fire</w:t>
      </w:r>
      <w:proofErr w:type="spellEnd"/>
      <w:r w:rsidR="004D2C17"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 xml:space="preserve"> está disponible desde el 28 de julio pasado en </w:t>
      </w:r>
      <w:proofErr w:type="spellStart"/>
      <w:r w:rsidR="004D2C17"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>en</w:t>
      </w:r>
      <w:proofErr w:type="spellEnd"/>
      <w:r w:rsidR="004D2C17"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 xml:space="preserve"> todas las plataformas y formatos, incluyendo CD, Casete</w:t>
      </w:r>
      <w:r w:rsidR="007B19D9" w:rsidRPr="007B19D9"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 xml:space="preserve">, </w:t>
      </w:r>
      <w:r w:rsidR="004D2C17"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 xml:space="preserve">y Vinilo con más de 20 variaciones del arte en diferentes idiomas. También está disponible en una edición especial limitada llamada </w:t>
      </w:r>
      <w:r w:rsidR="007B19D9" w:rsidRPr="007B19D9"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>"</w:t>
      </w:r>
      <w:proofErr w:type="spellStart"/>
      <w:r w:rsidR="007B19D9" w:rsidRPr="007B19D9"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>Night</w:t>
      </w:r>
      <w:proofErr w:type="spellEnd"/>
      <w:r w:rsidR="007B19D9" w:rsidRPr="007B19D9"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 xml:space="preserve">" </w:t>
      </w:r>
      <w:r w:rsidR="004D2C17"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 xml:space="preserve">con CD y en acetato de color. </w:t>
      </w:r>
      <w:r w:rsidR="007B19D9" w:rsidRPr="007B19D9"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 xml:space="preserve"> </w:t>
      </w:r>
    </w:p>
    <w:p w:rsidR="004D2C17" w:rsidRDefault="00F111DF" w:rsidP="004D2C17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</w:pPr>
      <w:proofErr w:type="spellStart"/>
      <w:r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>Arcade</w:t>
      </w:r>
      <w:proofErr w:type="spellEnd"/>
      <w:r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 xml:space="preserve"> </w:t>
      </w:r>
      <w:proofErr w:type="spellStart"/>
      <w:r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>Fire</w:t>
      </w:r>
      <w:proofErr w:type="spellEnd"/>
      <w:r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 xml:space="preserve"> </w:t>
      </w:r>
      <w:r w:rsidR="004D2C17"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>ha encontrado en Mé</w:t>
      </w:r>
      <w:r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 xml:space="preserve">xico </w:t>
      </w:r>
      <w:r w:rsidR="004D2C17"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 xml:space="preserve">una base de seguidores bastante fuerte y leal. Esta será la tercera visita de la banda a México. Su primer concierto fue en 2010 cuando reunieron a más de 14 mil fans en el Palacio de los Deportes. Luego volvieron para ser cabeza de cartel del Festival Vive Latino en 2014. </w:t>
      </w:r>
    </w:p>
    <w:p w:rsidR="00F111DF" w:rsidRDefault="004D2C17" w:rsidP="004D2C17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</w:pPr>
      <w:r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 xml:space="preserve">Ahora con su nuevo material bajo el brazo </w:t>
      </w:r>
      <w:proofErr w:type="spellStart"/>
      <w:r w:rsidR="007B19D9" w:rsidRPr="007B19D9"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>Win</w:t>
      </w:r>
      <w:proofErr w:type="spellEnd"/>
      <w:r w:rsidR="007B19D9" w:rsidRPr="007B19D9"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 xml:space="preserve"> Butler, </w:t>
      </w:r>
      <w:proofErr w:type="spellStart"/>
      <w:r w:rsidR="007B19D9" w:rsidRPr="007B19D9"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>Will</w:t>
      </w:r>
      <w:proofErr w:type="spellEnd"/>
      <w:r w:rsidR="007B19D9" w:rsidRPr="007B19D9"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 xml:space="preserve"> Butler, </w:t>
      </w:r>
      <w:proofErr w:type="spellStart"/>
      <w:r w:rsidR="007B19D9" w:rsidRPr="007B19D9"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>Regine</w:t>
      </w:r>
      <w:proofErr w:type="spellEnd"/>
      <w:r w:rsidR="007B19D9" w:rsidRPr="007B19D9"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 xml:space="preserve"> </w:t>
      </w:r>
      <w:proofErr w:type="spellStart"/>
      <w:r w:rsidR="007B19D9" w:rsidRPr="007B19D9"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>Chassagne</w:t>
      </w:r>
      <w:proofErr w:type="spellEnd"/>
      <w:r w:rsidR="007B19D9" w:rsidRPr="007B19D9"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 xml:space="preserve">, Jeremy </w:t>
      </w:r>
      <w:proofErr w:type="spellStart"/>
      <w:r w:rsidR="007B19D9" w:rsidRPr="007B19D9"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>Gara</w:t>
      </w:r>
      <w:proofErr w:type="spellEnd"/>
      <w:r w:rsidR="007B19D9" w:rsidRPr="007B19D9"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 xml:space="preserve">, Tim </w:t>
      </w:r>
      <w:proofErr w:type="spellStart"/>
      <w:r w:rsidR="007B19D9" w:rsidRPr="007B19D9"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>Ki</w:t>
      </w:r>
      <w:r w:rsidR="00F111DF"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>ngsbury</w:t>
      </w:r>
      <w:proofErr w:type="spellEnd"/>
      <w:r w:rsidR="00F111DF"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 xml:space="preserve">, and Richard Reed </w:t>
      </w:r>
      <w:proofErr w:type="spellStart"/>
      <w:r w:rsidR="00F111DF"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>Parry</w:t>
      </w:r>
      <w:proofErr w:type="spellEnd"/>
      <w:r w:rsidR="00F111DF"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 xml:space="preserve"> </w:t>
      </w:r>
      <w:r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 xml:space="preserve">regresan para ofrecer </w:t>
      </w:r>
      <w:r w:rsidR="0056736B"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 xml:space="preserve">tres </w:t>
      </w:r>
      <w:r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>concierto</w:t>
      </w:r>
      <w:r w:rsidR="0056736B"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>s</w:t>
      </w:r>
      <w:r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 xml:space="preserve"> más: 29 de noviembre </w:t>
      </w:r>
      <w:r w:rsidR="0056736B"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 xml:space="preserve">(agotado), 30 de noviembre </w:t>
      </w:r>
      <w:r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 xml:space="preserve">en el Auditorio Nacional de la Ciudad de México y el 2 de diciembre en la Arena VFG de Guadalajara. </w:t>
      </w:r>
    </w:p>
    <w:p w:rsidR="004D2C17" w:rsidRDefault="004D2C17" w:rsidP="00F111DF">
      <w:pPr>
        <w:shd w:val="clear" w:color="auto" w:fill="FFFFFF"/>
        <w:spacing w:after="525" w:line="240" w:lineRule="auto"/>
        <w:jc w:val="both"/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</w:pPr>
      <w:r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 xml:space="preserve">Los boletos </w:t>
      </w:r>
      <w:r w:rsidR="0056736B"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 xml:space="preserve">para la nueva fecha en CDMX </w:t>
      </w:r>
      <w:r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 xml:space="preserve">estarán disponibles en una Preventa Exclusiva para Tarjetahabientes Citibanamex los días 28 y 29 de agosto y en Venta General a partir del 30 de agosto de 2017 a través del Sistema Ticketmaster en </w:t>
      </w:r>
      <w:hyperlink r:id="rId10" w:history="1">
        <w:r w:rsidRPr="009711AA">
          <w:rPr>
            <w:rStyle w:val="Hipervnculo"/>
            <w:rFonts w:ascii="Helvetica" w:eastAsia="Times New Roman" w:hAnsi="Helvetica" w:cs="Helvetica"/>
            <w:sz w:val="24"/>
            <w:szCs w:val="24"/>
            <w:lang w:eastAsia="es-MX"/>
          </w:rPr>
          <w:t>www.ticketmaster.com.mx</w:t>
        </w:r>
      </w:hyperlink>
      <w:r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 xml:space="preserve"> y al 53-25-9000</w:t>
      </w:r>
      <w:r w:rsidR="0056736B"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>,</w:t>
      </w:r>
      <w:r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 xml:space="preserve"> así como en</w:t>
      </w:r>
      <w:r w:rsidR="0056736B"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 xml:space="preserve"> la taquilla de</w:t>
      </w:r>
      <w:r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>l</w:t>
      </w:r>
      <w:r w:rsidR="0056736B"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 xml:space="preserve"> recinto</w:t>
      </w:r>
      <w:r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>.</w:t>
      </w:r>
    </w:p>
    <w:p w:rsidR="007B19D9" w:rsidRDefault="004D2C17" w:rsidP="00F111DF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</w:pPr>
      <w:r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 xml:space="preserve">Para más información entra a </w:t>
      </w:r>
      <w:r w:rsidR="00F111DF"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>:</w:t>
      </w:r>
      <w:r w:rsidR="00F111DF" w:rsidRPr="00F111DF">
        <w:t xml:space="preserve"> </w:t>
      </w:r>
      <w:hyperlink r:id="rId11" w:history="1">
        <w:r w:rsidR="00F111DF" w:rsidRPr="009711AA">
          <w:rPr>
            <w:rStyle w:val="Hipervnculo"/>
            <w:rFonts w:ascii="Helvetica" w:eastAsia="Times New Roman" w:hAnsi="Helvetica" w:cs="Helvetica"/>
            <w:sz w:val="24"/>
            <w:szCs w:val="24"/>
            <w:lang w:eastAsia="es-MX"/>
          </w:rPr>
          <w:t>http://arcadefire.com/site/</w:t>
        </w:r>
      </w:hyperlink>
    </w:p>
    <w:p w:rsidR="00F111DF" w:rsidRPr="007B19D9" w:rsidRDefault="004D2C17" w:rsidP="00F111DF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</w:pPr>
      <w:bookmarkStart w:id="0" w:name="_GoBack"/>
      <w:bookmarkEnd w:id="0"/>
      <w:r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>Para información local visita</w:t>
      </w:r>
      <w:r w:rsidR="00F111DF">
        <w:rPr>
          <w:rFonts w:ascii="Helvetica" w:eastAsia="Times New Roman" w:hAnsi="Helvetica" w:cs="Helvetica"/>
          <w:color w:val="373737"/>
          <w:sz w:val="24"/>
          <w:szCs w:val="24"/>
          <w:lang w:eastAsia="es-MX"/>
        </w:rPr>
        <w:t xml:space="preserve">: </w:t>
      </w:r>
      <w:hyperlink r:id="rId12" w:history="1">
        <w:r w:rsidR="00F111DF" w:rsidRPr="009711AA">
          <w:rPr>
            <w:rStyle w:val="Hipervnculo"/>
            <w:rFonts w:ascii="Helvetica" w:eastAsia="Times New Roman" w:hAnsi="Helvetica" w:cs="Helvetica"/>
            <w:sz w:val="24"/>
            <w:szCs w:val="24"/>
            <w:lang w:eastAsia="es-MX"/>
          </w:rPr>
          <w:t>www.ocesa.com.mx</w:t>
        </w:r>
      </w:hyperlink>
    </w:p>
    <w:p w:rsidR="003A727B" w:rsidRDefault="003A727B" w:rsidP="007B19D9">
      <w:pPr>
        <w:jc w:val="both"/>
      </w:pPr>
    </w:p>
    <w:sectPr w:rsidR="003A727B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5D2" w:rsidRDefault="009A65D2" w:rsidP="003A727B">
      <w:pPr>
        <w:spacing w:after="0" w:line="240" w:lineRule="auto"/>
      </w:pPr>
      <w:r>
        <w:separator/>
      </w:r>
    </w:p>
  </w:endnote>
  <w:endnote w:type="continuationSeparator" w:id="0">
    <w:p w:rsidR="009A65D2" w:rsidRDefault="009A65D2" w:rsidP="003A7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ntAwesom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5D2" w:rsidRDefault="009A65D2" w:rsidP="003A727B">
      <w:pPr>
        <w:spacing w:after="0" w:line="240" w:lineRule="auto"/>
      </w:pPr>
      <w:r>
        <w:separator/>
      </w:r>
    </w:p>
  </w:footnote>
  <w:footnote w:type="continuationSeparator" w:id="0">
    <w:p w:rsidR="009A65D2" w:rsidRDefault="009A65D2" w:rsidP="003A7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27B" w:rsidRDefault="003A727B">
    <w:pPr>
      <w:pStyle w:val="Encabezado"/>
    </w:pPr>
    <w:r>
      <w:rPr>
        <w:b/>
        <w:noProof/>
        <w:lang w:eastAsia="es-MX"/>
      </w:rPr>
      <w:drawing>
        <wp:anchor distT="0" distB="0" distL="114300" distR="114300" simplePos="0" relativeHeight="251659264" behindDoc="0" locked="0" layoutInCell="1" allowOverlap="0" wp14:anchorId="6762BFD0" wp14:editId="526574B0">
          <wp:simplePos x="0" y="0"/>
          <wp:positionH relativeFrom="margin">
            <wp:align>center</wp:align>
          </wp:positionH>
          <wp:positionV relativeFrom="paragraph">
            <wp:posOffset>5715</wp:posOffset>
          </wp:positionV>
          <wp:extent cx="1428750" cy="428625"/>
          <wp:effectExtent l="0" t="0" r="0" b="9525"/>
          <wp:wrapSquare wrapText="bothSides"/>
          <wp:docPr id="2" name="Imagen 2" descr="C:\windows\Archivos temporales de Internet\OLK214\oce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windows\Archivos temporales de Internet\OLK214\ocesa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656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7B"/>
    <w:rsid w:val="000B4220"/>
    <w:rsid w:val="003274F1"/>
    <w:rsid w:val="003A727B"/>
    <w:rsid w:val="003D6F18"/>
    <w:rsid w:val="004D2C17"/>
    <w:rsid w:val="00542AC0"/>
    <w:rsid w:val="0056736B"/>
    <w:rsid w:val="00651B19"/>
    <w:rsid w:val="007B19D9"/>
    <w:rsid w:val="00852098"/>
    <w:rsid w:val="008B5BFA"/>
    <w:rsid w:val="008C167F"/>
    <w:rsid w:val="00955A2F"/>
    <w:rsid w:val="00972923"/>
    <w:rsid w:val="009A65D2"/>
    <w:rsid w:val="00C605F9"/>
    <w:rsid w:val="00DF50B9"/>
    <w:rsid w:val="00F111DF"/>
    <w:rsid w:val="00F54335"/>
    <w:rsid w:val="00F7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515D1"/>
  <w15:chartTrackingRefBased/>
  <w15:docId w15:val="{ACE60E2C-C00E-4897-93C4-BDB6C395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72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727B"/>
  </w:style>
  <w:style w:type="paragraph" w:styleId="Piedepgina">
    <w:name w:val="footer"/>
    <w:basedOn w:val="Normal"/>
    <w:link w:val="PiedepginaCar"/>
    <w:uiPriority w:val="99"/>
    <w:unhideWhenUsed/>
    <w:rsid w:val="003A72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727B"/>
  </w:style>
  <w:style w:type="paragraph" w:styleId="NormalWeb">
    <w:name w:val="Normal (Web)"/>
    <w:basedOn w:val="Normal"/>
    <w:uiPriority w:val="99"/>
    <w:semiHidden/>
    <w:unhideWhenUsed/>
    <w:rsid w:val="007B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xn-location">
    <w:name w:val="xn-location"/>
    <w:basedOn w:val="Fuentedeprrafopredeter"/>
    <w:rsid w:val="007B19D9"/>
  </w:style>
  <w:style w:type="character" w:customStyle="1" w:styleId="apple-converted-space">
    <w:name w:val="apple-converted-space"/>
    <w:basedOn w:val="Fuentedeprrafopredeter"/>
    <w:rsid w:val="007B19D9"/>
  </w:style>
  <w:style w:type="character" w:customStyle="1" w:styleId="xn-chron">
    <w:name w:val="xn-chron"/>
    <w:basedOn w:val="Fuentedeprrafopredeter"/>
    <w:rsid w:val="007B19D9"/>
  </w:style>
  <w:style w:type="character" w:customStyle="1" w:styleId="xn-person">
    <w:name w:val="xn-person"/>
    <w:basedOn w:val="Fuentedeprrafopredeter"/>
    <w:rsid w:val="007B19D9"/>
  </w:style>
  <w:style w:type="character" w:styleId="Hipervnculo">
    <w:name w:val="Hyperlink"/>
    <w:basedOn w:val="Fuentedeprrafopredeter"/>
    <w:uiPriority w:val="99"/>
    <w:unhideWhenUsed/>
    <w:rsid w:val="007B1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6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74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18862">
              <w:marLeft w:val="14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6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72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26712">
                      <w:marLeft w:val="146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1503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0" w:color="E8E8E8"/>
                            <w:left w:val="single" w:sz="6" w:space="0" w:color="E8E8E8"/>
                            <w:bottom w:val="single" w:sz="6" w:space="0" w:color="E8E8E8"/>
                            <w:right w:val="single" w:sz="6" w:space="0" w:color="E8E8E8"/>
                          </w:divBdr>
                          <w:divsChild>
                            <w:div w:id="91339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09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34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936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42870">
              <w:marLeft w:val="14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4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a.prnewswire.com/media/518814/Live_Nation_Arcade_Fire.jpg?w=1600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ih.org" TargetMode="External"/><Relationship Id="rId12" Type="http://schemas.openxmlformats.org/officeDocument/2006/relationships/hyperlink" Target="http://www.ocesa.com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cketmaster.com.mx" TargetMode="External"/><Relationship Id="rId11" Type="http://schemas.openxmlformats.org/officeDocument/2006/relationships/hyperlink" Target="http://arcadefire.com/site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ticketmaster.com.mx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windows\Archivos%20temporales%20de%20Internet\OLK214\ocesa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OCESA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Eduardo Chavez Richards</dc:creator>
  <cp:keywords/>
  <dc:description/>
  <cp:lastModifiedBy>Jose Eduardo Chavez Richards</cp:lastModifiedBy>
  <cp:revision>2</cp:revision>
  <dcterms:created xsi:type="dcterms:W3CDTF">2017-08-28T17:14:00Z</dcterms:created>
  <dcterms:modified xsi:type="dcterms:W3CDTF">2017-08-28T17:14:00Z</dcterms:modified>
</cp:coreProperties>
</file>