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0E0B" w14:textId="77777777" w:rsidR="00E90AC2" w:rsidRPr="003C5F42" w:rsidRDefault="0004256C" w:rsidP="00675F11">
      <w:pPr>
        <w:rPr>
          <w:rFonts w:ascii="Arial" w:hAnsi="Arial" w:cs="Arial"/>
          <w:noProof/>
          <w:lang w:val="ro-RO"/>
        </w:rPr>
      </w:pPr>
      <w:r w:rsidRPr="003C5F42">
        <w:rPr>
          <w:noProof/>
          <w:lang w:val="en-GB" w:eastAsia="en-GB"/>
        </w:rPr>
        <w:drawing>
          <wp:anchor distT="0" distB="0" distL="114300" distR="114300" simplePos="0" relativeHeight="251657728" behindDoc="0" locked="0" layoutInCell="1" allowOverlap="1" wp14:anchorId="5CA12F17" wp14:editId="2E987586">
            <wp:simplePos x="0" y="0"/>
            <wp:positionH relativeFrom="column">
              <wp:posOffset>-57150</wp:posOffset>
            </wp:positionH>
            <wp:positionV relativeFrom="paragraph">
              <wp:posOffset>-539115</wp:posOffset>
            </wp:positionV>
            <wp:extent cx="650875" cy="650875"/>
            <wp:effectExtent l="0" t="0" r="0" b="0"/>
            <wp:wrapNone/>
            <wp:docPr id="3" name="Picture 2" descr="2-1_znacka_cez_18_mm_a4__barevna_(c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_znacka_cez_18_mm_a4__barevna_(ces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77DE" w14:textId="77777777" w:rsidR="00E90AC2" w:rsidRPr="003C5F42" w:rsidRDefault="00E90AC2" w:rsidP="00675F11">
      <w:pPr>
        <w:framePr w:w="9241" w:h="567" w:hRule="exact" w:wrap="notBeside" w:vAnchor="page" w:hAnchor="page" w:x="1456" w:y="2476" w:anchorLock="1"/>
        <w:tabs>
          <w:tab w:val="center" w:pos="3119"/>
          <w:tab w:val="center" w:pos="5387"/>
          <w:tab w:val="right" w:pos="8505"/>
        </w:tabs>
        <w:spacing w:after="0" w:line="120" w:lineRule="exact"/>
        <w:rPr>
          <w:rFonts w:ascii="Arial" w:hAnsi="Arial" w:cs="Arial"/>
          <w:noProof/>
          <w:kern w:val="2"/>
          <w:sz w:val="16"/>
          <w:szCs w:val="16"/>
          <w:lang w:val="ro-RO"/>
        </w:rPr>
      </w:pPr>
    </w:p>
    <w:p w14:paraId="7A353825" w14:textId="77777777" w:rsidR="00E90AC2" w:rsidRPr="006F0849" w:rsidRDefault="00657331" w:rsidP="00675F11">
      <w:pPr>
        <w:framePr w:w="9241" w:h="567" w:hRule="exact" w:wrap="notBeside" w:vAnchor="page" w:hAnchor="page" w:x="1456" w:y="2476" w:anchorLock="1"/>
        <w:tabs>
          <w:tab w:val="center" w:pos="3119"/>
          <w:tab w:val="center" w:pos="5387"/>
          <w:tab w:val="right" w:pos="8505"/>
        </w:tabs>
        <w:spacing w:after="0" w:line="120" w:lineRule="exact"/>
        <w:jc w:val="right"/>
        <w:rPr>
          <w:rFonts w:ascii="Arial" w:hAnsi="Arial" w:cs="Arial"/>
          <w:b/>
          <w:noProof/>
          <w:kern w:val="2"/>
          <w:sz w:val="14"/>
          <w:szCs w:val="14"/>
          <w:lang w:val="ro-RO"/>
        </w:rPr>
      </w:pPr>
      <w:r>
        <w:rPr>
          <w:rFonts w:ascii="Arial" w:hAnsi="Arial" w:cs="Arial"/>
          <w:b/>
          <w:noProof/>
          <w:kern w:val="2"/>
          <w:sz w:val="14"/>
          <w:szCs w:val="14"/>
          <w:lang w:val="ro-RO"/>
        </w:rPr>
        <w:t>DATE</w:t>
      </w:r>
    </w:p>
    <w:p w14:paraId="66B7D2A0" w14:textId="77777777" w:rsidR="00E90AC2" w:rsidRPr="006F0849" w:rsidRDefault="00E90AC2" w:rsidP="00675F11">
      <w:pPr>
        <w:framePr w:w="9241" w:h="567" w:hRule="exact" w:wrap="notBeside" w:vAnchor="page" w:hAnchor="page" w:x="1456" w:y="2476" w:anchorLock="1"/>
        <w:pBdr>
          <w:bottom w:val="single" w:sz="12" w:space="1" w:color="auto"/>
        </w:pBdr>
        <w:shd w:val="solid" w:color="FFFFFF" w:fill="FFFFFF"/>
        <w:tabs>
          <w:tab w:val="center" w:pos="3119"/>
          <w:tab w:val="center" w:pos="5387"/>
          <w:tab w:val="right" w:pos="8505"/>
        </w:tabs>
        <w:spacing w:before="40" w:after="0" w:line="180" w:lineRule="exact"/>
        <w:jc w:val="right"/>
        <w:rPr>
          <w:rFonts w:ascii="Arial" w:hAnsi="Arial" w:cs="Arial"/>
          <w:b/>
          <w:noProof/>
          <w:kern w:val="2"/>
          <w:sz w:val="14"/>
          <w:szCs w:val="14"/>
          <w:lang w:val="ro-RO"/>
        </w:rPr>
      </w:pPr>
      <w:r w:rsidRPr="003C5F42">
        <w:rPr>
          <w:rFonts w:ascii="Arial" w:hAnsi="Arial" w:cs="Arial"/>
          <w:noProof/>
          <w:kern w:val="2"/>
          <w:sz w:val="14"/>
          <w:szCs w:val="14"/>
          <w:lang w:val="ro-RO"/>
        </w:rPr>
        <w:t xml:space="preserve">                                                                                                                                                                                                                  </w:t>
      </w:r>
      <w:r w:rsidR="00A17119" w:rsidRPr="002336C9">
        <w:rPr>
          <w:rFonts w:ascii="Arial" w:hAnsi="Arial" w:cs="Arial"/>
          <w:b/>
          <w:noProof/>
          <w:kern w:val="2"/>
          <w:sz w:val="14"/>
          <w:szCs w:val="14"/>
          <w:lang w:val="ro-RO"/>
        </w:rPr>
        <w:t>3</w:t>
      </w:r>
      <w:r w:rsidR="00476F56" w:rsidRPr="002336C9">
        <w:rPr>
          <w:rFonts w:ascii="Arial" w:hAnsi="Arial" w:cs="Arial"/>
          <w:b/>
          <w:noProof/>
          <w:kern w:val="2"/>
          <w:sz w:val="14"/>
          <w:szCs w:val="14"/>
          <w:lang w:val="ro-RO"/>
        </w:rPr>
        <w:t>1</w:t>
      </w:r>
      <w:r w:rsidR="00C53640" w:rsidRPr="002336C9">
        <w:rPr>
          <w:rFonts w:ascii="Arial" w:hAnsi="Arial" w:cs="Arial"/>
          <w:b/>
          <w:noProof/>
          <w:kern w:val="2"/>
          <w:sz w:val="14"/>
          <w:szCs w:val="14"/>
          <w:lang w:val="ro-RO"/>
        </w:rPr>
        <w:t>.</w:t>
      </w:r>
      <w:r w:rsidR="00C53640" w:rsidRPr="006F0849">
        <w:rPr>
          <w:rFonts w:ascii="Arial" w:hAnsi="Arial" w:cs="Arial"/>
          <w:b/>
          <w:noProof/>
          <w:kern w:val="2"/>
          <w:sz w:val="14"/>
          <w:szCs w:val="14"/>
          <w:lang w:val="ro-RO"/>
        </w:rPr>
        <w:t>0</w:t>
      </w:r>
      <w:r w:rsidR="00CD446F">
        <w:rPr>
          <w:rFonts w:ascii="Arial" w:hAnsi="Arial" w:cs="Arial"/>
          <w:b/>
          <w:noProof/>
          <w:kern w:val="2"/>
          <w:sz w:val="14"/>
          <w:szCs w:val="14"/>
          <w:lang w:val="ro-RO"/>
        </w:rPr>
        <w:t>7</w:t>
      </w:r>
      <w:r w:rsidR="00C53640" w:rsidRPr="006F0849">
        <w:rPr>
          <w:rFonts w:ascii="Arial" w:hAnsi="Arial" w:cs="Arial"/>
          <w:b/>
          <w:noProof/>
          <w:kern w:val="2"/>
          <w:sz w:val="14"/>
          <w:szCs w:val="14"/>
          <w:lang w:val="ro-RO"/>
        </w:rPr>
        <w:t>.201</w:t>
      </w:r>
      <w:r w:rsidR="00677233" w:rsidRPr="006F0849">
        <w:rPr>
          <w:rFonts w:ascii="Arial" w:hAnsi="Arial" w:cs="Arial"/>
          <w:b/>
          <w:noProof/>
          <w:kern w:val="2"/>
          <w:sz w:val="14"/>
          <w:szCs w:val="14"/>
          <w:lang w:val="ro-RO"/>
        </w:rPr>
        <w:t>7</w:t>
      </w:r>
    </w:p>
    <w:p w14:paraId="3518241C" w14:textId="77777777" w:rsidR="00E90AC2" w:rsidRPr="003C5F42" w:rsidRDefault="00657331" w:rsidP="003F7DC7">
      <w:pPr>
        <w:pStyle w:val="Caption"/>
        <w:framePr w:w="5176" w:h="1414" w:hRule="exact" w:wrap="notBeside" w:x="5482" w:y="719"/>
        <w:pBdr>
          <w:top w:val="none" w:sz="0" w:space="0" w:color="auto"/>
          <w:left w:val="none" w:sz="0" w:space="0" w:color="auto"/>
          <w:bottom w:val="none" w:sz="0" w:space="0" w:color="auto"/>
          <w:right w:val="none" w:sz="0" w:space="0" w:color="auto"/>
        </w:pBdr>
        <w:spacing w:before="800"/>
        <w:rPr>
          <w:rFonts w:cs="Arial"/>
          <w:noProof/>
          <w:color w:val="FF6600"/>
          <w:spacing w:val="22"/>
          <w:kern w:val="2"/>
          <w:sz w:val="40"/>
          <w:szCs w:val="40"/>
          <w:lang w:val="ro-RO"/>
        </w:rPr>
      </w:pPr>
      <w:r>
        <w:rPr>
          <w:rFonts w:cs="Arial"/>
          <w:noProof/>
          <w:color w:val="FF6600"/>
          <w:spacing w:val="22"/>
          <w:kern w:val="2"/>
          <w:sz w:val="40"/>
          <w:szCs w:val="40"/>
          <w:lang w:val="ro-RO"/>
        </w:rPr>
        <w:t>PRESS RELEASE</w:t>
      </w:r>
    </w:p>
    <w:p w14:paraId="7A2E13CB" w14:textId="33A10A74" w:rsidR="00512DE2" w:rsidRDefault="00657331" w:rsidP="00675F11">
      <w:pPr>
        <w:spacing w:after="0" w:line="240" w:lineRule="exact"/>
        <w:outlineLvl w:val="0"/>
        <w:rPr>
          <w:rFonts w:ascii="Arial" w:hAnsi="Arial" w:cs="Arial"/>
          <w:b/>
          <w:bCs/>
          <w:color w:val="FF6600"/>
          <w:lang w:val="ro-RO"/>
        </w:rPr>
      </w:pPr>
      <w:r>
        <w:rPr>
          <w:rFonts w:ascii="Arial" w:hAnsi="Arial" w:cs="Arial"/>
          <w:b/>
          <w:bCs/>
          <w:color w:val="FF6600"/>
          <w:lang w:val="ro-RO"/>
        </w:rPr>
        <w:t xml:space="preserve">A premiere for sporting events – the official soundtrack of the Oltenia Marathon has been inspired by the heartbeats </w:t>
      </w:r>
      <w:r w:rsidRPr="00074FCB">
        <w:rPr>
          <w:rFonts w:ascii="Arial" w:hAnsi="Arial" w:cs="Arial"/>
          <w:b/>
          <w:bCs/>
          <w:color w:val="FF6600"/>
          <w:lang w:val="ro-RO"/>
        </w:rPr>
        <w:t>of sport</w:t>
      </w:r>
      <w:r w:rsidR="008C135E" w:rsidRPr="00074FCB">
        <w:rPr>
          <w:rFonts w:ascii="Arial" w:hAnsi="Arial" w:cs="Arial"/>
          <w:b/>
          <w:bCs/>
          <w:color w:val="FF6600"/>
          <w:lang w:val="ro-RO"/>
        </w:rPr>
        <w:t>s</w:t>
      </w:r>
      <w:r w:rsidRPr="00074FCB">
        <w:rPr>
          <w:rFonts w:ascii="Arial" w:hAnsi="Arial" w:cs="Arial"/>
          <w:b/>
          <w:bCs/>
          <w:color w:val="FF6600"/>
          <w:lang w:val="ro-RO"/>
        </w:rPr>
        <w:t>people</w:t>
      </w:r>
      <w:r>
        <w:rPr>
          <w:rFonts w:ascii="Arial" w:hAnsi="Arial" w:cs="Arial"/>
          <w:b/>
          <w:bCs/>
          <w:color w:val="FF6600"/>
          <w:lang w:val="ro-RO"/>
        </w:rPr>
        <w:t xml:space="preserve"> </w:t>
      </w:r>
    </w:p>
    <w:p w14:paraId="54BA59D7" w14:textId="77777777" w:rsidR="007B47F4" w:rsidRDefault="007B47F4" w:rsidP="00675F11">
      <w:pPr>
        <w:spacing w:after="0" w:line="240" w:lineRule="exact"/>
        <w:rPr>
          <w:rFonts w:ascii="Arial" w:hAnsi="Arial" w:cs="Arial"/>
          <w:b/>
          <w:bCs/>
          <w:color w:val="808080"/>
          <w:lang w:val="ro-RO" w:eastAsia="cs-CZ"/>
        </w:rPr>
      </w:pPr>
    </w:p>
    <w:p w14:paraId="0C157A21" w14:textId="77777777" w:rsidR="006E7057" w:rsidRPr="004E14B9" w:rsidRDefault="006E7057" w:rsidP="00675F11">
      <w:pPr>
        <w:spacing w:after="0" w:line="240" w:lineRule="exact"/>
        <w:rPr>
          <w:rFonts w:ascii="Arial" w:hAnsi="Arial" w:cs="Arial"/>
          <w:b/>
          <w:bCs/>
          <w:lang w:val="ro-RO" w:eastAsia="cs-CZ"/>
        </w:rPr>
      </w:pPr>
    </w:p>
    <w:p w14:paraId="2EFB027B" w14:textId="7CA84D52" w:rsidR="00DE43C7" w:rsidRPr="00EB780F" w:rsidRDefault="00DE43C7" w:rsidP="00675F11">
      <w:pPr>
        <w:spacing w:after="0" w:line="240" w:lineRule="exact"/>
        <w:rPr>
          <w:rFonts w:ascii="Arial" w:hAnsi="Arial" w:cs="Arial"/>
          <w:b/>
          <w:bCs/>
          <w:color w:val="808080"/>
          <w:lang w:val="ro-RO" w:eastAsia="cs-CZ"/>
        </w:rPr>
      </w:pPr>
      <w:r w:rsidRPr="00EB780F">
        <w:rPr>
          <w:rFonts w:ascii="Arial" w:hAnsi="Arial" w:cs="Arial"/>
          <w:b/>
          <w:bCs/>
          <w:color w:val="808080"/>
          <w:lang w:val="ro-RO" w:eastAsia="cs-CZ"/>
        </w:rPr>
        <w:t>The fifth edition of the Oltenia Marathon powered by CEZ Romania</w:t>
      </w:r>
      <w:r w:rsidR="000A4ACE" w:rsidRPr="00EB780F">
        <w:rPr>
          <w:rFonts w:ascii="Arial" w:hAnsi="Arial" w:cs="Arial"/>
          <w:b/>
          <w:bCs/>
          <w:color w:val="808080"/>
          <w:lang w:val="ro-RO" w:eastAsia="cs-CZ"/>
        </w:rPr>
        <w:t xml:space="preserve"> surprises its audience with a national premiere: </w:t>
      </w:r>
      <w:r w:rsidR="000F3B9E" w:rsidRPr="00EB780F">
        <w:rPr>
          <w:rFonts w:ascii="Arial" w:hAnsi="Arial" w:cs="Arial"/>
          <w:b/>
          <w:bCs/>
          <w:color w:val="808080"/>
          <w:lang w:val="ro-RO" w:eastAsia="cs-CZ"/>
        </w:rPr>
        <w:t>for the first time ever,</w:t>
      </w:r>
      <w:r w:rsidR="000A4ACE" w:rsidRPr="00EB780F">
        <w:rPr>
          <w:rFonts w:ascii="Arial" w:hAnsi="Arial" w:cs="Arial"/>
          <w:b/>
          <w:bCs/>
          <w:color w:val="808080"/>
          <w:lang w:val="ro-RO" w:eastAsia="cs-CZ"/>
        </w:rPr>
        <w:t xml:space="preserve"> a musical part has been composed based on the heartbeats of </w:t>
      </w:r>
      <w:r w:rsidR="00E93840" w:rsidRPr="00EB780F">
        <w:rPr>
          <w:rFonts w:ascii="Arial" w:hAnsi="Arial" w:cs="Arial"/>
          <w:b/>
          <w:bCs/>
          <w:color w:val="808080"/>
          <w:lang w:val="ro-RO" w:eastAsia="cs-CZ"/>
        </w:rPr>
        <w:t xml:space="preserve">sportspeople – the participants to the </w:t>
      </w:r>
      <w:r w:rsidR="00F76FC0" w:rsidRPr="00EB780F">
        <w:rPr>
          <w:rFonts w:ascii="Arial" w:hAnsi="Arial" w:cs="Arial"/>
          <w:b/>
          <w:bCs/>
          <w:color w:val="808080"/>
          <w:lang w:val="ro-RO" w:eastAsia="cs-CZ"/>
        </w:rPr>
        <w:t>reconnaissance tour</w:t>
      </w:r>
      <w:r w:rsidR="00E93840" w:rsidRPr="00EB780F">
        <w:rPr>
          <w:rFonts w:ascii="Arial" w:hAnsi="Arial" w:cs="Arial"/>
          <w:b/>
          <w:bCs/>
          <w:color w:val="808080"/>
          <w:lang w:val="ro-RO" w:eastAsia="cs-CZ"/>
        </w:rPr>
        <w:t xml:space="preserve"> </w:t>
      </w:r>
      <w:r w:rsidR="008C135E" w:rsidRPr="00EB780F">
        <w:rPr>
          <w:rFonts w:ascii="Arial" w:hAnsi="Arial" w:cs="Arial"/>
          <w:b/>
          <w:bCs/>
          <w:color w:val="808080"/>
          <w:lang w:val="ro-RO" w:eastAsia="cs-CZ"/>
        </w:rPr>
        <w:t>of the MTB trail, including</w:t>
      </w:r>
      <w:r w:rsidR="00911444">
        <w:rPr>
          <w:rFonts w:ascii="Arial" w:hAnsi="Arial" w:cs="Arial"/>
          <w:b/>
          <w:bCs/>
          <w:color w:val="808080"/>
          <w:lang w:val="ro-RO" w:eastAsia="cs-CZ"/>
        </w:rPr>
        <w:t xml:space="preserve"> Martin Zmelik</w:t>
      </w:r>
      <w:r w:rsidR="00911444" w:rsidRPr="00074FCB">
        <w:rPr>
          <w:rFonts w:ascii="Arial" w:hAnsi="Arial" w:cs="Arial"/>
          <w:b/>
          <w:bCs/>
          <w:color w:val="808080"/>
          <w:lang w:val="ro-RO" w:eastAsia="cs-CZ"/>
        </w:rPr>
        <w:t xml:space="preserve">, </w:t>
      </w:r>
      <w:r w:rsidR="00E93840" w:rsidRPr="00074FCB">
        <w:rPr>
          <w:rFonts w:ascii="Arial" w:hAnsi="Arial" w:cs="Arial"/>
          <w:b/>
          <w:bCs/>
          <w:color w:val="808080"/>
          <w:lang w:val="ro-RO" w:eastAsia="cs-CZ"/>
        </w:rPr>
        <w:t>CEO</w:t>
      </w:r>
      <w:r w:rsidR="00E93840" w:rsidRPr="00EB780F">
        <w:rPr>
          <w:rFonts w:ascii="Arial" w:hAnsi="Arial" w:cs="Arial"/>
          <w:b/>
          <w:bCs/>
          <w:color w:val="808080"/>
          <w:lang w:val="ro-RO" w:eastAsia="cs-CZ"/>
        </w:rPr>
        <w:t xml:space="preserve"> of the CEZ Group in Romania. </w:t>
      </w:r>
    </w:p>
    <w:p w14:paraId="6E9AEEE4" w14:textId="77777777" w:rsidR="00F76FC0" w:rsidRPr="004E14B9" w:rsidRDefault="00F76FC0" w:rsidP="00675F11">
      <w:pPr>
        <w:spacing w:after="0" w:line="240" w:lineRule="exact"/>
        <w:rPr>
          <w:rFonts w:ascii="Arial" w:hAnsi="Arial" w:cs="Arial"/>
          <w:bCs/>
          <w:lang w:val="ro-RO" w:eastAsia="cs-CZ"/>
        </w:rPr>
      </w:pPr>
    </w:p>
    <w:p w14:paraId="48CB823C" w14:textId="77777777" w:rsidR="00E93840" w:rsidRPr="00EB780F" w:rsidRDefault="00E93840" w:rsidP="00EB780F">
      <w:pPr>
        <w:rPr>
          <w:rFonts w:ascii="Arial" w:hAnsi="Arial" w:cs="Arial"/>
          <w:noProof/>
          <w:shd w:val="clear" w:color="auto" w:fill="FFFFFF"/>
          <w:lang w:val="ro-RO"/>
        </w:rPr>
      </w:pPr>
      <w:r w:rsidRPr="00EB780F">
        <w:rPr>
          <w:rFonts w:ascii="Arial" w:hAnsi="Arial" w:cs="Arial"/>
          <w:noProof/>
          <w:shd w:val="clear" w:color="auto" w:fill="FFFFFF"/>
          <w:lang w:val="ro-RO"/>
        </w:rPr>
        <w:t xml:space="preserve">Four participants to the </w:t>
      </w:r>
      <w:r w:rsidR="00F76FC0" w:rsidRPr="00EB780F">
        <w:rPr>
          <w:rFonts w:ascii="Arial" w:hAnsi="Arial" w:cs="Arial"/>
          <w:noProof/>
          <w:shd w:val="clear" w:color="auto" w:fill="FFFFFF"/>
          <w:lang w:val="ro-RO"/>
        </w:rPr>
        <w:t xml:space="preserve">reconnaissance tour of the Oltenia Marathon, that took place on June 7, 2017 </w:t>
      </w:r>
      <w:r w:rsidRPr="00EB780F">
        <w:rPr>
          <w:rFonts w:ascii="Arial" w:hAnsi="Arial" w:cs="Arial"/>
          <w:noProof/>
          <w:shd w:val="clear" w:color="auto" w:fill="FFFFFF"/>
          <w:lang w:val="ro-RO"/>
        </w:rPr>
        <w:t xml:space="preserve">wore </w:t>
      </w:r>
      <w:r w:rsidR="00F76FC0" w:rsidRPr="00EB780F">
        <w:rPr>
          <w:rFonts w:ascii="Arial" w:hAnsi="Arial" w:cs="Arial"/>
          <w:noProof/>
          <w:shd w:val="clear" w:color="auto" w:fill="FFFFFF"/>
          <w:lang w:val="ro-RO"/>
        </w:rPr>
        <w:t xml:space="preserve">wristbands which </w:t>
      </w:r>
      <w:r w:rsidRPr="00EB780F">
        <w:rPr>
          <w:rFonts w:ascii="Arial" w:hAnsi="Arial" w:cs="Arial"/>
          <w:noProof/>
          <w:shd w:val="clear" w:color="auto" w:fill="FFFFFF"/>
          <w:lang w:val="ro-RO"/>
        </w:rPr>
        <w:t>tracked their pulse, and the data co</w:t>
      </w:r>
      <w:r w:rsidR="00F76FC0" w:rsidRPr="00EB780F">
        <w:rPr>
          <w:rFonts w:ascii="Arial" w:hAnsi="Arial" w:cs="Arial"/>
          <w:noProof/>
          <w:shd w:val="clear" w:color="auto" w:fill="FFFFFF"/>
          <w:lang w:val="ro-RO"/>
        </w:rPr>
        <w:t>l</w:t>
      </w:r>
      <w:r w:rsidRPr="00EB780F">
        <w:rPr>
          <w:rFonts w:ascii="Arial" w:hAnsi="Arial" w:cs="Arial"/>
          <w:noProof/>
          <w:shd w:val="clear" w:color="auto" w:fill="FFFFFF"/>
          <w:lang w:val="ro-RO"/>
        </w:rPr>
        <w:t xml:space="preserve">lected from these wearable devices was downloaded and analized by artists </w:t>
      </w:r>
      <w:r w:rsidR="00F76FC0" w:rsidRPr="00EB780F">
        <w:rPr>
          <w:rFonts w:ascii="Arial" w:hAnsi="Arial" w:cs="Arial"/>
          <w:noProof/>
          <w:shd w:val="clear" w:color="auto" w:fill="FFFFFF"/>
          <w:lang w:val="ro-RO"/>
        </w:rPr>
        <w:t>Raul Kusak and Electric Brother</w:t>
      </w:r>
      <w:r w:rsidRPr="00EB780F">
        <w:rPr>
          <w:rFonts w:ascii="Arial" w:hAnsi="Arial" w:cs="Arial"/>
          <w:noProof/>
          <w:shd w:val="clear" w:color="auto" w:fill="FFFFFF"/>
          <w:lang w:val="ro-RO"/>
        </w:rPr>
        <w:t xml:space="preserve">, which used it as a source of inspiration to create the official soundtrack of the Oltenia Marathon. </w:t>
      </w:r>
    </w:p>
    <w:p w14:paraId="425016BB" w14:textId="77777777" w:rsidR="00BC7ADF" w:rsidRPr="00EB780F" w:rsidRDefault="00E93840" w:rsidP="00EB780F">
      <w:pPr>
        <w:rPr>
          <w:rFonts w:ascii="Arial" w:hAnsi="Arial" w:cs="Arial"/>
          <w:noProof/>
          <w:shd w:val="clear" w:color="auto" w:fill="FFFFFF"/>
          <w:lang w:val="ro-RO"/>
        </w:rPr>
      </w:pPr>
      <w:r w:rsidRPr="00EB780F">
        <w:rPr>
          <w:rFonts w:ascii="Arial" w:hAnsi="Arial" w:cs="Arial"/>
          <w:noProof/>
          <w:shd w:val="clear" w:color="auto" w:fill="FFFFFF"/>
          <w:lang w:val="ro-RO"/>
        </w:rPr>
        <w:t>The devices were worn by Martin Zmelik, Country Manager of CEZ Group in Romania, Carmen Bruma, TV journalist</w:t>
      </w:r>
      <w:r w:rsidR="00F76FC0" w:rsidRPr="00EB780F">
        <w:rPr>
          <w:rFonts w:ascii="Arial" w:hAnsi="Arial" w:cs="Arial"/>
          <w:noProof/>
          <w:shd w:val="clear" w:color="auto" w:fill="FFFFFF"/>
          <w:lang w:val="ro-RO"/>
        </w:rPr>
        <w:t>,</w:t>
      </w:r>
      <w:r w:rsidRPr="00EB780F">
        <w:rPr>
          <w:rFonts w:ascii="Arial" w:hAnsi="Arial" w:cs="Arial"/>
          <w:noProof/>
          <w:shd w:val="clear" w:color="auto" w:fill="FFFFFF"/>
          <w:lang w:val="ro-RO"/>
        </w:rPr>
        <w:t xml:space="preserve"> and the two</w:t>
      </w:r>
      <w:r w:rsidR="00EC3E5A">
        <w:rPr>
          <w:rFonts w:ascii="Arial" w:hAnsi="Arial" w:cs="Arial"/>
          <w:noProof/>
          <w:shd w:val="clear" w:color="auto" w:fill="FFFFFF"/>
          <w:lang w:val="ro-RO"/>
        </w:rPr>
        <w:t xml:space="preserve"> sports</w:t>
      </w:r>
      <w:r w:rsidRPr="00EB780F">
        <w:rPr>
          <w:rFonts w:ascii="Arial" w:hAnsi="Arial" w:cs="Arial"/>
          <w:noProof/>
          <w:shd w:val="clear" w:color="auto" w:fill="FFFFFF"/>
          <w:lang w:val="ro-RO"/>
        </w:rPr>
        <w:t xml:space="preserve"> bloggers wh</w:t>
      </w:r>
      <w:r w:rsidR="00EC3E5A">
        <w:rPr>
          <w:rFonts w:ascii="Arial" w:hAnsi="Arial" w:cs="Arial"/>
          <w:noProof/>
          <w:shd w:val="clear" w:color="auto" w:fill="FFFFFF"/>
          <w:lang w:val="ro-RO"/>
        </w:rPr>
        <w:t>o</w:t>
      </w:r>
      <w:r w:rsidRPr="00EB780F">
        <w:rPr>
          <w:rFonts w:ascii="Arial" w:hAnsi="Arial" w:cs="Arial"/>
          <w:noProof/>
          <w:shd w:val="clear" w:color="auto" w:fill="FFFFFF"/>
          <w:lang w:val="ro-RO"/>
        </w:rPr>
        <w:t xml:space="preserve"> support the event – Roxana Lupu (adrenallina.ro) and Emilian Nedelcu (biciclistul.ro). The four have taken</w:t>
      </w:r>
      <w:r w:rsidR="00F76FC0" w:rsidRPr="00EB780F">
        <w:rPr>
          <w:rFonts w:ascii="Arial" w:hAnsi="Arial" w:cs="Arial"/>
          <w:noProof/>
          <w:shd w:val="clear" w:color="auto" w:fill="FFFFFF"/>
          <w:lang w:val="ro-RO"/>
        </w:rPr>
        <w:t xml:space="preserve"> on</w:t>
      </w:r>
      <w:r w:rsidRPr="00EB780F">
        <w:rPr>
          <w:rFonts w:ascii="Arial" w:hAnsi="Arial" w:cs="Arial"/>
          <w:noProof/>
          <w:shd w:val="clear" w:color="auto" w:fill="FFFFFF"/>
          <w:lang w:val="ro-RO"/>
        </w:rPr>
        <w:t xml:space="preserve"> the 33 kilometer</w:t>
      </w:r>
      <w:r w:rsidR="00EC3E5A">
        <w:rPr>
          <w:rFonts w:ascii="Arial" w:hAnsi="Arial" w:cs="Arial"/>
          <w:noProof/>
          <w:shd w:val="clear" w:color="auto" w:fill="FFFFFF"/>
          <w:lang w:val="ro-RO"/>
        </w:rPr>
        <w:t>s</w:t>
      </w:r>
      <w:r w:rsidRPr="00EB780F">
        <w:rPr>
          <w:rFonts w:ascii="Arial" w:hAnsi="Arial" w:cs="Arial"/>
          <w:noProof/>
          <w:shd w:val="clear" w:color="auto" w:fill="FFFFFF"/>
          <w:lang w:val="ro-RO"/>
        </w:rPr>
        <w:t xml:space="preserve"> trail, characterized by</w:t>
      </w:r>
      <w:r w:rsidR="00F76FC0" w:rsidRPr="00EB780F">
        <w:rPr>
          <w:rFonts w:ascii="Arial" w:hAnsi="Arial" w:cs="Arial"/>
          <w:noProof/>
          <w:shd w:val="clear" w:color="auto" w:fill="FFFFFF"/>
          <w:lang w:val="ro-RO"/>
        </w:rPr>
        <w:t xml:space="preserve"> significant level differences, difficult areas – from a technical perspective – and </w:t>
      </w:r>
      <w:r w:rsidRPr="00EB780F">
        <w:rPr>
          <w:rFonts w:ascii="Arial" w:hAnsi="Arial" w:cs="Arial"/>
          <w:noProof/>
          <w:shd w:val="clear" w:color="auto" w:fill="FFFFFF"/>
          <w:lang w:val="ro-RO"/>
        </w:rPr>
        <w:t>spectacular</w:t>
      </w:r>
      <w:r w:rsidR="00F76FC0" w:rsidRPr="00EB780F">
        <w:rPr>
          <w:rFonts w:ascii="Arial" w:hAnsi="Arial" w:cs="Arial"/>
          <w:noProof/>
          <w:shd w:val="clear" w:color="auto" w:fill="FFFFFF"/>
          <w:lang w:val="ro-RO"/>
        </w:rPr>
        <w:t xml:space="preserve"> views</w:t>
      </w:r>
      <w:r w:rsidRPr="00EB780F">
        <w:rPr>
          <w:rFonts w:ascii="Arial" w:hAnsi="Arial" w:cs="Arial"/>
          <w:noProof/>
          <w:shd w:val="clear" w:color="auto" w:fill="FFFFFF"/>
          <w:lang w:val="ro-RO"/>
        </w:rPr>
        <w:t>, as they went through the forest</w:t>
      </w:r>
      <w:r w:rsidR="00EC3E5A">
        <w:rPr>
          <w:rFonts w:ascii="Arial" w:hAnsi="Arial" w:cs="Arial"/>
          <w:noProof/>
          <w:shd w:val="clear" w:color="auto" w:fill="FFFFFF"/>
          <w:lang w:val="ro-RO"/>
        </w:rPr>
        <w:t xml:space="preserve"> nearby </w:t>
      </w:r>
      <w:r w:rsidR="00EC3E5A" w:rsidRPr="00EB780F">
        <w:rPr>
          <w:rFonts w:ascii="Arial" w:hAnsi="Arial" w:cs="Arial"/>
          <w:noProof/>
          <w:shd w:val="clear" w:color="auto" w:fill="FFFFFF"/>
          <w:lang w:val="ro-RO"/>
        </w:rPr>
        <w:t>Ramnicu Valcea</w:t>
      </w:r>
      <w:r w:rsidRPr="00EB780F">
        <w:rPr>
          <w:rFonts w:ascii="Arial" w:hAnsi="Arial" w:cs="Arial"/>
          <w:noProof/>
          <w:shd w:val="clear" w:color="auto" w:fill="FFFFFF"/>
          <w:lang w:val="ro-RO"/>
        </w:rPr>
        <w:t xml:space="preserve">. </w:t>
      </w:r>
    </w:p>
    <w:p w14:paraId="1584E318" w14:textId="77777777" w:rsidR="006E7057" w:rsidRPr="00EB780F" w:rsidRDefault="006E7057" w:rsidP="00675F11">
      <w:pPr>
        <w:rPr>
          <w:rFonts w:ascii="Arial" w:hAnsi="Arial" w:cs="Arial"/>
          <w:b/>
          <w:noProof/>
          <w:shd w:val="clear" w:color="auto" w:fill="FFFFFF"/>
          <w:lang w:val="ro-RO"/>
        </w:rPr>
      </w:pPr>
      <w:r w:rsidRPr="00EB780F">
        <w:rPr>
          <w:rFonts w:ascii="Arial" w:hAnsi="Arial" w:cs="Arial"/>
          <w:b/>
          <w:noProof/>
          <w:shd w:val="clear" w:color="auto" w:fill="FFFFFF"/>
          <w:lang w:val="ro-RO"/>
        </w:rPr>
        <w:t>Heartbeats – a premiere in inspiration for musicians</w:t>
      </w:r>
    </w:p>
    <w:p w14:paraId="2608DD6C" w14:textId="642753C6" w:rsidR="006E7057" w:rsidRPr="00EB780F" w:rsidRDefault="006E7057" w:rsidP="00675F11">
      <w:pPr>
        <w:rPr>
          <w:rFonts w:ascii="Arial" w:hAnsi="Arial" w:cs="Arial"/>
          <w:noProof/>
          <w:shd w:val="clear" w:color="auto" w:fill="FFFFFF"/>
          <w:lang w:val="ro-RO"/>
        </w:rPr>
      </w:pPr>
      <w:r w:rsidRPr="00EB780F">
        <w:rPr>
          <w:rFonts w:ascii="Arial" w:hAnsi="Arial" w:cs="Arial"/>
          <w:noProof/>
          <w:shd w:val="clear" w:color="auto" w:fill="FFFFFF"/>
          <w:lang w:val="ro-RO"/>
        </w:rPr>
        <w:t xml:space="preserve">„At the end of the </w:t>
      </w:r>
      <w:r w:rsidR="00F76FC0" w:rsidRPr="00EB780F">
        <w:rPr>
          <w:rFonts w:ascii="Arial" w:hAnsi="Arial" w:cs="Arial"/>
          <w:noProof/>
          <w:shd w:val="clear" w:color="auto" w:fill="FFFFFF"/>
          <w:lang w:val="ro-RO"/>
        </w:rPr>
        <w:t>reconnaissance tour</w:t>
      </w:r>
      <w:r w:rsidRPr="00EB780F">
        <w:rPr>
          <w:rFonts w:ascii="Arial" w:hAnsi="Arial" w:cs="Arial"/>
          <w:noProof/>
          <w:shd w:val="clear" w:color="auto" w:fill="FFFFFF"/>
          <w:lang w:val="ro-RO"/>
        </w:rPr>
        <w:t>, we extracted,</w:t>
      </w:r>
      <w:r w:rsidR="008C135E" w:rsidRPr="00EB780F">
        <w:rPr>
          <w:rFonts w:ascii="Arial" w:hAnsi="Arial" w:cs="Arial"/>
          <w:noProof/>
          <w:shd w:val="clear" w:color="auto" w:fill="FFFFFF"/>
          <w:lang w:val="ro-RO"/>
        </w:rPr>
        <w:t xml:space="preserve"> </w:t>
      </w:r>
      <w:r w:rsidRPr="00EB780F">
        <w:rPr>
          <w:rFonts w:ascii="Arial" w:hAnsi="Arial" w:cs="Arial"/>
          <w:noProof/>
          <w:shd w:val="clear" w:color="auto" w:fill="FFFFFF"/>
          <w:lang w:val="ro-RO"/>
        </w:rPr>
        <w:t xml:space="preserve">from the wristbands the information regarding heart rate, in accordance with the four areas, which required different skills and effort. The recorded sounds were analyzed in detail and, afterwords, </w:t>
      </w:r>
      <w:r w:rsidR="00911444" w:rsidRPr="00074FCB">
        <w:rPr>
          <w:rFonts w:ascii="Arial" w:hAnsi="Arial" w:cs="Arial"/>
          <w:noProof/>
          <w:shd w:val="clear" w:color="auto" w:fill="FFFFFF"/>
          <w:lang w:val="ro-RO"/>
        </w:rPr>
        <w:t>«translated»</w:t>
      </w:r>
      <w:r w:rsidRPr="00EB780F">
        <w:rPr>
          <w:rFonts w:ascii="Arial" w:hAnsi="Arial" w:cs="Arial"/>
          <w:noProof/>
          <w:shd w:val="clear" w:color="auto" w:fill="FFFFFF"/>
          <w:lang w:val="ro-RO"/>
        </w:rPr>
        <w:t xml:space="preserve"> into the song’s beat. More exactly, for each area, we </w:t>
      </w:r>
      <w:r w:rsidR="006C37E6" w:rsidRPr="00EB780F">
        <w:rPr>
          <w:rFonts w:ascii="Arial" w:hAnsi="Arial" w:cs="Arial"/>
          <w:noProof/>
          <w:shd w:val="clear" w:color="auto" w:fill="FFFFFF"/>
          <w:lang w:val="ro-RO"/>
        </w:rPr>
        <w:t>calculated the averages of the data collected</w:t>
      </w:r>
      <w:r w:rsidRPr="00EB780F">
        <w:rPr>
          <w:rFonts w:ascii="Arial" w:hAnsi="Arial" w:cs="Arial"/>
          <w:noProof/>
          <w:shd w:val="clear" w:color="auto" w:fill="FFFFFF"/>
          <w:lang w:val="ro-RO"/>
        </w:rPr>
        <w:t xml:space="preserve"> from the four wristbands, and the result was a medium value of 130 beats per minute</w:t>
      </w:r>
      <w:r w:rsidR="006C37E6" w:rsidRPr="00EB780F">
        <w:rPr>
          <w:rFonts w:ascii="Arial" w:hAnsi="Arial" w:cs="Arial"/>
          <w:noProof/>
          <w:shd w:val="clear" w:color="auto" w:fill="FFFFFF"/>
          <w:lang w:val="ro-RO"/>
        </w:rPr>
        <w:t xml:space="preserve"> (BPM). Starting from this figure</w:t>
      </w:r>
      <w:r w:rsidRPr="00EB780F">
        <w:rPr>
          <w:rFonts w:ascii="Arial" w:hAnsi="Arial" w:cs="Arial"/>
          <w:noProof/>
          <w:shd w:val="clear" w:color="auto" w:fill="FFFFFF"/>
          <w:lang w:val="ro-RO"/>
        </w:rPr>
        <w:t>, we put toget</w:t>
      </w:r>
      <w:r w:rsidR="006C37E6" w:rsidRPr="00EB780F">
        <w:rPr>
          <w:rFonts w:ascii="Arial" w:hAnsi="Arial" w:cs="Arial"/>
          <w:noProof/>
          <w:shd w:val="clear" w:color="auto" w:fill="FFFFFF"/>
          <w:lang w:val="ro-RO"/>
        </w:rPr>
        <w:t>her the ry</w:t>
      </w:r>
      <w:r w:rsidRPr="00EB780F">
        <w:rPr>
          <w:rFonts w:ascii="Arial" w:hAnsi="Arial" w:cs="Arial"/>
          <w:noProof/>
          <w:shd w:val="clear" w:color="auto" w:fill="FFFFFF"/>
          <w:lang w:val="ro-RO"/>
        </w:rPr>
        <w:t xml:space="preserve">thmic logic of the whole musical piece. </w:t>
      </w:r>
    </w:p>
    <w:p w14:paraId="3D233993" w14:textId="1CD8C2C9" w:rsidR="006E7057" w:rsidRPr="00EB780F" w:rsidRDefault="006E7057" w:rsidP="00675F11">
      <w:pPr>
        <w:rPr>
          <w:rFonts w:ascii="Arial" w:hAnsi="Arial" w:cs="Arial"/>
          <w:noProof/>
          <w:shd w:val="clear" w:color="auto" w:fill="FFFFFF"/>
          <w:lang w:val="ro-RO"/>
        </w:rPr>
      </w:pPr>
      <w:r w:rsidRPr="00EB780F">
        <w:rPr>
          <w:rFonts w:ascii="Arial" w:hAnsi="Arial" w:cs="Arial"/>
          <w:noProof/>
          <w:shd w:val="clear" w:color="auto" w:fill="FFFFFF"/>
          <w:lang w:val="ro-RO"/>
        </w:rPr>
        <w:t xml:space="preserve">On the entire soundtrack, </w:t>
      </w:r>
      <w:r w:rsidR="006C37E6" w:rsidRPr="00EB780F">
        <w:rPr>
          <w:rFonts w:ascii="Arial" w:hAnsi="Arial" w:cs="Arial"/>
          <w:noProof/>
          <w:shd w:val="clear" w:color="auto" w:fill="FFFFFF"/>
          <w:lang w:val="ro-RO"/>
        </w:rPr>
        <w:t>there is</w:t>
      </w:r>
      <w:r w:rsidRPr="00EB780F">
        <w:rPr>
          <w:rFonts w:ascii="Arial" w:hAnsi="Arial" w:cs="Arial"/>
          <w:noProof/>
          <w:shd w:val="clear" w:color="auto" w:fill="FFFFFF"/>
          <w:lang w:val="ro-RO"/>
        </w:rPr>
        <w:t xml:space="preserve"> a beep, which marks the trail’s average effort and which becomes more acce</w:t>
      </w:r>
      <w:r w:rsidR="006C37E6" w:rsidRPr="00EB780F">
        <w:rPr>
          <w:rFonts w:ascii="Arial" w:hAnsi="Arial" w:cs="Arial"/>
          <w:noProof/>
          <w:shd w:val="clear" w:color="auto" w:fill="FFFFFF"/>
          <w:lang w:val="ro-RO"/>
        </w:rPr>
        <w:t>l</w:t>
      </w:r>
      <w:r w:rsidRPr="00EB780F">
        <w:rPr>
          <w:rFonts w:ascii="Arial" w:hAnsi="Arial" w:cs="Arial"/>
          <w:noProof/>
          <w:shd w:val="clear" w:color="auto" w:fill="FFFFFF"/>
          <w:lang w:val="ro-RO"/>
        </w:rPr>
        <w:t>lerated or, contra</w:t>
      </w:r>
      <w:bookmarkStart w:id="0" w:name="_GoBack"/>
      <w:bookmarkEnd w:id="0"/>
      <w:r w:rsidRPr="00EB780F">
        <w:rPr>
          <w:rFonts w:ascii="Arial" w:hAnsi="Arial" w:cs="Arial"/>
          <w:noProof/>
          <w:shd w:val="clear" w:color="auto" w:fill="FFFFFF"/>
          <w:lang w:val="ro-RO"/>
        </w:rPr>
        <w:t xml:space="preserve">ry, less accelerated, depending on the difficulty of the surface. Even the sounds were chosen to reflect, in a relevant manner, the physical effort </w:t>
      </w:r>
      <w:r w:rsidR="006C37E6" w:rsidRPr="00EB780F">
        <w:rPr>
          <w:rFonts w:ascii="Arial" w:hAnsi="Arial" w:cs="Arial"/>
          <w:noProof/>
          <w:shd w:val="clear" w:color="auto" w:fill="FFFFFF"/>
          <w:lang w:val="ro-RO"/>
        </w:rPr>
        <w:t>of the</w:t>
      </w:r>
      <w:r w:rsidRPr="00EB780F">
        <w:rPr>
          <w:rFonts w:ascii="Arial" w:hAnsi="Arial" w:cs="Arial"/>
          <w:noProof/>
          <w:shd w:val="clear" w:color="auto" w:fill="FFFFFF"/>
          <w:lang w:val="ro-RO"/>
        </w:rPr>
        <w:t xml:space="preserve"> </w:t>
      </w:r>
      <w:r w:rsidR="006C37E6" w:rsidRPr="00EB780F">
        <w:rPr>
          <w:rFonts w:ascii="Arial" w:hAnsi="Arial" w:cs="Arial"/>
          <w:noProof/>
          <w:shd w:val="clear" w:color="auto" w:fill="FFFFFF"/>
          <w:lang w:val="ro-RO"/>
        </w:rPr>
        <w:t xml:space="preserve">Oltenia Marathon’s </w:t>
      </w:r>
      <w:r w:rsidR="00281827">
        <w:rPr>
          <w:rFonts w:ascii="Arial" w:hAnsi="Arial" w:cs="Arial"/>
          <w:noProof/>
          <w:shd w:val="clear" w:color="auto" w:fill="FFFFFF"/>
          <w:lang w:val="ro-RO"/>
        </w:rPr>
        <w:t xml:space="preserve">soundtrack </w:t>
      </w:r>
      <w:r w:rsidR="00911444" w:rsidRPr="00074FCB">
        <w:rPr>
          <w:rFonts w:ascii="Arial" w:hAnsi="Arial" w:cs="Arial"/>
          <w:noProof/>
          <w:shd w:val="clear" w:color="auto" w:fill="FFFFFF"/>
          <w:lang w:val="ro-RO"/>
        </w:rPr>
        <w:t>«</w:t>
      </w:r>
      <w:r w:rsidRPr="00074FCB">
        <w:rPr>
          <w:rFonts w:ascii="Arial" w:hAnsi="Arial" w:cs="Arial"/>
          <w:noProof/>
          <w:shd w:val="clear" w:color="auto" w:fill="FFFFFF"/>
          <w:lang w:val="ro-RO"/>
        </w:rPr>
        <w:t xml:space="preserve">star </w:t>
      </w:r>
      <w:r w:rsidR="006C37E6" w:rsidRPr="00074FCB">
        <w:rPr>
          <w:rFonts w:ascii="Arial" w:hAnsi="Arial" w:cs="Arial"/>
          <w:noProof/>
          <w:shd w:val="clear" w:color="auto" w:fill="FFFFFF"/>
          <w:lang w:val="ro-RO"/>
        </w:rPr>
        <w:t>hearts</w:t>
      </w:r>
      <w:r w:rsidR="00911444" w:rsidRPr="00074FCB">
        <w:rPr>
          <w:rFonts w:ascii="Arial" w:hAnsi="Arial" w:cs="Arial"/>
          <w:noProof/>
          <w:shd w:val="clear" w:color="auto" w:fill="FFFFFF"/>
          <w:lang w:val="ro-RO"/>
        </w:rPr>
        <w:t>»</w:t>
      </w:r>
      <w:r w:rsidRPr="00EB780F">
        <w:rPr>
          <w:rFonts w:ascii="Arial" w:hAnsi="Arial" w:cs="Arial"/>
          <w:noProof/>
          <w:shd w:val="clear" w:color="auto" w:fill="FFFFFF"/>
          <w:lang w:val="ro-RO"/>
        </w:rPr>
        <w:t>”</w:t>
      </w:r>
      <w:r w:rsidR="003078CF" w:rsidRPr="00EB780F">
        <w:rPr>
          <w:rFonts w:ascii="Arial" w:hAnsi="Arial" w:cs="Arial"/>
          <w:noProof/>
          <w:shd w:val="clear" w:color="auto" w:fill="FFFFFF"/>
          <w:lang w:val="ro-RO"/>
        </w:rPr>
        <w:t xml:space="preserve">, declared Raul Kusak, the creator of the musical composition. </w:t>
      </w:r>
      <w:r w:rsidR="006C37E6" w:rsidRPr="00EB780F">
        <w:rPr>
          <w:rFonts w:ascii="Arial" w:hAnsi="Arial" w:cs="Arial"/>
          <w:noProof/>
          <w:shd w:val="clear" w:color="auto" w:fill="FFFFFF"/>
          <w:lang w:val="ro-RO"/>
        </w:rPr>
        <w:t>The musical production was ensured</w:t>
      </w:r>
      <w:r w:rsidR="00281827">
        <w:rPr>
          <w:rFonts w:ascii="Arial" w:hAnsi="Arial" w:cs="Arial"/>
          <w:noProof/>
          <w:shd w:val="clear" w:color="auto" w:fill="FFFFFF"/>
          <w:lang w:val="ro-RO"/>
        </w:rPr>
        <w:t xml:space="preserve"> also</w:t>
      </w:r>
      <w:r w:rsidR="006C37E6" w:rsidRPr="00EB780F">
        <w:rPr>
          <w:rFonts w:ascii="Arial" w:hAnsi="Arial" w:cs="Arial"/>
          <w:noProof/>
          <w:shd w:val="clear" w:color="auto" w:fill="FFFFFF"/>
          <w:lang w:val="ro-RO"/>
        </w:rPr>
        <w:t xml:space="preserve"> by Electric Brother, who contributed </w:t>
      </w:r>
      <w:r w:rsidR="003078CF" w:rsidRPr="00EB780F">
        <w:rPr>
          <w:rFonts w:ascii="Arial" w:hAnsi="Arial" w:cs="Arial"/>
          <w:noProof/>
          <w:shd w:val="clear" w:color="auto" w:fill="FFFFFF"/>
          <w:lang w:val="ro-RO"/>
        </w:rPr>
        <w:t xml:space="preserve">to this </w:t>
      </w:r>
      <w:r w:rsidR="006C37E6" w:rsidRPr="00EB780F">
        <w:rPr>
          <w:rFonts w:ascii="Arial" w:hAnsi="Arial" w:cs="Arial"/>
          <w:noProof/>
          <w:shd w:val="clear" w:color="auto" w:fill="FFFFFF"/>
          <w:lang w:val="ro-RO"/>
        </w:rPr>
        <w:t>project</w:t>
      </w:r>
      <w:r w:rsidR="003078CF" w:rsidRPr="00EB780F">
        <w:rPr>
          <w:rFonts w:ascii="Arial" w:hAnsi="Arial" w:cs="Arial"/>
          <w:noProof/>
          <w:shd w:val="clear" w:color="auto" w:fill="FFFFFF"/>
          <w:lang w:val="ro-RO"/>
        </w:rPr>
        <w:t xml:space="preserve">.  </w:t>
      </w:r>
    </w:p>
    <w:p w14:paraId="0B647EDE" w14:textId="77777777" w:rsidR="006E7057" w:rsidRPr="00EB780F" w:rsidRDefault="003078CF" w:rsidP="00675F11">
      <w:pPr>
        <w:rPr>
          <w:rFonts w:ascii="Arial" w:hAnsi="Arial" w:cs="Arial"/>
          <w:b/>
          <w:noProof/>
          <w:shd w:val="clear" w:color="auto" w:fill="FFFFFF"/>
          <w:lang w:val="ro-RO"/>
        </w:rPr>
      </w:pPr>
      <w:r w:rsidRPr="00EB780F">
        <w:rPr>
          <w:rFonts w:ascii="Arial" w:hAnsi="Arial" w:cs="Arial"/>
          <w:b/>
          <w:noProof/>
          <w:shd w:val="clear" w:color="auto" w:fill="FFFFFF"/>
          <w:lang w:val="ro-RO"/>
        </w:rPr>
        <w:t>The participants to the Oltenia Marathon become supporters of the Ramnicu Valcea Blood Transfusion Center</w:t>
      </w:r>
    </w:p>
    <w:p w14:paraId="2963C28C" w14:textId="57BC2BD7" w:rsidR="003078CF" w:rsidRPr="00EB780F" w:rsidRDefault="003078CF" w:rsidP="00675F11">
      <w:pPr>
        <w:rPr>
          <w:rFonts w:ascii="Arial" w:hAnsi="Arial" w:cs="Arial"/>
          <w:noProof/>
          <w:shd w:val="clear" w:color="auto" w:fill="FFFFFF"/>
          <w:lang w:val="ro-RO"/>
        </w:rPr>
      </w:pPr>
      <w:r w:rsidRPr="00EB780F">
        <w:rPr>
          <w:rFonts w:ascii="Arial" w:hAnsi="Arial" w:cs="Arial"/>
          <w:noProof/>
          <w:shd w:val="clear" w:color="auto" w:fill="FFFFFF"/>
          <w:lang w:val="ro-RO"/>
        </w:rPr>
        <w:t xml:space="preserve">The participants to the 2017 Oltenia Marathon have </w:t>
      </w:r>
      <w:r w:rsidR="00281827">
        <w:rPr>
          <w:rFonts w:ascii="Arial" w:hAnsi="Arial" w:cs="Arial"/>
          <w:noProof/>
          <w:shd w:val="clear" w:color="auto" w:fill="FFFFFF"/>
          <w:lang w:val="ro-RO"/>
        </w:rPr>
        <w:t xml:space="preserve">the opportunity </w:t>
      </w:r>
      <w:r w:rsidRPr="00EB780F">
        <w:rPr>
          <w:rFonts w:ascii="Arial" w:hAnsi="Arial" w:cs="Arial"/>
          <w:noProof/>
          <w:shd w:val="clear" w:color="auto" w:fill="FFFFFF"/>
          <w:lang w:val="ro-RO"/>
        </w:rPr>
        <w:t>o</w:t>
      </w:r>
      <w:r w:rsidR="00BA3FA1" w:rsidRPr="00EB780F">
        <w:rPr>
          <w:rFonts w:ascii="Arial" w:hAnsi="Arial" w:cs="Arial"/>
          <w:noProof/>
          <w:shd w:val="clear" w:color="auto" w:fill="FFFFFF"/>
          <w:lang w:val="ro-RO"/>
        </w:rPr>
        <w:t>f turning the competitions they</w:t>
      </w:r>
      <w:r w:rsidRPr="00EB780F">
        <w:rPr>
          <w:rFonts w:ascii="Arial" w:hAnsi="Arial" w:cs="Arial"/>
          <w:noProof/>
          <w:shd w:val="clear" w:color="auto" w:fill="FFFFFF"/>
          <w:lang w:val="ro-RO"/>
        </w:rPr>
        <w:t xml:space="preserve"> are attending into more </w:t>
      </w:r>
      <w:r w:rsidR="00281827">
        <w:rPr>
          <w:rFonts w:ascii="Arial" w:hAnsi="Arial" w:cs="Arial"/>
          <w:noProof/>
          <w:shd w:val="clear" w:color="auto" w:fill="FFFFFF"/>
          <w:lang w:val="ro-RO"/>
        </w:rPr>
        <w:t xml:space="preserve">life </w:t>
      </w:r>
      <w:r w:rsidRPr="00EB780F">
        <w:rPr>
          <w:rFonts w:ascii="Arial" w:hAnsi="Arial" w:cs="Arial"/>
          <w:noProof/>
          <w:shd w:val="clear" w:color="auto" w:fill="FFFFFF"/>
          <w:lang w:val="ro-RO"/>
        </w:rPr>
        <w:t>chances, by supporting the Valcea Center</w:t>
      </w:r>
      <w:r w:rsidR="006C37E6" w:rsidRPr="00EB780F">
        <w:rPr>
          <w:rFonts w:ascii="Arial" w:hAnsi="Arial" w:cs="Arial"/>
          <w:noProof/>
          <w:shd w:val="clear" w:color="auto" w:fill="FFFFFF"/>
          <w:lang w:val="ro-RO"/>
        </w:rPr>
        <w:t xml:space="preserve"> for Blood Transfusion</w:t>
      </w:r>
      <w:r w:rsidR="00281827">
        <w:rPr>
          <w:rFonts w:ascii="Arial" w:hAnsi="Arial" w:cs="Arial"/>
          <w:noProof/>
          <w:shd w:val="clear" w:color="auto" w:fill="FFFFFF"/>
          <w:lang w:val="ro-RO"/>
        </w:rPr>
        <w:t xml:space="preserve"> (Valcea CBT)</w:t>
      </w:r>
      <w:r w:rsidR="006C37E6" w:rsidRPr="00EB780F">
        <w:rPr>
          <w:rFonts w:ascii="Arial" w:hAnsi="Arial" w:cs="Arial"/>
          <w:noProof/>
          <w:shd w:val="clear" w:color="auto" w:fill="FFFFFF"/>
          <w:lang w:val="ro-RO"/>
        </w:rPr>
        <w:t>. Those who</w:t>
      </w:r>
      <w:r w:rsidR="00BA3FA1" w:rsidRPr="00EB780F">
        <w:rPr>
          <w:rFonts w:ascii="Arial" w:hAnsi="Arial" w:cs="Arial"/>
          <w:noProof/>
          <w:shd w:val="clear" w:color="auto" w:fill="FFFFFF"/>
          <w:lang w:val="ro-RO"/>
        </w:rPr>
        <w:t xml:space="preserve"> wish to support this cause may do so by making a donation through the </w:t>
      </w:r>
      <w:hyperlink r:id="rId7" w:history="1">
        <w:r w:rsidR="00EB780F" w:rsidRPr="00420E48">
          <w:rPr>
            <w:rStyle w:val="Hyperlink"/>
            <w:rFonts w:ascii="Arial" w:hAnsi="Arial" w:cs="Arial"/>
            <w:noProof/>
            <w:shd w:val="clear" w:color="auto" w:fill="FFFFFF"/>
            <w:lang w:val="ro-RO"/>
          </w:rPr>
          <w:t>www.maratonulolteniei.ro</w:t>
        </w:r>
      </w:hyperlink>
      <w:r w:rsidR="00EB780F">
        <w:rPr>
          <w:rFonts w:ascii="Arial" w:hAnsi="Arial" w:cs="Arial"/>
          <w:noProof/>
          <w:shd w:val="clear" w:color="auto" w:fill="FFFFFF"/>
          <w:lang w:val="ro-RO"/>
        </w:rPr>
        <w:t xml:space="preserve"> </w:t>
      </w:r>
      <w:r w:rsidR="00BA3FA1" w:rsidRPr="00EB780F">
        <w:rPr>
          <w:rFonts w:ascii="Arial" w:hAnsi="Arial" w:cs="Arial"/>
          <w:noProof/>
          <w:shd w:val="clear" w:color="auto" w:fill="FFFFFF"/>
          <w:lang w:val="ro-RO"/>
        </w:rPr>
        <w:t xml:space="preserve">website. At the end of the Marathon, the value of the participation </w:t>
      </w:r>
      <w:r w:rsidR="006C37E6" w:rsidRPr="00EB780F">
        <w:rPr>
          <w:rFonts w:ascii="Arial" w:hAnsi="Arial" w:cs="Arial"/>
          <w:noProof/>
          <w:shd w:val="clear" w:color="auto" w:fill="FFFFFF"/>
          <w:lang w:val="ro-RO"/>
        </w:rPr>
        <w:t>fees as well as that</w:t>
      </w:r>
      <w:r w:rsidR="00BA3FA1" w:rsidRPr="00EB780F">
        <w:rPr>
          <w:rFonts w:ascii="Arial" w:hAnsi="Arial" w:cs="Arial"/>
          <w:noProof/>
          <w:shd w:val="clear" w:color="auto" w:fill="FFFFFF"/>
          <w:lang w:val="ro-RO"/>
        </w:rPr>
        <w:t xml:space="preserve"> of the individual donations, together with the </w:t>
      </w:r>
      <w:r w:rsidR="00911444" w:rsidRPr="00074FCB">
        <w:rPr>
          <w:rFonts w:ascii="Arial" w:hAnsi="Arial" w:cs="Arial"/>
          <w:noProof/>
          <w:shd w:val="clear" w:color="auto" w:fill="FFFFFF"/>
          <w:lang w:val="ro-RO"/>
        </w:rPr>
        <w:t>amount</w:t>
      </w:r>
      <w:r w:rsidR="00911444">
        <w:rPr>
          <w:rFonts w:ascii="Arial" w:hAnsi="Arial" w:cs="Arial"/>
          <w:noProof/>
          <w:shd w:val="clear" w:color="auto" w:fill="FFFFFF"/>
          <w:lang w:val="ro-RO"/>
        </w:rPr>
        <w:t xml:space="preserve"> </w:t>
      </w:r>
      <w:r w:rsidR="00BA3FA1" w:rsidRPr="00EB780F">
        <w:rPr>
          <w:rFonts w:ascii="Arial" w:hAnsi="Arial" w:cs="Arial"/>
          <w:noProof/>
          <w:shd w:val="clear" w:color="auto" w:fill="FFFFFF"/>
          <w:lang w:val="ro-RO"/>
        </w:rPr>
        <w:t>donated by CEZ Romania, will be fully directed towards the acquisition of modern, performant medical equipment for Valcea</w:t>
      </w:r>
      <w:r w:rsidR="00281827">
        <w:rPr>
          <w:rFonts w:ascii="Arial" w:hAnsi="Arial" w:cs="Arial"/>
          <w:noProof/>
          <w:shd w:val="clear" w:color="auto" w:fill="FFFFFF"/>
          <w:lang w:val="ro-RO"/>
        </w:rPr>
        <w:t xml:space="preserve"> CBT</w:t>
      </w:r>
      <w:r w:rsidR="00BA3FA1" w:rsidRPr="00EB780F">
        <w:rPr>
          <w:rFonts w:ascii="Arial" w:hAnsi="Arial" w:cs="Arial"/>
          <w:noProof/>
          <w:shd w:val="clear" w:color="auto" w:fill="FFFFFF"/>
          <w:lang w:val="ro-RO"/>
        </w:rPr>
        <w:t xml:space="preserve">. </w:t>
      </w:r>
    </w:p>
    <w:p w14:paraId="732B3BAA" w14:textId="114D862A" w:rsidR="00BA3FA1" w:rsidRPr="00EB780F" w:rsidRDefault="00BA3FA1" w:rsidP="00675F11">
      <w:pPr>
        <w:rPr>
          <w:rFonts w:ascii="Arial" w:hAnsi="Arial" w:cs="Arial"/>
          <w:noProof/>
          <w:shd w:val="clear" w:color="auto" w:fill="FFFFFF"/>
          <w:lang w:val="ro-RO"/>
        </w:rPr>
      </w:pPr>
      <w:r w:rsidRPr="00EB780F">
        <w:rPr>
          <w:rFonts w:ascii="Arial" w:hAnsi="Arial" w:cs="Arial"/>
          <w:noProof/>
          <w:shd w:val="clear" w:color="auto" w:fill="FFFFFF"/>
          <w:lang w:val="ro-RO"/>
        </w:rPr>
        <w:t>„Year after year, the Oltenia Marathon has supported, through funds collected and doubled by CEZ Romania, stringent local needs related to health and education. During the 5 marathon editions, we purchased medical equipment necessary for newborns and children, provided sporting equipment for students</w:t>
      </w:r>
      <w:r w:rsidR="00A42427">
        <w:rPr>
          <w:rFonts w:ascii="Arial" w:hAnsi="Arial" w:cs="Arial"/>
          <w:noProof/>
          <w:shd w:val="clear" w:color="auto" w:fill="FFFFFF"/>
          <w:lang w:val="ro-RO"/>
        </w:rPr>
        <w:t xml:space="preserve"> and </w:t>
      </w:r>
      <w:r w:rsidR="00A42427" w:rsidRPr="00074FCB">
        <w:rPr>
          <w:rFonts w:ascii="Arial" w:hAnsi="Arial" w:cs="Arial"/>
          <w:noProof/>
          <w:shd w:val="clear" w:color="auto" w:fill="FFFFFF"/>
          <w:lang w:val="ro-RO"/>
        </w:rPr>
        <w:t>fina</w:t>
      </w:r>
      <w:r w:rsidR="00911444" w:rsidRPr="00074FCB">
        <w:rPr>
          <w:rFonts w:ascii="Arial" w:hAnsi="Arial" w:cs="Arial"/>
          <w:noProof/>
          <w:shd w:val="clear" w:color="auto" w:fill="FFFFFF"/>
          <w:lang w:val="ro-RO"/>
        </w:rPr>
        <w:t>n</w:t>
      </w:r>
      <w:r w:rsidR="00A42427" w:rsidRPr="00074FCB">
        <w:rPr>
          <w:rFonts w:ascii="Arial" w:hAnsi="Arial" w:cs="Arial"/>
          <w:noProof/>
          <w:shd w:val="clear" w:color="auto" w:fill="FFFFFF"/>
          <w:lang w:val="ro-RO"/>
        </w:rPr>
        <w:t>cially supported disadvantaged pupils</w:t>
      </w:r>
      <w:r w:rsidRPr="00EB780F">
        <w:rPr>
          <w:rFonts w:ascii="Arial" w:hAnsi="Arial" w:cs="Arial"/>
          <w:noProof/>
          <w:shd w:val="clear" w:color="auto" w:fill="FFFFFF"/>
          <w:lang w:val="ro-RO"/>
        </w:rPr>
        <w:t xml:space="preserve">. The Valcea community remains </w:t>
      </w:r>
      <w:r w:rsidR="005433E9" w:rsidRPr="00EB780F">
        <w:rPr>
          <w:rFonts w:ascii="Arial" w:hAnsi="Arial" w:cs="Arial"/>
          <w:noProof/>
          <w:shd w:val="clear" w:color="auto" w:fill="FFFFFF"/>
          <w:lang w:val="ro-RO"/>
        </w:rPr>
        <w:t>a priority for us. This is why, in the 2017 Marathon edition</w:t>
      </w:r>
      <w:r w:rsidR="006C37E6" w:rsidRPr="00EB780F">
        <w:rPr>
          <w:rFonts w:ascii="Arial" w:hAnsi="Arial" w:cs="Arial"/>
          <w:noProof/>
          <w:shd w:val="clear" w:color="auto" w:fill="FFFFFF"/>
          <w:lang w:val="ro-RO"/>
        </w:rPr>
        <w:t>,</w:t>
      </w:r>
      <w:r w:rsidR="005433E9" w:rsidRPr="00EB780F">
        <w:rPr>
          <w:rFonts w:ascii="Arial" w:hAnsi="Arial" w:cs="Arial"/>
          <w:noProof/>
          <w:shd w:val="clear" w:color="auto" w:fill="FFFFFF"/>
          <w:lang w:val="ro-RO"/>
        </w:rPr>
        <w:t xml:space="preserve"> we make another step forward in developing the local partnership and we, hereby, encourage blood donation </w:t>
      </w:r>
      <w:r w:rsidR="006C37E6" w:rsidRPr="00EB780F">
        <w:rPr>
          <w:rFonts w:ascii="Arial" w:hAnsi="Arial" w:cs="Arial"/>
          <w:noProof/>
          <w:shd w:val="clear" w:color="auto" w:fill="FFFFFF"/>
          <w:lang w:val="ro-RO"/>
        </w:rPr>
        <w:t>by supporting</w:t>
      </w:r>
      <w:r w:rsidR="005433E9" w:rsidRPr="00EB780F">
        <w:rPr>
          <w:rFonts w:ascii="Arial" w:hAnsi="Arial" w:cs="Arial"/>
          <w:noProof/>
          <w:shd w:val="clear" w:color="auto" w:fill="FFFFFF"/>
          <w:lang w:val="ro-RO"/>
        </w:rPr>
        <w:t xml:space="preserve"> the Valcea Local Center for Blood Transfusion.</w:t>
      </w:r>
      <w:r w:rsidR="00BF4BFF">
        <w:rPr>
          <w:rFonts w:ascii="Arial" w:hAnsi="Arial" w:cs="Arial"/>
          <w:noProof/>
          <w:shd w:val="clear" w:color="auto" w:fill="FFFFFF"/>
          <w:lang w:val="ro-RO"/>
        </w:rPr>
        <w:t xml:space="preserve"> </w:t>
      </w:r>
      <w:r w:rsidR="00BF4BFF" w:rsidRPr="00BF4BFF">
        <w:rPr>
          <w:rFonts w:ascii="Arial" w:hAnsi="Arial" w:cs="Arial"/>
          <w:noProof/>
          <w:shd w:val="clear" w:color="auto" w:fill="FFFFFF"/>
          <w:lang w:val="ro-RO"/>
        </w:rPr>
        <w:t>The official soundtrack is one of the forms we hope the pace of our hearts resonate</w:t>
      </w:r>
      <w:r w:rsidR="00BF4BFF">
        <w:rPr>
          <w:rFonts w:ascii="Arial" w:hAnsi="Arial" w:cs="Arial"/>
          <w:noProof/>
          <w:shd w:val="clear" w:color="auto" w:fill="FFFFFF"/>
          <w:lang w:val="ro-RO"/>
        </w:rPr>
        <w:t>s</w:t>
      </w:r>
      <w:r w:rsidR="00BF4BFF" w:rsidRPr="00BF4BFF">
        <w:rPr>
          <w:rFonts w:ascii="Arial" w:hAnsi="Arial" w:cs="Arial"/>
          <w:noProof/>
          <w:shd w:val="clear" w:color="auto" w:fill="FFFFFF"/>
          <w:lang w:val="ro-RO"/>
        </w:rPr>
        <w:t xml:space="preserve"> with the hearts of the participants and supporters of the Oltenia Marathon and convince</w:t>
      </w:r>
      <w:r w:rsidR="00BF4BFF">
        <w:rPr>
          <w:rFonts w:ascii="Arial" w:hAnsi="Arial" w:cs="Arial"/>
          <w:noProof/>
          <w:shd w:val="clear" w:color="auto" w:fill="FFFFFF"/>
          <w:lang w:val="ro-RO"/>
        </w:rPr>
        <w:t>s them to be alongside us a</w:t>
      </w:r>
      <w:r w:rsidR="00BF4BFF" w:rsidRPr="00BF4BFF">
        <w:rPr>
          <w:rFonts w:ascii="Arial" w:hAnsi="Arial" w:cs="Arial"/>
          <w:noProof/>
          <w:shd w:val="clear" w:color="auto" w:fill="FFFFFF"/>
          <w:lang w:val="ro-RO"/>
        </w:rPr>
        <w:t xml:space="preserve"> real support for</w:t>
      </w:r>
      <w:r w:rsidR="00BF4BFF">
        <w:rPr>
          <w:rFonts w:ascii="Arial" w:hAnsi="Arial" w:cs="Arial"/>
          <w:noProof/>
          <w:shd w:val="clear" w:color="auto" w:fill="FFFFFF"/>
          <w:lang w:val="ro-RO"/>
        </w:rPr>
        <w:t xml:space="preserve"> </w:t>
      </w:r>
      <w:r w:rsidR="00BF4BFF" w:rsidRPr="00BF4BFF">
        <w:rPr>
          <w:rFonts w:ascii="Arial" w:hAnsi="Arial" w:cs="Arial"/>
          <w:noProof/>
          <w:shd w:val="clear" w:color="auto" w:fill="FFFFFF"/>
          <w:lang w:val="ro-RO"/>
        </w:rPr>
        <w:t>Valcea</w:t>
      </w:r>
      <w:r w:rsidR="00BF4BFF">
        <w:rPr>
          <w:rFonts w:ascii="Arial" w:hAnsi="Arial" w:cs="Arial"/>
          <w:noProof/>
          <w:shd w:val="clear" w:color="auto" w:fill="FFFFFF"/>
          <w:lang w:val="ro-RO"/>
        </w:rPr>
        <w:t xml:space="preserve"> CBT</w:t>
      </w:r>
      <w:r w:rsidR="005433E9" w:rsidRPr="00EB780F">
        <w:rPr>
          <w:rFonts w:ascii="Arial" w:hAnsi="Arial" w:cs="Arial"/>
          <w:noProof/>
          <w:shd w:val="clear" w:color="auto" w:fill="FFFFFF"/>
          <w:lang w:val="ro-RO"/>
        </w:rPr>
        <w:t xml:space="preserve">”, declared Martin Zmelik. </w:t>
      </w:r>
    </w:p>
    <w:p w14:paraId="5C9CDB8C" w14:textId="4820FF4F" w:rsidR="005433E9" w:rsidRPr="00EB780F" w:rsidRDefault="005433E9" w:rsidP="00675F11">
      <w:pPr>
        <w:rPr>
          <w:rFonts w:ascii="Arial" w:hAnsi="Arial" w:cs="Arial"/>
          <w:noProof/>
          <w:shd w:val="clear" w:color="auto" w:fill="FFFFFF"/>
          <w:lang w:val="ro-RO"/>
        </w:rPr>
      </w:pPr>
      <w:r w:rsidRPr="00EB780F">
        <w:rPr>
          <w:rFonts w:ascii="Arial" w:hAnsi="Arial" w:cs="Arial"/>
          <w:noProof/>
          <w:shd w:val="clear" w:color="auto" w:fill="FFFFFF"/>
          <w:lang w:val="ro-RO"/>
        </w:rPr>
        <w:t xml:space="preserve">„The Oltenia Marathon is, firstly, an event about sports, the community and nature, a project which we have been embracing each year, while </w:t>
      </w:r>
      <w:r w:rsidR="006C37E6" w:rsidRPr="00EB780F">
        <w:rPr>
          <w:rFonts w:ascii="Arial" w:hAnsi="Arial" w:cs="Arial"/>
          <w:noProof/>
          <w:shd w:val="clear" w:color="auto" w:fill="FFFFFF"/>
          <w:lang w:val="ro-RO"/>
        </w:rPr>
        <w:t>carefully paying attention to each detail</w:t>
      </w:r>
      <w:r w:rsidRPr="00EB780F">
        <w:rPr>
          <w:rFonts w:ascii="Arial" w:hAnsi="Arial" w:cs="Arial"/>
          <w:noProof/>
          <w:shd w:val="clear" w:color="auto" w:fill="FFFFFF"/>
          <w:lang w:val="ro-RO"/>
        </w:rPr>
        <w:t xml:space="preserve"> and </w:t>
      </w:r>
      <w:r w:rsidR="006C37E6" w:rsidRPr="00EB780F">
        <w:rPr>
          <w:rFonts w:ascii="Arial" w:hAnsi="Arial" w:cs="Arial"/>
          <w:noProof/>
          <w:shd w:val="clear" w:color="auto" w:fill="FFFFFF"/>
          <w:lang w:val="ro-RO"/>
        </w:rPr>
        <w:t xml:space="preserve">showing the utmost </w:t>
      </w:r>
      <w:r w:rsidRPr="00EB780F">
        <w:rPr>
          <w:rFonts w:ascii="Arial" w:hAnsi="Arial" w:cs="Arial"/>
          <w:noProof/>
          <w:shd w:val="clear" w:color="auto" w:fill="FFFFFF"/>
          <w:lang w:val="ro-RO"/>
        </w:rPr>
        <w:t>respect for each participant’s effort. There are several unique components that differentiate the Oltenia Marathon – sportspeople which come from all over the country and even from other European countries, the absolutely fabulous trails, the special connection with our host city</w:t>
      </w:r>
      <w:r w:rsidR="00281827">
        <w:rPr>
          <w:rFonts w:ascii="Arial" w:hAnsi="Arial" w:cs="Arial"/>
          <w:noProof/>
          <w:shd w:val="clear" w:color="auto" w:fill="FFFFFF"/>
          <w:lang w:val="ro-RO"/>
        </w:rPr>
        <w:t xml:space="preserve"> from</w:t>
      </w:r>
      <w:r w:rsidRPr="00EB780F">
        <w:rPr>
          <w:rFonts w:ascii="Arial" w:hAnsi="Arial" w:cs="Arial"/>
          <w:noProof/>
          <w:shd w:val="clear" w:color="auto" w:fill="FFFFFF"/>
          <w:lang w:val="ro-RO"/>
        </w:rPr>
        <w:t xml:space="preserve"> Valcea, but, evenmore, the shared vibration of all those involved, which can be sensed during the two days of </w:t>
      </w:r>
      <w:r w:rsidR="006C37E6" w:rsidRPr="00EB780F">
        <w:rPr>
          <w:rFonts w:ascii="Arial" w:hAnsi="Arial" w:cs="Arial"/>
          <w:noProof/>
          <w:shd w:val="clear" w:color="auto" w:fill="FFFFFF"/>
          <w:lang w:val="ro-RO"/>
        </w:rPr>
        <w:t xml:space="preserve">annual </w:t>
      </w:r>
      <w:r w:rsidRPr="00EB780F">
        <w:rPr>
          <w:rFonts w:ascii="Arial" w:hAnsi="Arial" w:cs="Arial"/>
          <w:noProof/>
          <w:shd w:val="clear" w:color="auto" w:fill="FFFFFF"/>
          <w:lang w:val="ro-RO"/>
        </w:rPr>
        <w:t xml:space="preserve">competitions. This year, we wanted to create a context which enabled us to communicate this state of mind, using </w:t>
      </w:r>
      <w:r w:rsidR="006C37E6" w:rsidRPr="00EB780F">
        <w:rPr>
          <w:rFonts w:ascii="Arial" w:hAnsi="Arial" w:cs="Arial"/>
          <w:noProof/>
          <w:shd w:val="clear" w:color="auto" w:fill="FFFFFF"/>
          <w:lang w:val="ro-RO"/>
        </w:rPr>
        <w:t>the hearts which beat</w:t>
      </w:r>
      <w:r w:rsidR="005B21E9" w:rsidRPr="00EB780F">
        <w:rPr>
          <w:rFonts w:ascii="Arial" w:hAnsi="Arial" w:cs="Arial"/>
          <w:noProof/>
          <w:shd w:val="clear" w:color="auto" w:fill="FFFFFF"/>
          <w:lang w:val="ro-RO"/>
        </w:rPr>
        <w:t xml:space="preserve"> together in</w:t>
      </w:r>
      <w:r w:rsidR="006C37E6" w:rsidRPr="00EB780F">
        <w:rPr>
          <w:rFonts w:ascii="Arial" w:hAnsi="Arial" w:cs="Arial"/>
          <w:noProof/>
          <w:shd w:val="clear" w:color="auto" w:fill="FFFFFF"/>
          <w:lang w:val="ro-RO"/>
        </w:rPr>
        <w:t xml:space="preserve"> sync, in</w:t>
      </w:r>
      <w:r w:rsidR="005B21E9" w:rsidRPr="00EB780F">
        <w:rPr>
          <w:rFonts w:ascii="Arial" w:hAnsi="Arial" w:cs="Arial"/>
          <w:noProof/>
          <w:shd w:val="clear" w:color="auto" w:fill="FFFFFF"/>
          <w:lang w:val="ro-RO"/>
        </w:rPr>
        <w:t xml:space="preserve"> the rythm of the Oltenia Marathon</w:t>
      </w:r>
      <w:r w:rsidR="00BF4BFF">
        <w:rPr>
          <w:rFonts w:ascii="Arial" w:hAnsi="Arial" w:cs="Arial"/>
          <w:noProof/>
          <w:shd w:val="clear" w:color="auto" w:fill="FFFFFF"/>
          <w:lang w:val="ro-RO"/>
        </w:rPr>
        <w:t>. This</w:t>
      </w:r>
      <w:r w:rsidR="00BF4BFF" w:rsidRPr="00BF4BFF">
        <w:rPr>
          <w:rFonts w:ascii="Arial" w:hAnsi="Arial" w:cs="Arial"/>
          <w:noProof/>
          <w:shd w:val="clear" w:color="auto" w:fill="FFFFFF"/>
          <w:lang w:val="ro-RO"/>
        </w:rPr>
        <w:t xml:space="preserve"> </w:t>
      </w:r>
      <w:r w:rsidR="00C4325F">
        <w:rPr>
          <w:rFonts w:ascii="Arial" w:hAnsi="Arial" w:cs="Arial"/>
          <w:noProof/>
          <w:shd w:val="clear" w:color="auto" w:fill="FFFFFF"/>
          <w:lang w:val="ro-RO"/>
        </w:rPr>
        <w:t xml:space="preserve">is how this song was born, </w:t>
      </w:r>
      <w:r w:rsidR="00BF4BFF" w:rsidRPr="00BF4BFF">
        <w:rPr>
          <w:rFonts w:ascii="Arial" w:hAnsi="Arial" w:cs="Arial"/>
          <w:noProof/>
          <w:shd w:val="clear" w:color="auto" w:fill="FFFFFF"/>
          <w:lang w:val="ro-RO"/>
        </w:rPr>
        <w:t>clo</w:t>
      </w:r>
      <w:r w:rsidR="00911444">
        <w:rPr>
          <w:rFonts w:ascii="Arial" w:hAnsi="Arial" w:cs="Arial"/>
          <w:noProof/>
          <w:shd w:val="clear" w:color="auto" w:fill="FFFFFF"/>
          <w:lang w:val="ro-RO"/>
        </w:rPr>
        <w:t>sely following</w:t>
      </w:r>
      <w:r w:rsidR="00C4325F">
        <w:rPr>
          <w:rFonts w:ascii="Arial" w:hAnsi="Arial" w:cs="Arial"/>
          <w:noProof/>
          <w:shd w:val="clear" w:color="auto" w:fill="FFFFFF"/>
          <w:lang w:val="ro-RO"/>
        </w:rPr>
        <w:t xml:space="preserve"> the </w:t>
      </w:r>
      <w:r w:rsidR="00C4325F" w:rsidRPr="00BF4BFF">
        <w:rPr>
          <w:rFonts w:ascii="Arial" w:hAnsi="Arial" w:cs="Arial"/>
          <w:noProof/>
          <w:shd w:val="clear" w:color="auto" w:fill="FFFFFF"/>
          <w:lang w:val="ro-RO"/>
        </w:rPr>
        <w:t>hearts</w:t>
      </w:r>
      <w:r w:rsidR="00C4325F">
        <w:rPr>
          <w:rFonts w:ascii="Arial" w:hAnsi="Arial" w:cs="Arial"/>
          <w:noProof/>
          <w:shd w:val="clear" w:color="auto" w:fill="FFFFFF"/>
          <w:lang w:val="ro-RO"/>
        </w:rPr>
        <w:t xml:space="preserve"> </w:t>
      </w:r>
      <w:r w:rsidR="00C4325F" w:rsidRPr="00BF4BFF">
        <w:rPr>
          <w:rFonts w:ascii="Arial" w:hAnsi="Arial" w:cs="Arial"/>
          <w:noProof/>
          <w:shd w:val="clear" w:color="auto" w:fill="FFFFFF"/>
          <w:lang w:val="ro-RO"/>
        </w:rPr>
        <w:t xml:space="preserve">rhythm </w:t>
      </w:r>
      <w:r w:rsidR="00C4325F">
        <w:rPr>
          <w:rFonts w:ascii="Arial" w:hAnsi="Arial" w:cs="Arial"/>
          <w:noProof/>
          <w:shd w:val="clear" w:color="auto" w:fill="FFFFFF"/>
          <w:lang w:val="ro-RO"/>
        </w:rPr>
        <w:t xml:space="preserve">evolution of </w:t>
      </w:r>
      <w:r w:rsidR="00BF4BFF" w:rsidRPr="00BF4BFF">
        <w:rPr>
          <w:rFonts w:ascii="Arial" w:hAnsi="Arial" w:cs="Arial"/>
          <w:noProof/>
          <w:shd w:val="clear" w:color="auto" w:fill="FFFFFF"/>
          <w:lang w:val="ro-RO"/>
        </w:rPr>
        <w:t>athletes</w:t>
      </w:r>
      <w:r w:rsidR="00C4325F">
        <w:rPr>
          <w:rFonts w:ascii="Arial" w:hAnsi="Arial" w:cs="Arial"/>
          <w:noProof/>
          <w:shd w:val="clear" w:color="auto" w:fill="FFFFFF"/>
          <w:lang w:val="ro-RO"/>
        </w:rPr>
        <w:t>’</w:t>
      </w:r>
      <w:r w:rsidR="00BF4BFF" w:rsidRPr="00BF4BFF">
        <w:rPr>
          <w:rFonts w:ascii="Arial" w:hAnsi="Arial" w:cs="Arial"/>
          <w:noProof/>
          <w:shd w:val="clear" w:color="auto" w:fill="FFFFFF"/>
          <w:lang w:val="ro-RO"/>
        </w:rPr>
        <w:t xml:space="preserve"> </w:t>
      </w:r>
      <w:r w:rsidR="00C4325F">
        <w:rPr>
          <w:rFonts w:ascii="Arial" w:hAnsi="Arial" w:cs="Arial"/>
          <w:noProof/>
          <w:shd w:val="clear" w:color="auto" w:fill="FFFFFF"/>
          <w:lang w:val="ro-RO"/>
        </w:rPr>
        <w:t>participating to</w:t>
      </w:r>
      <w:r w:rsidR="00BF4BFF" w:rsidRPr="00BF4BFF">
        <w:rPr>
          <w:rFonts w:ascii="Arial" w:hAnsi="Arial" w:cs="Arial"/>
          <w:noProof/>
          <w:shd w:val="clear" w:color="auto" w:fill="FFFFFF"/>
          <w:lang w:val="ro-RO"/>
        </w:rPr>
        <w:t xml:space="preserve"> the Oltenia</w:t>
      </w:r>
      <w:r w:rsidR="00BF4BFF">
        <w:rPr>
          <w:rFonts w:ascii="Arial" w:hAnsi="Arial" w:cs="Arial"/>
          <w:noProof/>
          <w:shd w:val="clear" w:color="auto" w:fill="FFFFFF"/>
          <w:lang w:val="ro-RO"/>
        </w:rPr>
        <w:t xml:space="preserve"> Marathon trail</w:t>
      </w:r>
      <w:r w:rsidR="005B21E9" w:rsidRPr="00EB780F">
        <w:rPr>
          <w:rFonts w:ascii="Arial" w:hAnsi="Arial" w:cs="Arial"/>
          <w:noProof/>
          <w:shd w:val="clear" w:color="auto" w:fill="FFFFFF"/>
          <w:lang w:val="ro-RO"/>
        </w:rPr>
        <w:t xml:space="preserve">”, explained Alina Damaschin, Head of Brand PR &amp; Creative Leader of Rogalski Damaschin PR. </w:t>
      </w:r>
    </w:p>
    <w:p w14:paraId="089F6E31" w14:textId="77777777" w:rsidR="006D28A4" w:rsidRPr="00EB780F" w:rsidRDefault="006C37E6" w:rsidP="00675F11">
      <w:pPr>
        <w:rPr>
          <w:rFonts w:ascii="Arial" w:hAnsi="Arial" w:cs="Arial"/>
          <w:noProof/>
          <w:shd w:val="clear" w:color="auto" w:fill="FFFFFF"/>
          <w:lang w:val="ro-RO"/>
        </w:rPr>
      </w:pPr>
      <w:r w:rsidRPr="00EB780F">
        <w:rPr>
          <w:rFonts w:ascii="Arial" w:hAnsi="Arial" w:cs="Arial"/>
          <w:noProof/>
          <w:shd w:val="clear" w:color="auto" w:fill="FFFFFF"/>
          <w:lang w:val="ro-RO"/>
        </w:rPr>
        <w:t>The runners and cyclists who</w:t>
      </w:r>
      <w:r w:rsidR="005B21E9" w:rsidRPr="00EB780F">
        <w:rPr>
          <w:rFonts w:ascii="Arial" w:hAnsi="Arial" w:cs="Arial"/>
          <w:noProof/>
          <w:shd w:val="clear" w:color="auto" w:fill="FFFFFF"/>
          <w:lang w:val="ro-RO"/>
        </w:rPr>
        <w:t xml:space="preserve"> want to register for the Trail Running and MTB Cross-Country competitions of the Oltenia Marathon which take part on the 26th and 27</w:t>
      </w:r>
      <w:r w:rsidRPr="00EB780F">
        <w:rPr>
          <w:rFonts w:ascii="Arial" w:hAnsi="Arial" w:cs="Arial"/>
          <w:noProof/>
          <w:shd w:val="clear" w:color="auto" w:fill="FFFFFF"/>
          <w:lang w:val="ro-RO"/>
        </w:rPr>
        <w:t>th of August, in Ramnicu Valcea,</w:t>
      </w:r>
      <w:r w:rsidR="005B21E9" w:rsidRPr="00EB780F">
        <w:rPr>
          <w:rFonts w:ascii="Arial" w:hAnsi="Arial" w:cs="Arial"/>
          <w:noProof/>
          <w:shd w:val="clear" w:color="auto" w:fill="FFFFFF"/>
          <w:lang w:val="ro-RO"/>
        </w:rPr>
        <w:t xml:space="preserve"> may do so on </w:t>
      </w:r>
      <w:hyperlink r:id="rId8" w:history="1">
        <w:r w:rsidR="00EB780F" w:rsidRPr="00420E48">
          <w:rPr>
            <w:rStyle w:val="Hyperlink"/>
            <w:rFonts w:ascii="Arial" w:hAnsi="Arial" w:cs="Arial"/>
            <w:noProof/>
            <w:shd w:val="clear" w:color="auto" w:fill="FFFFFF"/>
            <w:lang w:val="ro-RO"/>
          </w:rPr>
          <w:t>www.maratonulolteniei.ro</w:t>
        </w:r>
      </w:hyperlink>
      <w:r w:rsidR="00EB780F">
        <w:rPr>
          <w:rFonts w:ascii="Arial" w:hAnsi="Arial" w:cs="Arial"/>
          <w:noProof/>
          <w:shd w:val="clear" w:color="auto" w:fill="FFFFFF"/>
          <w:lang w:val="ro-RO"/>
        </w:rPr>
        <w:t xml:space="preserve">. </w:t>
      </w:r>
    </w:p>
    <w:p w14:paraId="67530997" w14:textId="77777777" w:rsidR="006B4DDA" w:rsidRPr="00EB780F" w:rsidRDefault="006B4DDA" w:rsidP="00675F11">
      <w:pPr>
        <w:autoSpaceDE w:val="0"/>
        <w:autoSpaceDN w:val="0"/>
        <w:adjustRightInd w:val="0"/>
        <w:spacing w:after="0" w:line="240" w:lineRule="auto"/>
        <w:rPr>
          <w:rFonts w:ascii="Arial" w:hAnsi="Arial" w:cs="Arial"/>
          <w:noProof/>
          <w:shd w:val="clear" w:color="auto" w:fill="FFFFFF"/>
          <w:lang w:val="ro-RO"/>
        </w:rPr>
      </w:pPr>
    </w:p>
    <w:p w14:paraId="6572E27B" w14:textId="1F036D2F" w:rsidR="00281827" w:rsidRDefault="00583E05" w:rsidP="00675F11">
      <w:pPr>
        <w:autoSpaceDE w:val="0"/>
        <w:autoSpaceDN w:val="0"/>
        <w:adjustRightInd w:val="0"/>
        <w:spacing w:after="0" w:line="240" w:lineRule="auto"/>
        <w:rPr>
          <w:rFonts w:ascii="Arial" w:hAnsi="Arial" w:cs="Arial"/>
          <w:b/>
          <w:noProof/>
          <w:color w:val="000000"/>
          <w:lang w:val="ro-RO"/>
        </w:rPr>
      </w:pPr>
      <w:r>
        <w:rPr>
          <w:rFonts w:ascii="Arial" w:hAnsi="Arial" w:cs="Arial"/>
          <w:b/>
          <w:noProof/>
          <w:color w:val="000000"/>
          <w:lang w:val="ro-RO"/>
        </w:rPr>
        <w:t xml:space="preserve">CEZ Romania </w:t>
      </w:r>
      <w:r w:rsidR="005B21E9">
        <w:rPr>
          <w:rFonts w:ascii="Arial" w:hAnsi="Arial" w:cs="Arial"/>
          <w:b/>
          <w:noProof/>
          <w:color w:val="000000"/>
          <w:lang w:val="ro-RO"/>
        </w:rPr>
        <w:t>PR, Brand and Marketing Department</w:t>
      </w:r>
    </w:p>
    <w:p w14:paraId="0367807F" w14:textId="77777777" w:rsidR="005B21E9" w:rsidRDefault="005B21E9" w:rsidP="00675F11">
      <w:pPr>
        <w:autoSpaceDE w:val="0"/>
        <w:autoSpaceDN w:val="0"/>
        <w:adjustRightInd w:val="0"/>
        <w:spacing w:after="0" w:line="240" w:lineRule="auto"/>
        <w:rPr>
          <w:rFonts w:ascii="Arial" w:hAnsi="Arial" w:cs="Arial"/>
          <w:b/>
          <w:noProof/>
          <w:color w:val="000000"/>
          <w:lang w:val="ro-RO"/>
        </w:rPr>
      </w:pPr>
    </w:p>
    <w:p w14:paraId="34B94C9F" w14:textId="77777777" w:rsidR="00E4725A" w:rsidRDefault="00E4725A" w:rsidP="00675F11">
      <w:pPr>
        <w:autoSpaceDE w:val="0"/>
        <w:autoSpaceDN w:val="0"/>
        <w:adjustRightInd w:val="0"/>
        <w:spacing w:after="0" w:line="240" w:lineRule="auto"/>
        <w:rPr>
          <w:rFonts w:ascii="Arial" w:hAnsi="Arial" w:cs="Arial"/>
          <w:b/>
          <w:noProof/>
          <w:color w:val="000000"/>
          <w:lang w:val="ro-RO"/>
        </w:rPr>
      </w:pPr>
    </w:p>
    <w:p w14:paraId="43BD4A5A" w14:textId="77777777" w:rsidR="00734B86" w:rsidRPr="002E739C" w:rsidRDefault="005B21E9" w:rsidP="00675F11">
      <w:pPr>
        <w:pStyle w:val="Heading1"/>
        <w:shd w:val="clear" w:color="auto" w:fill="FFFFFF"/>
        <w:spacing w:before="0" w:after="0"/>
        <w:rPr>
          <w:rFonts w:ascii="Arial" w:hAnsi="Arial" w:cs="Arial"/>
          <w:bCs w:val="0"/>
          <w:noProof/>
          <w:color w:val="F24F00"/>
          <w:sz w:val="20"/>
          <w:szCs w:val="24"/>
          <w:shd w:val="clear" w:color="auto" w:fill="FFFFFF"/>
          <w:lang w:val="ro-RO"/>
        </w:rPr>
      </w:pPr>
      <w:r>
        <w:rPr>
          <w:rStyle w:val="Strong"/>
          <w:rFonts w:ascii="Arial" w:hAnsi="Arial" w:cs="Arial"/>
          <w:b/>
          <w:noProof/>
          <w:color w:val="F24F00"/>
          <w:sz w:val="20"/>
          <w:szCs w:val="24"/>
          <w:shd w:val="clear" w:color="auto" w:fill="FFFFFF"/>
          <w:lang w:val="ro-RO"/>
        </w:rPr>
        <w:t>About CEZ Group in Romania</w:t>
      </w:r>
    </w:p>
    <w:p w14:paraId="4FDA2953" w14:textId="77777777" w:rsidR="001E4FE9" w:rsidRPr="001E4FE9" w:rsidRDefault="00281827" w:rsidP="00675F11">
      <w:pPr>
        <w:shd w:val="clear" w:color="auto" w:fill="FFFFFF"/>
        <w:spacing w:after="0"/>
        <w:rPr>
          <w:rFonts w:ascii="Arial" w:hAnsi="Arial" w:cs="Arial"/>
          <w:b/>
          <w:color w:val="222222"/>
          <w:sz w:val="20"/>
          <w:szCs w:val="24"/>
          <w:shd w:val="clear" w:color="auto" w:fill="FFFFFF"/>
          <w:lang w:val="ro-RO"/>
        </w:rPr>
      </w:pPr>
      <w:r w:rsidRPr="00281827">
        <w:rPr>
          <w:rFonts w:ascii="Arial" w:hAnsi="Arial" w:cs="Arial"/>
          <w:color w:val="222222"/>
          <w:sz w:val="20"/>
          <w:szCs w:val="24"/>
          <w:shd w:val="clear" w:color="auto" w:fill="FFFFFF"/>
          <w:lang w:val="ro-RO"/>
        </w:rPr>
        <w:t>CEZ Group has been present on the Romanian market ever since 2005, when it took over the power distribution company Electrica Oltenia SA, which, after the process of transformation, supplies with electricity the following seven counties: Argeş, Dolj, Gorj, Mehedinţi, Olt, Teleorman and Vâlcea. CEZ Group’s business in Romania is represented by its 8 companies – Distributie Oltenia (former CEZ Distribuţie), CEZ România, CEZ Vânzare, CEZ Trade, Tomis Team, MW Team Invest, Ovidiu Development and TMK Hydroenergy Power.</w:t>
      </w:r>
    </w:p>
    <w:sectPr w:rsidR="001E4FE9" w:rsidRPr="001E4FE9" w:rsidSect="00FE4B07">
      <w:pgSz w:w="12240" w:h="15840"/>
      <w:pgMar w:top="1440"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635"/>
    <w:multiLevelType w:val="hybridMultilevel"/>
    <w:tmpl w:val="874E5DB8"/>
    <w:lvl w:ilvl="0" w:tplc="F5A8C736">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93891"/>
    <w:multiLevelType w:val="hybridMultilevel"/>
    <w:tmpl w:val="3A96DE44"/>
    <w:lvl w:ilvl="0" w:tplc="591C171A">
      <w:start w:val="1"/>
      <w:numFmt w:val="decimal"/>
      <w:lvlText w:val="%1."/>
      <w:lvlJc w:val="left"/>
      <w:pPr>
        <w:ind w:left="720" w:hanging="360"/>
      </w:pPr>
      <w:rPr>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A2577"/>
    <w:multiLevelType w:val="hybridMultilevel"/>
    <w:tmpl w:val="6EE820C2"/>
    <w:lvl w:ilvl="0" w:tplc="2E8E711C">
      <w:start w:val="7"/>
      <w:numFmt w:val="decimal"/>
      <w:lvlText w:val="%1."/>
      <w:lvlJc w:val="left"/>
      <w:pPr>
        <w:ind w:left="720" w:hanging="360"/>
      </w:pPr>
      <w:rPr>
        <w:rFonts w:hint="default"/>
        <w:b/>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B1C77"/>
    <w:multiLevelType w:val="hybridMultilevel"/>
    <w:tmpl w:val="B98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B5DAD"/>
    <w:multiLevelType w:val="hybridMultilevel"/>
    <w:tmpl w:val="4E7E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C078C"/>
    <w:multiLevelType w:val="multilevel"/>
    <w:tmpl w:val="5C82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278BB"/>
    <w:multiLevelType w:val="multilevel"/>
    <w:tmpl w:val="FE4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E46B6"/>
    <w:multiLevelType w:val="hybridMultilevel"/>
    <w:tmpl w:val="FAFC1914"/>
    <w:lvl w:ilvl="0" w:tplc="E26CDF8C">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3F30"/>
    <w:multiLevelType w:val="hybridMultilevel"/>
    <w:tmpl w:val="A1EEC9A2"/>
    <w:lvl w:ilvl="0" w:tplc="C2BC2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0354C"/>
    <w:multiLevelType w:val="hybridMultilevel"/>
    <w:tmpl w:val="B42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875E0"/>
    <w:multiLevelType w:val="hybridMultilevel"/>
    <w:tmpl w:val="D5FA7846"/>
    <w:lvl w:ilvl="0" w:tplc="607A852A">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C4403"/>
    <w:multiLevelType w:val="hybridMultilevel"/>
    <w:tmpl w:val="E05A7536"/>
    <w:lvl w:ilvl="0" w:tplc="0696F714">
      <w:start w:val="1"/>
      <w:numFmt w:val="bullet"/>
      <w:lvlText w:val=""/>
      <w:lvlJc w:val="left"/>
      <w:pPr>
        <w:ind w:left="720" w:hanging="360"/>
      </w:pPr>
      <w:rPr>
        <w:rFonts w:ascii="Wingdings" w:hAnsi="Wingdings" w:hint="default"/>
        <w:color w:val="F24F0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E7DF5"/>
    <w:multiLevelType w:val="multilevel"/>
    <w:tmpl w:val="D5B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27495"/>
    <w:multiLevelType w:val="hybridMultilevel"/>
    <w:tmpl w:val="A2ECB6CE"/>
    <w:lvl w:ilvl="0" w:tplc="828E17B4">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15095"/>
    <w:multiLevelType w:val="hybridMultilevel"/>
    <w:tmpl w:val="5544A874"/>
    <w:lvl w:ilvl="0" w:tplc="6CE03F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73924"/>
    <w:multiLevelType w:val="hybridMultilevel"/>
    <w:tmpl w:val="6046E28A"/>
    <w:lvl w:ilvl="0" w:tplc="51AA560A">
      <w:start w:val="6"/>
      <w:numFmt w:val="decimal"/>
      <w:lvlText w:val="%1."/>
      <w:lvlJc w:val="left"/>
      <w:pPr>
        <w:ind w:left="720" w:hanging="360"/>
      </w:pPr>
      <w:rPr>
        <w:rFonts w:hint="default"/>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56DEC"/>
    <w:multiLevelType w:val="hybridMultilevel"/>
    <w:tmpl w:val="1C1248E2"/>
    <w:lvl w:ilvl="0" w:tplc="607A852A">
      <w:start w:val="1"/>
      <w:numFmt w:val="bullet"/>
      <w:lvlText w:val=""/>
      <w:lvlJc w:val="left"/>
      <w:pPr>
        <w:ind w:left="1440" w:hanging="360"/>
      </w:pPr>
      <w:rPr>
        <w:rFonts w:ascii="Wingdings" w:hAnsi="Wingdings" w:hint="default"/>
        <w:color w:val="FF66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077B8E"/>
    <w:multiLevelType w:val="hybridMultilevel"/>
    <w:tmpl w:val="C36E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0203E"/>
    <w:multiLevelType w:val="hybridMultilevel"/>
    <w:tmpl w:val="4F6A141E"/>
    <w:lvl w:ilvl="0" w:tplc="0409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CA05ACE"/>
    <w:multiLevelType w:val="hybridMultilevel"/>
    <w:tmpl w:val="A34E725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570B7EBF"/>
    <w:multiLevelType w:val="hybridMultilevel"/>
    <w:tmpl w:val="D834CC06"/>
    <w:lvl w:ilvl="0" w:tplc="B8983C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90233"/>
    <w:multiLevelType w:val="hybridMultilevel"/>
    <w:tmpl w:val="3B8250F6"/>
    <w:lvl w:ilvl="0" w:tplc="607A852A">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042E7"/>
    <w:multiLevelType w:val="hybridMultilevel"/>
    <w:tmpl w:val="EA206F4A"/>
    <w:lvl w:ilvl="0" w:tplc="038214B2">
      <w:start w:val="4"/>
      <w:numFmt w:val="decimal"/>
      <w:lvlText w:val="%1."/>
      <w:lvlJc w:val="left"/>
      <w:pPr>
        <w:ind w:left="720" w:hanging="360"/>
      </w:pPr>
      <w:rPr>
        <w:rFonts w:hint="default"/>
        <w:b/>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4658E"/>
    <w:multiLevelType w:val="hybridMultilevel"/>
    <w:tmpl w:val="001A3166"/>
    <w:lvl w:ilvl="0" w:tplc="E766BFE2">
      <w:start w:val="1"/>
      <w:numFmt w:val="bullet"/>
      <w:lvlText w:val=""/>
      <w:lvlJc w:val="left"/>
      <w:pPr>
        <w:ind w:left="720" w:hanging="360"/>
      </w:pPr>
      <w:rPr>
        <w:rFonts w:ascii="Wingdings" w:hAnsi="Wingdings" w:hint="default"/>
        <w:color w:val="F24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80501"/>
    <w:multiLevelType w:val="hybridMultilevel"/>
    <w:tmpl w:val="71B816B6"/>
    <w:lvl w:ilvl="0" w:tplc="B316F8E4">
      <w:start w:val="5"/>
      <w:numFmt w:val="decimal"/>
      <w:lvlText w:val="%1."/>
      <w:lvlJc w:val="left"/>
      <w:pPr>
        <w:ind w:left="720" w:hanging="360"/>
      </w:pPr>
      <w:rPr>
        <w:rFonts w:hint="default"/>
        <w:color w:val="F24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05D0D"/>
    <w:multiLevelType w:val="hybridMultilevel"/>
    <w:tmpl w:val="B82AD3CC"/>
    <w:lvl w:ilvl="0" w:tplc="CC1A91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8087A"/>
    <w:multiLevelType w:val="hybridMultilevel"/>
    <w:tmpl w:val="8BAA70C2"/>
    <w:lvl w:ilvl="0" w:tplc="607A852A">
      <w:start w:val="1"/>
      <w:numFmt w:val="bullet"/>
      <w:lvlText w:val=""/>
      <w:lvlJc w:val="left"/>
      <w:pPr>
        <w:ind w:left="360" w:hanging="360"/>
      </w:pPr>
      <w:rPr>
        <w:rFonts w:ascii="Wingdings" w:hAnsi="Wingdings" w:hint="default"/>
        <w:color w:val="FF66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7F13505B"/>
    <w:multiLevelType w:val="multilevel"/>
    <w:tmpl w:val="DE2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0"/>
  </w:num>
  <w:num w:numId="4">
    <w:abstractNumId w:val="13"/>
  </w:num>
  <w:num w:numId="5">
    <w:abstractNumId w:val="23"/>
  </w:num>
  <w:num w:numId="6">
    <w:abstractNumId w:val="3"/>
  </w:num>
  <w:num w:numId="7">
    <w:abstractNumId w:val="17"/>
  </w:num>
  <w:num w:numId="8">
    <w:abstractNumId w:val="16"/>
  </w:num>
  <w:num w:numId="9">
    <w:abstractNumId w:val="1"/>
  </w:num>
  <w:num w:numId="10">
    <w:abstractNumId w:val="4"/>
  </w:num>
  <w:num w:numId="11">
    <w:abstractNumId w:val="18"/>
  </w:num>
  <w:num w:numId="12">
    <w:abstractNumId w:val="22"/>
  </w:num>
  <w:num w:numId="13">
    <w:abstractNumId w:val="24"/>
  </w:num>
  <w:num w:numId="14">
    <w:abstractNumId w:val="15"/>
  </w:num>
  <w:num w:numId="15">
    <w:abstractNumId w:val="11"/>
  </w:num>
  <w:num w:numId="16">
    <w:abstractNumId w:val="2"/>
  </w:num>
  <w:num w:numId="17">
    <w:abstractNumId w:val="8"/>
  </w:num>
  <w:num w:numId="18">
    <w:abstractNumId w:val="7"/>
  </w:num>
  <w:num w:numId="19">
    <w:abstractNumId w:val="0"/>
  </w:num>
  <w:num w:numId="20">
    <w:abstractNumId w:val="19"/>
  </w:num>
  <w:num w:numId="21">
    <w:abstractNumId w:val="6"/>
  </w:num>
  <w:num w:numId="22">
    <w:abstractNumId w:val="12"/>
  </w:num>
  <w:num w:numId="23">
    <w:abstractNumId w:val="27"/>
  </w:num>
  <w:num w:numId="24">
    <w:abstractNumId w:val="9"/>
  </w:num>
  <w:num w:numId="25">
    <w:abstractNumId w:val="5"/>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C2"/>
    <w:rsid w:val="000012E6"/>
    <w:rsid w:val="0000603F"/>
    <w:rsid w:val="00014B2E"/>
    <w:rsid w:val="0003028D"/>
    <w:rsid w:val="00034839"/>
    <w:rsid w:val="000357BF"/>
    <w:rsid w:val="0004028D"/>
    <w:rsid w:val="0004256C"/>
    <w:rsid w:val="0004583B"/>
    <w:rsid w:val="00064629"/>
    <w:rsid w:val="00066D68"/>
    <w:rsid w:val="00067622"/>
    <w:rsid w:val="000701DF"/>
    <w:rsid w:val="000730EF"/>
    <w:rsid w:val="00073131"/>
    <w:rsid w:val="00073CB5"/>
    <w:rsid w:val="00074FCB"/>
    <w:rsid w:val="000755C1"/>
    <w:rsid w:val="00077CAB"/>
    <w:rsid w:val="00091A66"/>
    <w:rsid w:val="000A4ACE"/>
    <w:rsid w:val="000A54E4"/>
    <w:rsid w:val="000A62CB"/>
    <w:rsid w:val="000B35EF"/>
    <w:rsid w:val="000B55CC"/>
    <w:rsid w:val="000C32E2"/>
    <w:rsid w:val="000C692F"/>
    <w:rsid w:val="000C7023"/>
    <w:rsid w:val="000D1ABF"/>
    <w:rsid w:val="000D20F2"/>
    <w:rsid w:val="000E5636"/>
    <w:rsid w:val="000E7DA4"/>
    <w:rsid w:val="000F3B9E"/>
    <w:rsid w:val="000F48A3"/>
    <w:rsid w:val="00104293"/>
    <w:rsid w:val="00110B69"/>
    <w:rsid w:val="00113453"/>
    <w:rsid w:val="001201D1"/>
    <w:rsid w:val="00121AB0"/>
    <w:rsid w:val="00123373"/>
    <w:rsid w:val="00124161"/>
    <w:rsid w:val="001278A1"/>
    <w:rsid w:val="0013370D"/>
    <w:rsid w:val="0014264A"/>
    <w:rsid w:val="001451A7"/>
    <w:rsid w:val="0014726A"/>
    <w:rsid w:val="00151EB4"/>
    <w:rsid w:val="001534E3"/>
    <w:rsid w:val="00156874"/>
    <w:rsid w:val="00163D51"/>
    <w:rsid w:val="00165B0C"/>
    <w:rsid w:val="00167F8F"/>
    <w:rsid w:val="0018209A"/>
    <w:rsid w:val="001A00DA"/>
    <w:rsid w:val="001A1464"/>
    <w:rsid w:val="001A357D"/>
    <w:rsid w:val="001A4875"/>
    <w:rsid w:val="001A5590"/>
    <w:rsid w:val="001A5ED6"/>
    <w:rsid w:val="001B0BEB"/>
    <w:rsid w:val="001B5A65"/>
    <w:rsid w:val="001C09CE"/>
    <w:rsid w:val="001D114E"/>
    <w:rsid w:val="001D1601"/>
    <w:rsid w:val="001D370F"/>
    <w:rsid w:val="001D5242"/>
    <w:rsid w:val="001D6A4C"/>
    <w:rsid w:val="001E3211"/>
    <w:rsid w:val="001E4FE9"/>
    <w:rsid w:val="001F1733"/>
    <w:rsid w:val="001F24F0"/>
    <w:rsid w:val="001F38A4"/>
    <w:rsid w:val="00202F46"/>
    <w:rsid w:val="00211302"/>
    <w:rsid w:val="002211FE"/>
    <w:rsid w:val="00222EC9"/>
    <w:rsid w:val="00224184"/>
    <w:rsid w:val="0022467B"/>
    <w:rsid w:val="0023183E"/>
    <w:rsid w:val="002336C9"/>
    <w:rsid w:val="00234583"/>
    <w:rsid w:val="00237174"/>
    <w:rsid w:val="00250977"/>
    <w:rsid w:val="00255CD6"/>
    <w:rsid w:val="00262533"/>
    <w:rsid w:val="00271B6B"/>
    <w:rsid w:val="00280021"/>
    <w:rsid w:val="00281827"/>
    <w:rsid w:val="0029447D"/>
    <w:rsid w:val="002B4B2A"/>
    <w:rsid w:val="002C2318"/>
    <w:rsid w:val="002C28B6"/>
    <w:rsid w:val="002D14A4"/>
    <w:rsid w:val="002D32DF"/>
    <w:rsid w:val="002E19C1"/>
    <w:rsid w:val="002E497E"/>
    <w:rsid w:val="002F1EA7"/>
    <w:rsid w:val="003078CF"/>
    <w:rsid w:val="0031142F"/>
    <w:rsid w:val="003239EC"/>
    <w:rsid w:val="00324FE2"/>
    <w:rsid w:val="00325345"/>
    <w:rsid w:val="0032567D"/>
    <w:rsid w:val="0033357A"/>
    <w:rsid w:val="00342D25"/>
    <w:rsid w:val="00352C94"/>
    <w:rsid w:val="00354590"/>
    <w:rsid w:val="00363C37"/>
    <w:rsid w:val="00372426"/>
    <w:rsid w:val="003752F8"/>
    <w:rsid w:val="00376CC6"/>
    <w:rsid w:val="003779CD"/>
    <w:rsid w:val="003A3763"/>
    <w:rsid w:val="003A586D"/>
    <w:rsid w:val="003A5F53"/>
    <w:rsid w:val="003B1D16"/>
    <w:rsid w:val="003B3F5F"/>
    <w:rsid w:val="003B47E1"/>
    <w:rsid w:val="003C2B74"/>
    <w:rsid w:val="003C5F42"/>
    <w:rsid w:val="003D0F06"/>
    <w:rsid w:val="003D3BAC"/>
    <w:rsid w:val="003D51D0"/>
    <w:rsid w:val="003F51AE"/>
    <w:rsid w:val="003F7DC7"/>
    <w:rsid w:val="00411B40"/>
    <w:rsid w:val="0041235E"/>
    <w:rsid w:val="00420999"/>
    <w:rsid w:val="00424696"/>
    <w:rsid w:val="00432401"/>
    <w:rsid w:val="0043293D"/>
    <w:rsid w:val="00434F45"/>
    <w:rsid w:val="004379C4"/>
    <w:rsid w:val="004405A7"/>
    <w:rsid w:val="00444D7E"/>
    <w:rsid w:val="00451415"/>
    <w:rsid w:val="00456A37"/>
    <w:rsid w:val="00456CCF"/>
    <w:rsid w:val="00476F56"/>
    <w:rsid w:val="00481FB5"/>
    <w:rsid w:val="00492460"/>
    <w:rsid w:val="004960F9"/>
    <w:rsid w:val="00497E8D"/>
    <w:rsid w:val="004A1319"/>
    <w:rsid w:val="004B455E"/>
    <w:rsid w:val="004B4D56"/>
    <w:rsid w:val="004C1425"/>
    <w:rsid w:val="004C1B1A"/>
    <w:rsid w:val="004C6A03"/>
    <w:rsid w:val="004D021D"/>
    <w:rsid w:val="004D4BDF"/>
    <w:rsid w:val="004E14B9"/>
    <w:rsid w:val="004E164A"/>
    <w:rsid w:val="004F4CC2"/>
    <w:rsid w:val="00503CE6"/>
    <w:rsid w:val="005069C9"/>
    <w:rsid w:val="005073F0"/>
    <w:rsid w:val="00507541"/>
    <w:rsid w:val="00512DE2"/>
    <w:rsid w:val="00520692"/>
    <w:rsid w:val="00523EF3"/>
    <w:rsid w:val="0052452B"/>
    <w:rsid w:val="00534AC7"/>
    <w:rsid w:val="005433E9"/>
    <w:rsid w:val="00545781"/>
    <w:rsid w:val="00546CA3"/>
    <w:rsid w:val="00547FC2"/>
    <w:rsid w:val="00555677"/>
    <w:rsid w:val="005574DA"/>
    <w:rsid w:val="0055792E"/>
    <w:rsid w:val="00565462"/>
    <w:rsid w:val="0056581C"/>
    <w:rsid w:val="00567BBC"/>
    <w:rsid w:val="0057495A"/>
    <w:rsid w:val="00574A2A"/>
    <w:rsid w:val="00577DC9"/>
    <w:rsid w:val="00581142"/>
    <w:rsid w:val="00581FCC"/>
    <w:rsid w:val="00583E05"/>
    <w:rsid w:val="00592356"/>
    <w:rsid w:val="0059665F"/>
    <w:rsid w:val="005A198E"/>
    <w:rsid w:val="005A38CC"/>
    <w:rsid w:val="005B21E9"/>
    <w:rsid w:val="005B3CBE"/>
    <w:rsid w:val="005C55A8"/>
    <w:rsid w:val="005C7D59"/>
    <w:rsid w:val="005D6A15"/>
    <w:rsid w:val="005E3011"/>
    <w:rsid w:val="005E3091"/>
    <w:rsid w:val="00601626"/>
    <w:rsid w:val="00606247"/>
    <w:rsid w:val="0061308A"/>
    <w:rsid w:val="0061553A"/>
    <w:rsid w:val="006279F8"/>
    <w:rsid w:val="00630B2D"/>
    <w:rsid w:val="006325A3"/>
    <w:rsid w:val="006369E4"/>
    <w:rsid w:val="00641E84"/>
    <w:rsid w:val="00642B3D"/>
    <w:rsid w:val="00644584"/>
    <w:rsid w:val="00645AB7"/>
    <w:rsid w:val="00655462"/>
    <w:rsid w:val="00657331"/>
    <w:rsid w:val="00667BDA"/>
    <w:rsid w:val="00667E51"/>
    <w:rsid w:val="00673A7F"/>
    <w:rsid w:val="0067557A"/>
    <w:rsid w:val="00675F11"/>
    <w:rsid w:val="00676BBE"/>
    <w:rsid w:val="00677233"/>
    <w:rsid w:val="00677BF5"/>
    <w:rsid w:val="00680F8E"/>
    <w:rsid w:val="00694313"/>
    <w:rsid w:val="006963A2"/>
    <w:rsid w:val="006B4DDA"/>
    <w:rsid w:val="006C0EAB"/>
    <w:rsid w:val="006C37E6"/>
    <w:rsid w:val="006C673E"/>
    <w:rsid w:val="006D28A4"/>
    <w:rsid w:val="006D483B"/>
    <w:rsid w:val="006D5ED7"/>
    <w:rsid w:val="006E7057"/>
    <w:rsid w:val="006E779B"/>
    <w:rsid w:val="006E7DD6"/>
    <w:rsid w:val="006F0849"/>
    <w:rsid w:val="006F627B"/>
    <w:rsid w:val="00700BCF"/>
    <w:rsid w:val="0070219C"/>
    <w:rsid w:val="00707A41"/>
    <w:rsid w:val="00733B86"/>
    <w:rsid w:val="00734B86"/>
    <w:rsid w:val="007402FF"/>
    <w:rsid w:val="00742E48"/>
    <w:rsid w:val="00744929"/>
    <w:rsid w:val="00747891"/>
    <w:rsid w:val="007530E0"/>
    <w:rsid w:val="007556FD"/>
    <w:rsid w:val="00757626"/>
    <w:rsid w:val="00760B3E"/>
    <w:rsid w:val="00761D22"/>
    <w:rsid w:val="007625C0"/>
    <w:rsid w:val="00763617"/>
    <w:rsid w:val="00763AAC"/>
    <w:rsid w:val="007721F1"/>
    <w:rsid w:val="00777844"/>
    <w:rsid w:val="00787B0A"/>
    <w:rsid w:val="00792D41"/>
    <w:rsid w:val="007B47F4"/>
    <w:rsid w:val="007C3241"/>
    <w:rsid w:val="007C32F4"/>
    <w:rsid w:val="007C3B99"/>
    <w:rsid w:val="007C743A"/>
    <w:rsid w:val="007D2421"/>
    <w:rsid w:val="007D46D5"/>
    <w:rsid w:val="007E08D1"/>
    <w:rsid w:val="007E69F0"/>
    <w:rsid w:val="007E77A5"/>
    <w:rsid w:val="007F4B54"/>
    <w:rsid w:val="008043A0"/>
    <w:rsid w:val="008045FC"/>
    <w:rsid w:val="00804EF4"/>
    <w:rsid w:val="008079BA"/>
    <w:rsid w:val="008109A5"/>
    <w:rsid w:val="00821BFF"/>
    <w:rsid w:val="00822BDB"/>
    <w:rsid w:val="00835B41"/>
    <w:rsid w:val="00844A0D"/>
    <w:rsid w:val="00853B83"/>
    <w:rsid w:val="008544BC"/>
    <w:rsid w:val="00857BE0"/>
    <w:rsid w:val="008637D2"/>
    <w:rsid w:val="00864D04"/>
    <w:rsid w:val="00865DD9"/>
    <w:rsid w:val="008706A9"/>
    <w:rsid w:val="00873327"/>
    <w:rsid w:val="008801B4"/>
    <w:rsid w:val="00887C6D"/>
    <w:rsid w:val="00890AA1"/>
    <w:rsid w:val="008914F7"/>
    <w:rsid w:val="00892116"/>
    <w:rsid w:val="00892CB0"/>
    <w:rsid w:val="00894835"/>
    <w:rsid w:val="0089521F"/>
    <w:rsid w:val="008A6D3D"/>
    <w:rsid w:val="008A6E0B"/>
    <w:rsid w:val="008A7EA3"/>
    <w:rsid w:val="008B02F7"/>
    <w:rsid w:val="008B727C"/>
    <w:rsid w:val="008C135E"/>
    <w:rsid w:val="008C2A97"/>
    <w:rsid w:val="008C6032"/>
    <w:rsid w:val="008C7A21"/>
    <w:rsid w:val="008E3C6F"/>
    <w:rsid w:val="008E6DA3"/>
    <w:rsid w:val="008E6FAE"/>
    <w:rsid w:val="009017DE"/>
    <w:rsid w:val="0090249F"/>
    <w:rsid w:val="00911444"/>
    <w:rsid w:val="00912FC7"/>
    <w:rsid w:val="00923BC2"/>
    <w:rsid w:val="0092789E"/>
    <w:rsid w:val="00927C91"/>
    <w:rsid w:val="0094209E"/>
    <w:rsid w:val="009434CB"/>
    <w:rsid w:val="009438DF"/>
    <w:rsid w:val="00966101"/>
    <w:rsid w:val="00972EAD"/>
    <w:rsid w:val="0097428D"/>
    <w:rsid w:val="00980E9F"/>
    <w:rsid w:val="00984740"/>
    <w:rsid w:val="00986D02"/>
    <w:rsid w:val="00997B7A"/>
    <w:rsid w:val="00997D61"/>
    <w:rsid w:val="009A08AF"/>
    <w:rsid w:val="009A527B"/>
    <w:rsid w:val="009B2099"/>
    <w:rsid w:val="009B2189"/>
    <w:rsid w:val="009B60A7"/>
    <w:rsid w:val="009C0C5B"/>
    <w:rsid w:val="009C4705"/>
    <w:rsid w:val="009C6C04"/>
    <w:rsid w:val="009D04AD"/>
    <w:rsid w:val="009D2A7E"/>
    <w:rsid w:val="009D78C2"/>
    <w:rsid w:val="009E20C5"/>
    <w:rsid w:val="009E4493"/>
    <w:rsid w:val="009E52F7"/>
    <w:rsid w:val="009F5824"/>
    <w:rsid w:val="009F744B"/>
    <w:rsid w:val="00A135C6"/>
    <w:rsid w:val="00A14999"/>
    <w:rsid w:val="00A17119"/>
    <w:rsid w:val="00A25459"/>
    <w:rsid w:val="00A30301"/>
    <w:rsid w:val="00A374D7"/>
    <w:rsid w:val="00A42427"/>
    <w:rsid w:val="00A43553"/>
    <w:rsid w:val="00A52684"/>
    <w:rsid w:val="00A52FE8"/>
    <w:rsid w:val="00A536F5"/>
    <w:rsid w:val="00A54B22"/>
    <w:rsid w:val="00A570C9"/>
    <w:rsid w:val="00A66B62"/>
    <w:rsid w:val="00A808C3"/>
    <w:rsid w:val="00A87814"/>
    <w:rsid w:val="00A922AB"/>
    <w:rsid w:val="00A95A61"/>
    <w:rsid w:val="00AA0075"/>
    <w:rsid w:val="00AA126C"/>
    <w:rsid w:val="00AA7998"/>
    <w:rsid w:val="00AC4FF0"/>
    <w:rsid w:val="00AD42E0"/>
    <w:rsid w:val="00AD4388"/>
    <w:rsid w:val="00AD4A14"/>
    <w:rsid w:val="00AD5D41"/>
    <w:rsid w:val="00AD72E5"/>
    <w:rsid w:val="00AE62CF"/>
    <w:rsid w:val="00AF10C5"/>
    <w:rsid w:val="00AF6932"/>
    <w:rsid w:val="00B0079E"/>
    <w:rsid w:val="00B01369"/>
    <w:rsid w:val="00B07C21"/>
    <w:rsid w:val="00B162E0"/>
    <w:rsid w:val="00B170BA"/>
    <w:rsid w:val="00B22D1F"/>
    <w:rsid w:val="00B23A24"/>
    <w:rsid w:val="00B2781B"/>
    <w:rsid w:val="00B30B3B"/>
    <w:rsid w:val="00B47E2D"/>
    <w:rsid w:val="00B5050B"/>
    <w:rsid w:val="00B566D9"/>
    <w:rsid w:val="00B70A68"/>
    <w:rsid w:val="00B743BC"/>
    <w:rsid w:val="00B76BA8"/>
    <w:rsid w:val="00B827E2"/>
    <w:rsid w:val="00B83C7A"/>
    <w:rsid w:val="00B8401C"/>
    <w:rsid w:val="00B8402A"/>
    <w:rsid w:val="00B978A6"/>
    <w:rsid w:val="00BA02D4"/>
    <w:rsid w:val="00BA1A2F"/>
    <w:rsid w:val="00BA3FA1"/>
    <w:rsid w:val="00BA6E02"/>
    <w:rsid w:val="00BA70F8"/>
    <w:rsid w:val="00BB4635"/>
    <w:rsid w:val="00BB6C5E"/>
    <w:rsid w:val="00BC7ADF"/>
    <w:rsid w:val="00BD60D0"/>
    <w:rsid w:val="00BE336E"/>
    <w:rsid w:val="00BE3D1F"/>
    <w:rsid w:val="00BE50F9"/>
    <w:rsid w:val="00BE5105"/>
    <w:rsid w:val="00BE595C"/>
    <w:rsid w:val="00BF1B49"/>
    <w:rsid w:val="00BF48D7"/>
    <w:rsid w:val="00BF4BFF"/>
    <w:rsid w:val="00C06E45"/>
    <w:rsid w:val="00C0707D"/>
    <w:rsid w:val="00C10FB3"/>
    <w:rsid w:val="00C12B3C"/>
    <w:rsid w:val="00C2172C"/>
    <w:rsid w:val="00C239A9"/>
    <w:rsid w:val="00C36232"/>
    <w:rsid w:val="00C4325F"/>
    <w:rsid w:val="00C4633E"/>
    <w:rsid w:val="00C51FBA"/>
    <w:rsid w:val="00C53640"/>
    <w:rsid w:val="00C60BBD"/>
    <w:rsid w:val="00C65ECB"/>
    <w:rsid w:val="00C81C6F"/>
    <w:rsid w:val="00C81F27"/>
    <w:rsid w:val="00CA168F"/>
    <w:rsid w:val="00CA4761"/>
    <w:rsid w:val="00CA49B0"/>
    <w:rsid w:val="00CB0560"/>
    <w:rsid w:val="00CB459B"/>
    <w:rsid w:val="00CB6745"/>
    <w:rsid w:val="00CB7C22"/>
    <w:rsid w:val="00CC2744"/>
    <w:rsid w:val="00CC6CEB"/>
    <w:rsid w:val="00CD0246"/>
    <w:rsid w:val="00CD446F"/>
    <w:rsid w:val="00CE0B11"/>
    <w:rsid w:val="00CF325F"/>
    <w:rsid w:val="00CF4CD1"/>
    <w:rsid w:val="00CF5BDB"/>
    <w:rsid w:val="00D02477"/>
    <w:rsid w:val="00D11DAE"/>
    <w:rsid w:val="00D12D19"/>
    <w:rsid w:val="00D15381"/>
    <w:rsid w:val="00D174DF"/>
    <w:rsid w:val="00D30AD6"/>
    <w:rsid w:val="00D30D73"/>
    <w:rsid w:val="00D3674B"/>
    <w:rsid w:val="00D44498"/>
    <w:rsid w:val="00D454E9"/>
    <w:rsid w:val="00D6050A"/>
    <w:rsid w:val="00D618AC"/>
    <w:rsid w:val="00D61F27"/>
    <w:rsid w:val="00D7407C"/>
    <w:rsid w:val="00D766F1"/>
    <w:rsid w:val="00D76F57"/>
    <w:rsid w:val="00DA2045"/>
    <w:rsid w:val="00DA578C"/>
    <w:rsid w:val="00DA6CC4"/>
    <w:rsid w:val="00DB3437"/>
    <w:rsid w:val="00DB69BC"/>
    <w:rsid w:val="00DE341B"/>
    <w:rsid w:val="00DE43C7"/>
    <w:rsid w:val="00DE5315"/>
    <w:rsid w:val="00DE5C75"/>
    <w:rsid w:val="00DE7AE2"/>
    <w:rsid w:val="00E136A9"/>
    <w:rsid w:val="00E30FE8"/>
    <w:rsid w:val="00E36805"/>
    <w:rsid w:val="00E4725A"/>
    <w:rsid w:val="00E57217"/>
    <w:rsid w:val="00E64DE1"/>
    <w:rsid w:val="00E806ED"/>
    <w:rsid w:val="00E86E61"/>
    <w:rsid w:val="00E90AC2"/>
    <w:rsid w:val="00E91BB7"/>
    <w:rsid w:val="00E927B2"/>
    <w:rsid w:val="00E93840"/>
    <w:rsid w:val="00E97F50"/>
    <w:rsid w:val="00EA0238"/>
    <w:rsid w:val="00EA39D0"/>
    <w:rsid w:val="00EA4149"/>
    <w:rsid w:val="00EB48B1"/>
    <w:rsid w:val="00EB553B"/>
    <w:rsid w:val="00EB780F"/>
    <w:rsid w:val="00EC0DF5"/>
    <w:rsid w:val="00EC3E5A"/>
    <w:rsid w:val="00EC4FC7"/>
    <w:rsid w:val="00ED1BEB"/>
    <w:rsid w:val="00ED40F7"/>
    <w:rsid w:val="00ED5B79"/>
    <w:rsid w:val="00ED5DC4"/>
    <w:rsid w:val="00EE0719"/>
    <w:rsid w:val="00F029D3"/>
    <w:rsid w:val="00F02E4E"/>
    <w:rsid w:val="00F109A5"/>
    <w:rsid w:val="00F134AC"/>
    <w:rsid w:val="00F15E36"/>
    <w:rsid w:val="00F37839"/>
    <w:rsid w:val="00F53FE5"/>
    <w:rsid w:val="00F730A2"/>
    <w:rsid w:val="00F753F8"/>
    <w:rsid w:val="00F76389"/>
    <w:rsid w:val="00F76FC0"/>
    <w:rsid w:val="00F77EED"/>
    <w:rsid w:val="00F8495F"/>
    <w:rsid w:val="00F9523D"/>
    <w:rsid w:val="00FA1013"/>
    <w:rsid w:val="00FA10B7"/>
    <w:rsid w:val="00FA48BE"/>
    <w:rsid w:val="00FA50E5"/>
    <w:rsid w:val="00FA5B6E"/>
    <w:rsid w:val="00FA7A0B"/>
    <w:rsid w:val="00FB081F"/>
    <w:rsid w:val="00FC1B28"/>
    <w:rsid w:val="00FC34DD"/>
    <w:rsid w:val="00FC4A70"/>
    <w:rsid w:val="00FC4FEE"/>
    <w:rsid w:val="00FD00F8"/>
    <w:rsid w:val="00FD2ED6"/>
    <w:rsid w:val="00FD71C7"/>
    <w:rsid w:val="00FE4B07"/>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8208"/>
  <w15:docId w15:val="{7FFE6AB4-FDC1-4266-8AFA-BC6666AC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A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772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77233"/>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57BE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90AC2"/>
    <w:pPr>
      <w:framePr w:w="3381" w:h="1021" w:wrap="around" w:vAnchor="page" w:hAnchor="page" w:x="6810" w:y="681" w:anchorLock="1"/>
      <w:pBdr>
        <w:top w:val="single" w:sz="6" w:space="1" w:color="auto"/>
        <w:left w:val="single" w:sz="6" w:space="1" w:color="auto"/>
        <w:bottom w:val="single" w:sz="6" w:space="1" w:color="auto"/>
        <w:right w:val="single" w:sz="6" w:space="1" w:color="auto"/>
      </w:pBdr>
      <w:spacing w:after="0" w:line="240" w:lineRule="exact"/>
      <w:jc w:val="right"/>
    </w:pPr>
    <w:rPr>
      <w:rFonts w:ascii="Arial" w:hAnsi="Arial"/>
      <w:sz w:val="36"/>
      <w:szCs w:val="24"/>
      <w:lang w:val="cs-CZ"/>
    </w:rPr>
  </w:style>
  <w:style w:type="paragraph" w:styleId="ListParagraph">
    <w:name w:val="List Paragraph"/>
    <w:basedOn w:val="Normal"/>
    <w:uiPriority w:val="34"/>
    <w:qFormat/>
    <w:rsid w:val="00E90AC2"/>
    <w:pPr>
      <w:ind w:left="720"/>
      <w:contextualSpacing/>
    </w:pPr>
  </w:style>
  <w:style w:type="character" w:styleId="Hyperlink">
    <w:name w:val="Hyperlink"/>
    <w:uiPriority w:val="99"/>
    <w:unhideWhenUsed/>
    <w:rsid w:val="009A527B"/>
    <w:rPr>
      <w:color w:val="0000FF"/>
      <w:u w:val="single"/>
    </w:rPr>
  </w:style>
  <w:style w:type="paragraph" w:styleId="BalloonText">
    <w:name w:val="Balloon Text"/>
    <w:basedOn w:val="Normal"/>
    <w:link w:val="BalloonTextChar"/>
    <w:uiPriority w:val="99"/>
    <w:semiHidden/>
    <w:unhideWhenUsed/>
    <w:rsid w:val="001451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51A7"/>
    <w:rPr>
      <w:rFonts w:ascii="Tahoma" w:eastAsia="Times New Roman" w:hAnsi="Tahoma" w:cs="Tahoma"/>
      <w:sz w:val="16"/>
      <w:szCs w:val="16"/>
    </w:rPr>
  </w:style>
  <w:style w:type="character" w:customStyle="1" w:styleId="apple-converted-space">
    <w:name w:val="apple-converted-space"/>
    <w:rsid w:val="00890AA1"/>
  </w:style>
  <w:style w:type="character" w:styleId="CommentReference">
    <w:name w:val="annotation reference"/>
    <w:uiPriority w:val="99"/>
    <w:semiHidden/>
    <w:unhideWhenUsed/>
    <w:rsid w:val="00865DD9"/>
    <w:rPr>
      <w:sz w:val="16"/>
      <w:szCs w:val="16"/>
    </w:rPr>
  </w:style>
  <w:style w:type="paragraph" w:styleId="CommentText">
    <w:name w:val="annotation text"/>
    <w:basedOn w:val="Normal"/>
    <w:link w:val="CommentTextChar"/>
    <w:uiPriority w:val="99"/>
    <w:semiHidden/>
    <w:unhideWhenUsed/>
    <w:rsid w:val="00865DD9"/>
    <w:rPr>
      <w:sz w:val="20"/>
      <w:szCs w:val="20"/>
    </w:rPr>
  </w:style>
  <w:style w:type="character" w:customStyle="1" w:styleId="CommentTextChar">
    <w:name w:val="Comment Text Char"/>
    <w:link w:val="CommentText"/>
    <w:uiPriority w:val="99"/>
    <w:semiHidden/>
    <w:rsid w:val="00865DD9"/>
    <w:rPr>
      <w:rFonts w:eastAsia="Times New Roman"/>
    </w:rPr>
  </w:style>
  <w:style w:type="paragraph" w:styleId="CommentSubject">
    <w:name w:val="annotation subject"/>
    <w:basedOn w:val="CommentText"/>
    <w:next w:val="CommentText"/>
    <w:link w:val="CommentSubjectChar"/>
    <w:uiPriority w:val="99"/>
    <w:semiHidden/>
    <w:unhideWhenUsed/>
    <w:rsid w:val="00865DD9"/>
    <w:rPr>
      <w:b/>
      <w:bCs/>
    </w:rPr>
  </w:style>
  <w:style w:type="character" w:customStyle="1" w:styleId="CommentSubjectChar">
    <w:name w:val="Comment Subject Char"/>
    <w:link w:val="CommentSubject"/>
    <w:uiPriority w:val="99"/>
    <w:semiHidden/>
    <w:rsid w:val="00865DD9"/>
    <w:rPr>
      <w:rFonts w:eastAsia="Times New Roman"/>
      <w:b/>
      <w:bCs/>
    </w:rPr>
  </w:style>
  <w:style w:type="character" w:styleId="Strong">
    <w:name w:val="Strong"/>
    <w:uiPriority w:val="22"/>
    <w:qFormat/>
    <w:rsid w:val="00857BE0"/>
    <w:rPr>
      <w:b/>
      <w:bCs/>
    </w:rPr>
  </w:style>
  <w:style w:type="character" w:customStyle="1" w:styleId="Heading3Char">
    <w:name w:val="Heading 3 Char"/>
    <w:link w:val="Heading3"/>
    <w:uiPriority w:val="9"/>
    <w:rsid w:val="00857BE0"/>
    <w:rPr>
      <w:rFonts w:ascii="Times New Roman" w:eastAsia="Times New Roman" w:hAnsi="Times New Roman"/>
      <w:b/>
      <w:bCs/>
      <w:sz w:val="27"/>
      <w:szCs w:val="27"/>
    </w:rPr>
  </w:style>
  <w:style w:type="character" w:styleId="FollowedHyperlink">
    <w:name w:val="FollowedHyperlink"/>
    <w:uiPriority w:val="99"/>
    <w:semiHidden/>
    <w:unhideWhenUsed/>
    <w:rsid w:val="00DE5C75"/>
    <w:rPr>
      <w:color w:val="954F72"/>
      <w:u w:val="single"/>
    </w:rPr>
  </w:style>
  <w:style w:type="paragraph" w:styleId="NormalWeb">
    <w:name w:val="Normal (Web)"/>
    <w:basedOn w:val="Normal"/>
    <w:uiPriority w:val="99"/>
    <w:unhideWhenUsed/>
    <w:rsid w:val="00C536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FC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77233"/>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77233"/>
    <w:rPr>
      <w:rFonts w:ascii="Calibri Light" w:eastAsia="Times New Roman" w:hAnsi="Calibri Light" w:cs="Times New Roman"/>
      <w:b/>
      <w:bCs/>
      <w:i/>
      <w:iCs/>
      <w:sz w:val="28"/>
      <w:szCs w:val="28"/>
    </w:rPr>
  </w:style>
  <w:style w:type="character" w:customStyle="1" w:styleId="Mention1">
    <w:name w:val="Mention1"/>
    <w:basedOn w:val="DefaultParagraphFont"/>
    <w:uiPriority w:val="99"/>
    <w:semiHidden/>
    <w:unhideWhenUsed/>
    <w:rsid w:val="002D32DF"/>
    <w:rPr>
      <w:color w:val="2B579A"/>
      <w:shd w:val="clear" w:color="auto" w:fill="E6E6E6"/>
    </w:rPr>
  </w:style>
  <w:style w:type="character" w:customStyle="1" w:styleId="UnresolvedMention1">
    <w:name w:val="Unresolved Mention1"/>
    <w:basedOn w:val="DefaultParagraphFont"/>
    <w:uiPriority w:val="99"/>
    <w:semiHidden/>
    <w:unhideWhenUsed/>
    <w:rsid w:val="00792D41"/>
    <w:rPr>
      <w:color w:val="808080"/>
      <w:shd w:val="clear" w:color="auto" w:fill="E6E6E6"/>
    </w:rPr>
  </w:style>
  <w:style w:type="character" w:customStyle="1" w:styleId="UnresolvedMention2">
    <w:name w:val="Unresolved Mention2"/>
    <w:basedOn w:val="DefaultParagraphFont"/>
    <w:uiPriority w:val="99"/>
    <w:semiHidden/>
    <w:unhideWhenUsed/>
    <w:rsid w:val="006E779B"/>
    <w:rPr>
      <w:color w:val="808080"/>
      <w:shd w:val="clear" w:color="auto" w:fill="E6E6E6"/>
    </w:rPr>
  </w:style>
  <w:style w:type="character" w:customStyle="1" w:styleId="UnresolvedMention3">
    <w:name w:val="Unresolved Mention3"/>
    <w:basedOn w:val="DefaultParagraphFont"/>
    <w:uiPriority w:val="99"/>
    <w:semiHidden/>
    <w:unhideWhenUsed/>
    <w:rsid w:val="00BA3F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079">
      <w:bodyDiv w:val="1"/>
      <w:marLeft w:val="0"/>
      <w:marRight w:val="0"/>
      <w:marTop w:val="0"/>
      <w:marBottom w:val="0"/>
      <w:divBdr>
        <w:top w:val="none" w:sz="0" w:space="0" w:color="auto"/>
        <w:left w:val="none" w:sz="0" w:space="0" w:color="auto"/>
        <w:bottom w:val="none" w:sz="0" w:space="0" w:color="auto"/>
        <w:right w:val="none" w:sz="0" w:space="0" w:color="auto"/>
      </w:divBdr>
    </w:div>
    <w:div w:id="126436881">
      <w:bodyDiv w:val="1"/>
      <w:marLeft w:val="0"/>
      <w:marRight w:val="0"/>
      <w:marTop w:val="0"/>
      <w:marBottom w:val="0"/>
      <w:divBdr>
        <w:top w:val="none" w:sz="0" w:space="0" w:color="auto"/>
        <w:left w:val="none" w:sz="0" w:space="0" w:color="auto"/>
        <w:bottom w:val="none" w:sz="0" w:space="0" w:color="auto"/>
        <w:right w:val="none" w:sz="0" w:space="0" w:color="auto"/>
      </w:divBdr>
    </w:div>
    <w:div w:id="159736565">
      <w:bodyDiv w:val="1"/>
      <w:marLeft w:val="0"/>
      <w:marRight w:val="0"/>
      <w:marTop w:val="0"/>
      <w:marBottom w:val="0"/>
      <w:divBdr>
        <w:top w:val="none" w:sz="0" w:space="0" w:color="auto"/>
        <w:left w:val="none" w:sz="0" w:space="0" w:color="auto"/>
        <w:bottom w:val="none" w:sz="0" w:space="0" w:color="auto"/>
        <w:right w:val="none" w:sz="0" w:space="0" w:color="auto"/>
      </w:divBdr>
    </w:div>
    <w:div w:id="204681071">
      <w:bodyDiv w:val="1"/>
      <w:marLeft w:val="0"/>
      <w:marRight w:val="0"/>
      <w:marTop w:val="0"/>
      <w:marBottom w:val="0"/>
      <w:divBdr>
        <w:top w:val="none" w:sz="0" w:space="0" w:color="auto"/>
        <w:left w:val="none" w:sz="0" w:space="0" w:color="auto"/>
        <w:bottom w:val="none" w:sz="0" w:space="0" w:color="auto"/>
        <w:right w:val="none" w:sz="0" w:space="0" w:color="auto"/>
      </w:divBdr>
    </w:div>
    <w:div w:id="248855130">
      <w:bodyDiv w:val="1"/>
      <w:marLeft w:val="0"/>
      <w:marRight w:val="0"/>
      <w:marTop w:val="0"/>
      <w:marBottom w:val="0"/>
      <w:divBdr>
        <w:top w:val="none" w:sz="0" w:space="0" w:color="auto"/>
        <w:left w:val="none" w:sz="0" w:space="0" w:color="auto"/>
        <w:bottom w:val="none" w:sz="0" w:space="0" w:color="auto"/>
        <w:right w:val="none" w:sz="0" w:space="0" w:color="auto"/>
      </w:divBdr>
    </w:div>
    <w:div w:id="925113899">
      <w:bodyDiv w:val="1"/>
      <w:marLeft w:val="0"/>
      <w:marRight w:val="0"/>
      <w:marTop w:val="0"/>
      <w:marBottom w:val="0"/>
      <w:divBdr>
        <w:top w:val="none" w:sz="0" w:space="0" w:color="auto"/>
        <w:left w:val="none" w:sz="0" w:space="0" w:color="auto"/>
        <w:bottom w:val="none" w:sz="0" w:space="0" w:color="auto"/>
        <w:right w:val="none" w:sz="0" w:space="0" w:color="auto"/>
      </w:divBdr>
    </w:div>
    <w:div w:id="1054353016">
      <w:bodyDiv w:val="1"/>
      <w:marLeft w:val="0"/>
      <w:marRight w:val="0"/>
      <w:marTop w:val="0"/>
      <w:marBottom w:val="0"/>
      <w:divBdr>
        <w:top w:val="none" w:sz="0" w:space="0" w:color="auto"/>
        <w:left w:val="none" w:sz="0" w:space="0" w:color="auto"/>
        <w:bottom w:val="none" w:sz="0" w:space="0" w:color="auto"/>
        <w:right w:val="none" w:sz="0" w:space="0" w:color="auto"/>
      </w:divBdr>
      <w:divsChild>
        <w:div w:id="1087072516">
          <w:marLeft w:val="0"/>
          <w:marRight w:val="0"/>
          <w:marTop w:val="0"/>
          <w:marBottom w:val="0"/>
          <w:divBdr>
            <w:top w:val="none" w:sz="0" w:space="0" w:color="auto"/>
            <w:left w:val="none" w:sz="0" w:space="0" w:color="auto"/>
            <w:bottom w:val="none" w:sz="0" w:space="0" w:color="auto"/>
            <w:right w:val="none" w:sz="0" w:space="0" w:color="auto"/>
          </w:divBdr>
        </w:div>
        <w:div w:id="1515261074">
          <w:marLeft w:val="0"/>
          <w:marRight w:val="0"/>
          <w:marTop w:val="0"/>
          <w:marBottom w:val="0"/>
          <w:divBdr>
            <w:top w:val="none" w:sz="0" w:space="0" w:color="auto"/>
            <w:left w:val="none" w:sz="0" w:space="0" w:color="auto"/>
            <w:bottom w:val="none" w:sz="0" w:space="0" w:color="auto"/>
            <w:right w:val="none" w:sz="0" w:space="0" w:color="auto"/>
          </w:divBdr>
        </w:div>
        <w:div w:id="1740127438">
          <w:marLeft w:val="0"/>
          <w:marRight w:val="0"/>
          <w:marTop w:val="0"/>
          <w:marBottom w:val="0"/>
          <w:divBdr>
            <w:top w:val="none" w:sz="0" w:space="0" w:color="auto"/>
            <w:left w:val="none" w:sz="0" w:space="0" w:color="auto"/>
            <w:bottom w:val="none" w:sz="0" w:space="0" w:color="auto"/>
            <w:right w:val="none" w:sz="0" w:space="0" w:color="auto"/>
          </w:divBdr>
        </w:div>
      </w:divsChild>
    </w:div>
    <w:div w:id="1097363975">
      <w:bodyDiv w:val="1"/>
      <w:marLeft w:val="0"/>
      <w:marRight w:val="0"/>
      <w:marTop w:val="0"/>
      <w:marBottom w:val="0"/>
      <w:divBdr>
        <w:top w:val="none" w:sz="0" w:space="0" w:color="auto"/>
        <w:left w:val="none" w:sz="0" w:space="0" w:color="auto"/>
        <w:bottom w:val="none" w:sz="0" w:space="0" w:color="auto"/>
        <w:right w:val="none" w:sz="0" w:space="0" w:color="auto"/>
      </w:divBdr>
    </w:div>
    <w:div w:id="1285848667">
      <w:bodyDiv w:val="1"/>
      <w:marLeft w:val="0"/>
      <w:marRight w:val="0"/>
      <w:marTop w:val="0"/>
      <w:marBottom w:val="0"/>
      <w:divBdr>
        <w:top w:val="none" w:sz="0" w:space="0" w:color="auto"/>
        <w:left w:val="none" w:sz="0" w:space="0" w:color="auto"/>
        <w:bottom w:val="none" w:sz="0" w:space="0" w:color="auto"/>
        <w:right w:val="none" w:sz="0" w:space="0" w:color="auto"/>
      </w:divBdr>
    </w:div>
    <w:div w:id="1604726645">
      <w:bodyDiv w:val="1"/>
      <w:marLeft w:val="0"/>
      <w:marRight w:val="0"/>
      <w:marTop w:val="0"/>
      <w:marBottom w:val="0"/>
      <w:divBdr>
        <w:top w:val="none" w:sz="0" w:space="0" w:color="auto"/>
        <w:left w:val="none" w:sz="0" w:space="0" w:color="auto"/>
        <w:bottom w:val="none" w:sz="0" w:space="0" w:color="auto"/>
        <w:right w:val="none" w:sz="0" w:space="0" w:color="auto"/>
      </w:divBdr>
    </w:div>
    <w:div w:id="1682472141">
      <w:bodyDiv w:val="1"/>
      <w:marLeft w:val="0"/>
      <w:marRight w:val="0"/>
      <w:marTop w:val="0"/>
      <w:marBottom w:val="0"/>
      <w:divBdr>
        <w:top w:val="none" w:sz="0" w:space="0" w:color="auto"/>
        <w:left w:val="none" w:sz="0" w:space="0" w:color="auto"/>
        <w:bottom w:val="none" w:sz="0" w:space="0" w:color="auto"/>
        <w:right w:val="none" w:sz="0" w:space="0" w:color="auto"/>
      </w:divBdr>
    </w:div>
    <w:div w:id="1943756875">
      <w:bodyDiv w:val="1"/>
      <w:marLeft w:val="0"/>
      <w:marRight w:val="0"/>
      <w:marTop w:val="0"/>
      <w:marBottom w:val="0"/>
      <w:divBdr>
        <w:top w:val="none" w:sz="0" w:space="0" w:color="auto"/>
        <w:left w:val="none" w:sz="0" w:space="0" w:color="auto"/>
        <w:bottom w:val="none" w:sz="0" w:space="0" w:color="auto"/>
        <w:right w:val="none" w:sz="0" w:space="0" w:color="auto"/>
      </w:divBdr>
    </w:div>
    <w:div w:id="2111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aratonulolteniei.ro" TargetMode="External"/><Relationship Id="rId8" Type="http://schemas.openxmlformats.org/officeDocument/2006/relationships/hyperlink" Target="http://www.maratonulolteniei.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5986-243F-4E42-9C43-A099B70B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6113</CharactersWithSpaces>
  <SharedDoc>false</SharedDoc>
  <HLinks>
    <vt:vector size="18" baseType="variant">
      <vt:variant>
        <vt:i4>2883635</vt:i4>
      </vt:variant>
      <vt:variant>
        <vt:i4>6</vt:i4>
      </vt:variant>
      <vt:variant>
        <vt:i4>0</vt:i4>
      </vt:variant>
      <vt:variant>
        <vt:i4>5</vt:i4>
      </vt:variant>
      <vt:variant>
        <vt:lpwstr>https://www.facebook.com/energiepentrubine</vt:lpwstr>
      </vt:variant>
      <vt:variant>
        <vt:lpwstr/>
      </vt:variant>
      <vt:variant>
        <vt:i4>2490412</vt:i4>
      </vt:variant>
      <vt:variant>
        <vt:i4>3</vt:i4>
      </vt:variant>
      <vt:variant>
        <vt:i4>0</vt:i4>
      </vt:variant>
      <vt:variant>
        <vt:i4>5</vt:i4>
      </vt:variant>
      <vt:variant>
        <vt:lpwstr>https://www.facebook.com/MaratonulOlteniei</vt:lpwstr>
      </vt:variant>
      <vt:variant>
        <vt:lpwstr/>
      </vt:variant>
      <vt:variant>
        <vt:i4>1441819</vt:i4>
      </vt:variant>
      <vt:variant>
        <vt:i4>0</vt:i4>
      </vt:variant>
      <vt:variant>
        <vt:i4>0</vt:i4>
      </vt:variant>
      <vt:variant>
        <vt:i4>5</vt:i4>
      </vt:variant>
      <vt:variant>
        <vt:lpwstr>http://www.maratonulolteniei.ro/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Raira Innes</dc:creator>
  <cp:lastModifiedBy>Câtâlin Bindea</cp:lastModifiedBy>
  <cp:revision>3</cp:revision>
  <cp:lastPrinted>2015-06-08T13:32:00Z</cp:lastPrinted>
  <dcterms:created xsi:type="dcterms:W3CDTF">2017-07-31T06:53:00Z</dcterms:created>
  <dcterms:modified xsi:type="dcterms:W3CDTF">2017-07-31T06:55:00Z</dcterms:modified>
</cp:coreProperties>
</file>