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89" w:rsidRDefault="00181A89" w:rsidP="00181A89">
      <w:pPr>
        <w:jc w:val="right"/>
        <w:rPr>
          <w:rFonts w:ascii="Calibri" w:eastAsia="Calibri" w:hAnsi="Calibri" w:cs="Calibri"/>
          <w:b/>
          <w:sz w:val="36"/>
        </w:rPr>
      </w:pPr>
    </w:p>
    <w:p w:rsidR="00181A89" w:rsidRDefault="00181A89">
      <w:pPr>
        <w:jc w:val="center"/>
        <w:rPr>
          <w:rFonts w:ascii="Calibri" w:eastAsia="Calibri" w:hAnsi="Calibri" w:cs="Calibri"/>
          <w:b/>
          <w:sz w:val="36"/>
        </w:rPr>
      </w:pPr>
    </w:p>
    <w:p w:rsidR="00515DDA" w:rsidRDefault="00682247" w:rsidP="000113C5">
      <w:pPr>
        <w:jc w:val="center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EuroGsm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asigură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energie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pentru</w:t>
      </w:r>
      <w:proofErr w:type="spellEnd"/>
      <w:r>
        <w:rPr>
          <w:rFonts w:ascii="Calibri" w:eastAsia="Calibri" w:hAnsi="Calibri" w:cs="Calibri"/>
          <w:b/>
          <w:sz w:val="36"/>
        </w:rPr>
        <w:t xml:space="preserve"> device-urile </w:t>
      </w:r>
      <w:proofErr w:type="spellStart"/>
      <w:r>
        <w:rPr>
          <w:rFonts w:ascii="Calibri" w:eastAsia="Calibri" w:hAnsi="Calibri" w:cs="Calibri"/>
          <w:b/>
          <w:sz w:val="36"/>
        </w:rPr>
        <w:t>participanților</w:t>
      </w:r>
      <w:proofErr w:type="spellEnd"/>
      <w:r>
        <w:rPr>
          <w:rFonts w:ascii="Calibri" w:eastAsia="Calibri" w:hAnsi="Calibri" w:cs="Calibri"/>
          <w:b/>
          <w:sz w:val="36"/>
        </w:rPr>
        <w:t xml:space="preserve"> la Electric Castle, </w:t>
      </w:r>
      <w:proofErr w:type="spellStart"/>
      <w:r>
        <w:rPr>
          <w:rFonts w:ascii="Calibri" w:eastAsia="Calibri" w:hAnsi="Calibri" w:cs="Calibri"/>
          <w:b/>
          <w:sz w:val="36"/>
        </w:rPr>
        <w:t>pentru</w:t>
      </w:r>
      <w:proofErr w:type="spellEnd"/>
      <w:r>
        <w:rPr>
          <w:rFonts w:ascii="Calibri" w:eastAsia="Calibri" w:hAnsi="Calibri" w:cs="Calibri"/>
          <w:b/>
          <w:sz w:val="36"/>
        </w:rPr>
        <w:t xml:space="preserve"> al </w:t>
      </w:r>
      <w:proofErr w:type="spellStart"/>
      <w:r>
        <w:rPr>
          <w:rFonts w:ascii="Calibri" w:eastAsia="Calibri" w:hAnsi="Calibri" w:cs="Calibri"/>
          <w:b/>
          <w:sz w:val="36"/>
        </w:rPr>
        <w:t>cincilea</w:t>
      </w:r>
      <w:proofErr w:type="spellEnd"/>
      <w:r>
        <w:rPr>
          <w:rFonts w:ascii="Calibri" w:eastAsia="Calibri" w:hAnsi="Calibri" w:cs="Calibri"/>
          <w:b/>
          <w:sz w:val="36"/>
        </w:rPr>
        <w:t xml:space="preserve"> an </w:t>
      </w:r>
      <w:proofErr w:type="spellStart"/>
      <w:r>
        <w:rPr>
          <w:rFonts w:ascii="Calibri" w:eastAsia="Calibri" w:hAnsi="Calibri" w:cs="Calibri"/>
          <w:b/>
          <w:sz w:val="36"/>
        </w:rPr>
        <w:t>consecutiv</w:t>
      </w:r>
      <w:proofErr w:type="spellEnd"/>
    </w:p>
    <w:p w:rsidR="00515DDA" w:rsidRDefault="00515DDA">
      <w:pPr>
        <w:rPr>
          <w:rFonts w:ascii="Calibri" w:eastAsia="Calibri" w:hAnsi="Calibri" w:cs="Calibri"/>
        </w:rPr>
      </w:pPr>
    </w:p>
    <w:p w:rsidR="00515DDA" w:rsidRDefault="006822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EuroGsm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unul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dintre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cei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mai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mari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retaileri</w:t>
      </w:r>
      <w:proofErr w:type="spellEnd"/>
      <w:r>
        <w:rPr>
          <w:rFonts w:ascii="Calibri" w:eastAsia="Calibri" w:hAnsi="Calibri" w:cs="Calibri"/>
          <w:b/>
          <w:sz w:val="24"/>
        </w:rPr>
        <w:t xml:space="preserve"> telecom din </w:t>
      </w:r>
      <w:proofErr w:type="spellStart"/>
      <w:r>
        <w:rPr>
          <w:rFonts w:ascii="Calibri" w:eastAsia="Calibri" w:hAnsi="Calibri" w:cs="Calibri"/>
          <w:b/>
          <w:sz w:val="24"/>
        </w:rPr>
        <w:t>România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susține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pentru</w:t>
      </w:r>
      <w:proofErr w:type="spellEnd"/>
      <w:r>
        <w:rPr>
          <w:rFonts w:ascii="Calibri" w:eastAsia="Calibri" w:hAnsi="Calibri" w:cs="Calibri"/>
          <w:b/>
          <w:sz w:val="24"/>
        </w:rPr>
        <w:t xml:space="preserve"> al </w:t>
      </w:r>
      <w:proofErr w:type="spellStart"/>
      <w:r>
        <w:rPr>
          <w:rFonts w:ascii="Calibri" w:eastAsia="Calibri" w:hAnsi="Calibri" w:cs="Calibri"/>
          <w:b/>
          <w:sz w:val="24"/>
        </w:rPr>
        <w:t>cincilea</w:t>
      </w:r>
      <w:proofErr w:type="spellEnd"/>
      <w:r>
        <w:rPr>
          <w:rFonts w:ascii="Calibri" w:eastAsia="Calibri" w:hAnsi="Calibri" w:cs="Calibri"/>
          <w:b/>
          <w:sz w:val="24"/>
        </w:rPr>
        <w:t xml:space="preserve"> an </w:t>
      </w:r>
      <w:proofErr w:type="spellStart"/>
      <w:r>
        <w:rPr>
          <w:rFonts w:ascii="Calibri" w:eastAsia="Calibri" w:hAnsi="Calibri" w:cs="Calibri"/>
          <w:b/>
          <w:sz w:val="24"/>
        </w:rPr>
        <w:t>consecutiv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dintre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cele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mai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importante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festivaluri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</w:rPr>
        <w:t>muzică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– Electric Castle.</w:t>
      </w:r>
    </w:p>
    <w:p w:rsidR="00515DDA" w:rsidRDefault="006822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Șapte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standuri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amplasate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în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șapte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locații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cheie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asigura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energia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necesară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pentru</w:t>
      </w:r>
      <w:proofErr w:type="spellEnd"/>
      <w:r>
        <w:rPr>
          <w:rFonts w:ascii="Calibri" w:eastAsia="Calibri" w:hAnsi="Calibri" w:cs="Calibri"/>
          <w:b/>
          <w:sz w:val="24"/>
        </w:rPr>
        <w:t xml:space="preserve"> ca </w:t>
      </w:r>
      <w:proofErr w:type="spellStart"/>
      <w:r>
        <w:rPr>
          <w:rFonts w:ascii="Calibri" w:eastAsia="Calibri" w:hAnsi="Calibri" w:cs="Calibri"/>
          <w:b/>
          <w:sz w:val="24"/>
        </w:rPr>
        <w:t>participanții</w:t>
      </w:r>
      <w:proofErr w:type="spellEnd"/>
      <w:r>
        <w:rPr>
          <w:rFonts w:ascii="Calibri" w:eastAsia="Calibri" w:hAnsi="Calibri" w:cs="Calibri"/>
          <w:b/>
          <w:sz w:val="24"/>
        </w:rPr>
        <w:t xml:space="preserve"> la festival </w:t>
      </w:r>
      <w:proofErr w:type="spellStart"/>
      <w:r>
        <w:rPr>
          <w:rFonts w:ascii="Calibri" w:eastAsia="Calibri" w:hAnsi="Calibri" w:cs="Calibri"/>
          <w:b/>
          <w:sz w:val="24"/>
        </w:rPr>
        <w:t>să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fie </w:t>
      </w:r>
      <w:proofErr w:type="spellStart"/>
      <w:r>
        <w:rPr>
          <w:rFonts w:ascii="Calibri" w:eastAsia="Calibri" w:hAnsi="Calibri" w:cs="Calibri"/>
          <w:b/>
          <w:sz w:val="24"/>
        </w:rPr>
        <w:t>conectați</w:t>
      </w:r>
      <w:proofErr w:type="spellEnd"/>
      <w:r>
        <w:rPr>
          <w:rFonts w:ascii="Calibri" w:eastAsia="Calibri" w:hAnsi="Calibri" w:cs="Calibri"/>
          <w:b/>
          <w:sz w:val="24"/>
        </w:rPr>
        <w:t xml:space="preserve"> tot </w:t>
      </w:r>
      <w:proofErr w:type="spellStart"/>
      <w:r>
        <w:rPr>
          <w:rFonts w:ascii="Calibri" w:eastAsia="Calibri" w:hAnsi="Calibri" w:cs="Calibri"/>
          <w:b/>
          <w:sz w:val="24"/>
        </w:rPr>
        <w:t>timpul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și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surprindă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fiecare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moment de </w:t>
      </w:r>
      <w:proofErr w:type="spellStart"/>
      <w:r>
        <w:rPr>
          <w:rFonts w:ascii="Calibri" w:eastAsia="Calibri" w:hAnsi="Calibri" w:cs="Calibri"/>
          <w:b/>
          <w:sz w:val="24"/>
        </w:rPr>
        <w:t>neuitat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515DDA" w:rsidRDefault="006822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Anul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acesta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fi </w:t>
      </w:r>
      <w:proofErr w:type="spellStart"/>
      <w:r>
        <w:rPr>
          <w:rFonts w:ascii="Calibri" w:eastAsia="Calibri" w:hAnsi="Calibri" w:cs="Calibri"/>
          <w:b/>
          <w:sz w:val="24"/>
        </w:rPr>
        <w:t>puse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4"/>
        </w:rPr>
        <w:t>dispoziție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pentru</w:t>
      </w:r>
      <w:proofErr w:type="spellEnd"/>
      <w:r>
        <w:rPr>
          <w:rFonts w:ascii="Calibri" w:eastAsia="Calibri" w:hAnsi="Calibri" w:cs="Calibri"/>
          <w:b/>
          <w:sz w:val="24"/>
        </w:rPr>
        <w:t xml:space="preserve"> prima </w:t>
      </w:r>
      <w:proofErr w:type="spellStart"/>
      <w:r>
        <w:rPr>
          <w:rFonts w:ascii="Calibri" w:eastAsia="Calibri" w:hAnsi="Calibri" w:cs="Calibri"/>
          <w:b/>
          <w:sz w:val="24"/>
        </w:rPr>
        <w:t>oară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puncte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</w:rPr>
        <w:t>încărcare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self-service, </w:t>
      </w:r>
      <w:proofErr w:type="spellStart"/>
      <w:r>
        <w:rPr>
          <w:rFonts w:ascii="Calibri" w:eastAsia="Calibri" w:hAnsi="Calibri" w:cs="Calibri"/>
          <w:b/>
          <w:sz w:val="24"/>
        </w:rPr>
        <w:t>în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condiții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</w:rPr>
        <w:t>maximă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siguranță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în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cadrul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serviciului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gratuit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oferit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</w:rPr>
        <w:t>EuroGsm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515DDA" w:rsidRDefault="00515DDA">
      <w:pPr>
        <w:rPr>
          <w:rFonts w:ascii="Calibri" w:eastAsia="Calibri" w:hAnsi="Calibri" w:cs="Calibri"/>
          <w:sz w:val="24"/>
        </w:rPr>
      </w:pPr>
    </w:p>
    <w:p w:rsidR="00515DDA" w:rsidRDefault="001930A3" w:rsidP="00E92E5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Retailer-</w:t>
      </w:r>
      <w:proofErr w:type="spellStart"/>
      <w:r>
        <w:rPr>
          <w:rFonts w:ascii="Calibri" w:eastAsia="Calibri" w:hAnsi="Calibri" w:cs="Calibri"/>
          <w:sz w:val="24"/>
        </w:rPr>
        <w:t>ul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EuroGsm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anunță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susținerea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part</w:t>
      </w:r>
      <w:r w:rsidR="00682247">
        <w:rPr>
          <w:rFonts w:ascii="Calibri" w:eastAsia="Calibri" w:hAnsi="Calibri" w:cs="Calibri"/>
          <w:sz w:val="24"/>
        </w:rPr>
        <w:t>icipanților</w:t>
      </w:r>
      <w:proofErr w:type="spellEnd"/>
      <w:r>
        <w:rPr>
          <w:rFonts w:ascii="Calibri" w:eastAsia="Calibri" w:hAnsi="Calibri" w:cs="Calibri"/>
          <w:sz w:val="24"/>
        </w:rPr>
        <w:t xml:space="preserve"> E</w:t>
      </w:r>
      <w:r w:rsidR="00682247">
        <w:rPr>
          <w:rFonts w:ascii="Calibri" w:eastAsia="Calibri" w:hAnsi="Calibri" w:cs="Calibri"/>
          <w:sz w:val="24"/>
        </w:rPr>
        <w:t xml:space="preserve">lectric </w:t>
      </w:r>
      <w:r>
        <w:rPr>
          <w:rFonts w:ascii="Calibri" w:eastAsia="Calibri" w:hAnsi="Calibri" w:cs="Calibri"/>
          <w:sz w:val="24"/>
        </w:rPr>
        <w:t>C</w:t>
      </w:r>
      <w:r w:rsidR="00682247">
        <w:rPr>
          <w:rFonts w:ascii="Calibri" w:eastAsia="Calibri" w:hAnsi="Calibri" w:cs="Calibri"/>
          <w:sz w:val="24"/>
        </w:rPr>
        <w:t>astle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asigurarea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unor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standuri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încărcare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pentru</w:t>
      </w:r>
      <w:proofErr w:type="spellEnd"/>
      <w:r>
        <w:rPr>
          <w:rFonts w:ascii="Calibri" w:eastAsia="Calibri" w:hAnsi="Calibri" w:cs="Calibri"/>
          <w:sz w:val="24"/>
        </w:rPr>
        <w:t xml:space="preserve"> device-urile </w:t>
      </w:r>
      <w:proofErr w:type="spellStart"/>
      <w:r>
        <w:rPr>
          <w:rFonts w:ascii="Calibri" w:eastAsia="Calibri" w:hAnsi="Calibri" w:cs="Calibri"/>
          <w:sz w:val="24"/>
        </w:rPr>
        <w:t>lor</w:t>
      </w:r>
      <w:proofErr w:type="spellEnd"/>
      <w:r w:rsidR="00682247">
        <w:rPr>
          <w:rFonts w:ascii="Calibri" w:eastAsia="Calibri" w:hAnsi="Calibri" w:cs="Calibri"/>
          <w:sz w:val="24"/>
        </w:rPr>
        <w:t xml:space="preserve">. </w:t>
      </w:r>
      <w:proofErr w:type="spellStart"/>
      <w:r w:rsidR="00682247">
        <w:rPr>
          <w:rFonts w:ascii="Calibri" w:eastAsia="Calibri" w:hAnsi="Calibri" w:cs="Calibri"/>
          <w:sz w:val="24"/>
        </w:rPr>
        <w:t>Anul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acesta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, </w:t>
      </w:r>
      <w:proofErr w:type="spellStart"/>
      <w:r w:rsidR="00682247">
        <w:rPr>
          <w:rFonts w:ascii="Calibri" w:eastAsia="Calibri" w:hAnsi="Calibri" w:cs="Calibri"/>
          <w:sz w:val="24"/>
        </w:rPr>
        <w:t>compania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va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amplasa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în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spațiul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dedicat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festivalului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șapte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standuri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în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șapte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locații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diferite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, cu o </w:t>
      </w:r>
      <w:proofErr w:type="gramStart"/>
      <w:r w:rsidR="00682247">
        <w:rPr>
          <w:rFonts w:ascii="Calibri" w:eastAsia="Calibri" w:hAnsi="Calibri" w:cs="Calibri"/>
          <w:sz w:val="24"/>
        </w:rPr>
        <w:t>capacitate</w:t>
      </w:r>
      <w:proofErr w:type="gram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totală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de </w:t>
      </w:r>
      <w:proofErr w:type="spellStart"/>
      <w:r w:rsidR="00682247">
        <w:rPr>
          <w:rFonts w:ascii="Calibri" w:eastAsia="Calibri" w:hAnsi="Calibri" w:cs="Calibri"/>
          <w:sz w:val="24"/>
        </w:rPr>
        <w:t>peste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700 de </w:t>
      </w:r>
      <w:proofErr w:type="spellStart"/>
      <w:r w:rsidR="00682247">
        <w:rPr>
          <w:rFonts w:ascii="Calibri" w:eastAsia="Calibri" w:hAnsi="Calibri" w:cs="Calibri"/>
          <w:sz w:val="24"/>
        </w:rPr>
        <w:t>încărcătoare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. </w:t>
      </w:r>
      <w:proofErr w:type="spellStart"/>
      <w:r w:rsidR="00682247">
        <w:rPr>
          <w:rFonts w:ascii="Calibri" w:eastAsia="Calibri" w:hAnsi="Calibri" w:cs="Calibri"/>
          <w:sz w:val="24"/>
        </w:rPr>
        <w:t>Prin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intermediul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acestora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, </w:t>
      </w:r>
      <w:proofErr w:type="spellStart"/>
      <w:r w:rsidR="00682247">
        <w:rPr>
          <w:rFonts w:ascii="Calibri" w:eastAsia="Calibri" w:hAnsi="Calibri" w:cs="Calibri"/>
          <w:sz w:val="24"/>
        </w:rPr>
        <w:t>participanții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la festival </w:t>
      </w:r>
      <w:proofErr w:type="spellStart"/>
      <w:r w:rsidR="00682247">
        <w:rPr>
          <w:rFonts w:ascii="Calibri" w:eastAsia="Calibri" w:hAnsi="Calibri" w:cs="Calibri"/>
          <w:sz w:val="24"/>
        </w:rPr>
        <w:t>își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vor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putea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încărca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gratuit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telefoanele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, </w:t>
      </w:r>
      <w:proofErr w:type="spellStart"/>
      <w:r w:rsidR="00682247">
        <w:rPr>
          <w:rFonts w:ascii="Calibri" w:eastAsia="Calibri" w:hAnsi="Calibri" w:cs="Calibri"/>
          <w:sz w:val="24"/>
        </w:rPr>
        <w:t>bateriile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externe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, </w:t>
      </w:r>
      <w:proofErr w:type="spellStart"/>
      <w:r w:rsidR="00682247">
        <w:rPr>
          <w:rFonts w:ascii="Calibri" w:eastAsia="Calibri" w:hAnsi="Calibri" w:cs="Calibri"/>
          <w:sz w:val="24"/>
        </w:rPr>
        <w:t>dar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și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camerele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video de </w:t>
      </w:r>
      <w:proofErr w:type="spellStart"/>
      <w:r w:rsidR="00682247">
        <w:rPr>
          <w:rFonts w:ascii="Calibri" w:eastAsia="Calibri" w:hAnsi="Calibri" w:cs="Calibri"/>
          <w:sz w:val="24"/>
        </w:rPr>
        <w:t>acțiune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. </w:t>
      </w:r>
      <w:proofErr w:type="spellStart"/>
      <w:r w:rsidR="00682247">
        <w:rPr>
          <w:rFonts w:ascii="Calibri" w:eastAsia="Calibri" w:hAnsi="Calibri" w:cs="Calibri"/>
          <w:sz w:val="24"/>
        </w:rPr>
        <w:t>Standurile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vor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fi </w:t>
      </w:r>
      <w:proofErr w:type="spellStart"/>
      <w:r w:rsidR="00682247">
        <w:rPr>
          <w:rFonts w:ascii="Calibri" w:eastAsia="Calibri" w:hAnsi="Calibri" w:cs="Calibri"/>
          <w:sz w:val="24"/>
        </w:rPr>
        <w:t>deschise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non-stop </w:t>
      </w:r>
      <w:proofErr w:type="spellStart"/>
      <w:r w:rsidR="00682247">
        <w:rPr>
          <w:rFonts w:ascii="Calibri" w:eastAsia="Calibri" w:hAnsi="Calibri" w:cs="Calibri"/>
          <w:sz w:val="24"/>
        </w:rPr>
        <w:t>pe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perioada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festivalului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, </w:t>
      </w:r>
      <w:proofErr w:type="spellStart"/>
      <w:r w:rsidR="00682247">
        <w:rPr>
          <w:rFonts w:ascii="Calibri" w:eastAsia="Calibri" w:hAnsi="Calibri" w:cs="Calibri"/>
          <w:sz w:val="24"/>
        </w:rPr>
        <w:t>acoperă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o </w:t>
      </w:r>
      <w:proofErr w:type="spellStart"/>
      <w:r w:rsidR="00682247">
        <w:rPr>
          <w:rFonts w:ascii="Calibri" w:eastAsia="Calibri" w:hAnsi="Calibri" w:cs="Calibri"/>
          <w:sz w:val="24"/>
        </w:rPr>
        <w:t>gamă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largă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de </w:t>
      </w:r>
      <w:proofErr w:type="spellStart"/>
      <w:r w:rsidR="00682247">
        <w:rPr>
          <w:rFonts w:ascii="Calibri" w:eastAsia="Calibri" w:hAnsi="Calibri" w:cs="Calibri"/>
          <w:sz w:val="24"/>
        </w:rPr>
        <w:t>modele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de </w:t>
      </w:r>
      <w:proofErr w:type="spellStart"/>
      <w:r w:rsidR="00682247">
        <w:rPr>
          <w:rFonts w:ascii="Calibri" w:eastAsia="Calibri" w:hAnsi="Calibri" w:cs="Calibri"/>
          <w:sz w:val="24"/>
        </w:rPr>
        <w:t>telefoane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și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vor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funcționa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în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regim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self-service </w:t>
      </w:r>
      <w:proofErr w:type="spellStart"/>
      <w:r w:rsidR="00682247">
        <w:rPr>
          <w:rFonts w:ascii="Calibri" w:eastAsia="Calibri" w:hAnsi="Calibri" w:cs="Calibri"/>
          <w:sz w:val="24"/>
        </w:rPr>
        <w:t>pentru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ca </w:t>
      </w:r>
      <w:proofErr w:type="spellStart"/>
      <w:r w:rsidR="00682247">
        <w:rPr>
          <w:rFonts w:ascii="Calibri" w:eastAsia="Calibri" w:hAnsi="Calibri" w:cs="Calibri"/>
          <w:sz w:val="24"/>
        </w:rPr>
        <w:t>participanții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să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aibă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acces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facil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și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rapid la </w:t>
      </w:r>
      <w:proofErr w:type="spellStart"/>
      <w:r w:rsidR="00682247">
        <w:rPr>
          <w:rFonts w:ascii="Calibri" w:eastAsia="Calibri" w:hAnsi="Calibri" w:cs="Calibri"/>
          <w:sz w:val="24"/>
        </w:rPr>
        <w:t>serviciul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</w:t>
      </w:r>
      <w:proofErr w:type="spellStart"/>
      <w:r w:rsidR="00682247">
        <w:rPr>
          <w:rFonts w:ascii="Calibri" w:eastAsia="Calibri" w:hAnsi="Calibri" w:cs="Calibri"/>
          <w:sz w:val="24"/>
        </w:rPr>
        <w:t>oferit</w:t>
      </w:r>
      <w:proofErr w:type="spellEnd"/>
      <w:r w:rsidR="00682247">
        <w:rPr>
          <w:rFonts w:ascii="Calibri" w:eastAsia="Calibri" w:hAnsi="Calibri" w:cs="Calibri"/>
          <w:sz w:val="24"/>
        </w:rPr>
        <w:t xml:space="preserve"> de </w:t>
      </w:r>
      <w:proofErr w:type="spellStart"/>
      <w:r w:rsidR="00682247">
        <w:rPr>
          <w:rFonts w:ascii="Calibri" w:eastAsia="Calibri" w:hAnsi="Calibri" w:cs="Calibri"/>
          <w:sz w:val="24"/>
        </w:rPr>
        <w:t>EuroGsm</w:t>
      </w:r>
      <w:proofErr w:type="spellEnd"/>
      <w:r w:rsidR="00682247">
        <w:rPr>
          <w:rFonts w:ascii="Calibri" w:eastAsia="Calibri" w:hAnsi="Calibri" w:cs="Calibri"/>
          <w:sz w:val="24"/>
        </w:rPr>
        <w:t>.</w:t>
      </w:r>
    </w:p>
    <w:p w:rsidR="00515DDA" w:rsidRDefault="00682247" w:rsidP="00E92E51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Partener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încă</w:t>
      </w:r>
      <w:proofErr w:type="spellEnd"/>
      <w:r>
        <w:rPr>
          <w:rFonts w:ascii="Calibri" w:eastAsia="Calibri" w:hAnsi="Calibri" w:cs="Calibri"/>
          <w:sz w:val="24"/>
        </w:rPr>
        <w:t xml:space="preserve"> de la prima </w:t>
      </w:r>
      <w:proofErr w:type="spellStart"/>
      <w:r>
        <w:rPr>
          <w:rFonts w:ascii="Calibri" w:eastAsia="Calibri" w:hAnsi="Calibri" w:cs="Calibri"/>
          <w:sz w:val="24"/>
        </w:rPr>
        <w:t>ediție</w:t>
      </w:r>
      <w:proofErr w:type="spellEnd"/>
      <w:r>
        <w:rPr>
          <w:rFonts w:ascii="Calibri" w:eastAsia="Calibri" w:hAnsi="Calibri" w:cs="Calibri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</w:rPr>
        <w:t>festivalului</w:t>
      </w:r>
      <w:proofErr w:type="spellEnd"/>
      <w:r>
        <w:rPr>
          <w:rFonts w:ascii="Calibri" w:eastAsia="Calibri" w:hAnsi="Calibri" w:cs="Calibri"/>
          <w:sz w:val="24"/>
        </w:rPr>
        <w:t xml:space="preserve"> Electric Castle, </w:t>
      </w:r>
      <w:proofErr w:type="spellStart"/>
      <w:r>
        <w:rPr>
          <w:rFonts w:ascii="Calibri" w:eastAsia="Calibri" w:hAnsi="Calibri" w:cs="Calibri"/>
          <w:sz w:val="24"/>
        </w:rPr>
        <w:t>EuroGsm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și</w:t>
      </w:r>
      <w:proofErr w:type="spellEnd"/>
      <w:r>
        <w:rPr>
          <w:rFonts w:ascii="Calibri" w:eastAsia="Calibri" w:hAnsi="Calibri" w:cs="Calibri"/>
          <w:sz w:val="24"/>
        </w:rPr>
        <w:t xml:space="preserve">-a </w:t>
      </w:r>
      <w:proofErr w:type="spellStart"/>
      <w:r>
        <w:rPr>
          <w:rFonts w:ascii="Calibri" w:eastAsia="Calibri" w:hAnsi="Calibri" w:cs="Calibri"/>
          <w:sz w:val="24"/>
        </w:rPr>
        <w:t>îmbunătățit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în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fiecare</w:t>
      </w:r>
      <w:proofErr w:type="spellEnd"/>
      <w:r>
        <w:rPr>
          <w:rFonts w:ascii="Calibri" w:eastAsia="Calibri" w:hAnsi="Calibri" w:cs="Calibri"/>
          <w:sz w:val="24"/>
        </w:rPr>
        <w:t xml:space="preserve"> an </w:t>
      </w:r>
      <w:proofErr w:type="spellStart"/>
      <w:r>
        <w:rPr>
          <w:rFonts w:ascii="Calibri" w:eastAsia="Calibri" w:hAnsi="Calibri" w:cs="Calibri"/>
          <w:sz w:val="24"/>
        </w:rPr>
        <w:t>serviciul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gratuit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încărcare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astfel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pentru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această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ediție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vorbim</w:t>
      </w:r>
      <w:proofErr w:type="spellEnd"/>
      <w:r>
        <w:rPr>
          <w:rFonts w:ascii="Calibri" w:eastAsia="Calibri" w:hAnsi="Calibri" w:cs="Calibri"/>
          <w:sz w:val="24"/>
        </w:rPr>
        <w:t xml:space="preserve"> de o </w:t>
      </w:r>
      <w:proofErr w:type="spellStart"/>
      <w:r>
        <w:rPr>
          <w:rFonts w:ascii="Calibri" w:eastAsia="Calibri" w:hAnsi="Calibri" w:cs="Calibri"/>
          <w:sz w:val="24"/>
        </w:rPr>
        <w:t>creștere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aproximativ</w:t>
      </w:r>
      <w:proofErr w:type="spellEnd"/>
      <w:r>
        <w:rPr>
          <w:rFonts w:ascii="Calibri" w:eastAsia="Calibri" w:hAnsi="Calibri" w:cs="Calibri"/>
          <w:sz w:val="24"/>
        </w:rPr>
        <w:t xml:space="preserve"> 30% </w:t>
      </w:r>
      <w:proofErr w:type="spellStart"/>
      <w:r>
        <w:rPr>
          <w:rFonts w:ascii="Calibri" w:eastAsia="Calibri" w:hAnsi="Calibri" w:cs="Calibri"/>
          <w:sz w:val="24"/>
        </w:rPr>
        <w:t>față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capacitatea</w:t>
      </w:r>
      <w:proofErr w:type="spellEnd"/>
      <w:r>
        <w:rPr>
          <w:rFonts w:ascii="Calibri" w:eastAsia="Calibri" w:hAnsi="Calibri" w:cs="Calibri"/>
          <w:sz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</w:rPr>
        <w:t>ediția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precedentă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181A89" w:rsidRDefault="00181A89" w:rsidP="00E92E51">
      <w:pPr>
        <w:jc w:val="both"/>
        <w:rPr>
          <w:rFonts w:ascii="Calibri" w:eastAsia="Calibri" w:hAnsi="Calibri" w:cs="Calibri"/>
          <w:i/>
          <w:sz w:val="24"/>
        </w:rPr>
      </w:pPr>
    </w:p>
    <w:p w:rsidR="00181A89" w:rsidRDefault="00181A89" w:rsidP="00E92E51">
      <w:pPr>
        <w:jc w:val="both"/>
        <w:rPr>
          <w:rFonts w:ascii="Calibri" w:eastAsia="Calibri" w:hAnsi="Calibri" w:cs="Calibri"/>
          <w:i/>
          <w:sz w:val="24"/>
        </w:rPr>
      </w:pPr>
    </w:p>
    <w:p w:rsidR="00181A89" w:rsidRDefault="00181A89" w:rsidP="00E92E51">
      <w:pPr>
        <w:jc w:val="both"/>
        <w:rPr>
          <w:rFonts w:ascii="Calibri" w:eastAsia="Calibri" w:hAnsi="Calibri" w:cs="Calibri"/>
          <w:i/>
          <w:sz w:val="24"/>
        </w:rPr>
      </w:pPr>
    </w:p>
    <w:p w:rsidR="00181A89" w:rsidRDefault="00181A89" w:rsidP="00E92E51">
      <w:pPr>
        <w:jc w:val="both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p w:rsidR="0083771F" w:rsidRDefault="0083771F" w:rsidP="00E92E51">
      <w:pPr>
        <w:jc w:val="both"/>
        <w:rPr>
          <w:rFonts w:ascii="Calibri" w:eastAsia="Calibri" w:hAnsi="Calibri" w:cs="Calibri"/>
          <w:i/>
          <w:sz w:val="24"/>
        </w:rPr>
      </w:pPr>
    </w:p>
    <w:p w:rsidR="00515DDA" w:rsidRDefault="00682247" w:rsidP="00E92E5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„Ne </w:t>
      </w:r>
      <w:proofErr w:type="spellStart"/>
      <w:r>
        <w:rPr>
          <w:rFonts w:ascii="Calibri" w:eastAsia="Calibri" w:hAnsi="Calibri" w:cs="Calibri"/>
          <w:i/>
          <w:sz w:val="24"/>
        </w:rPr>
        <w:t>bucurăm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fim</w:t>
      </w:r>
      <w:proofErr w:type="spellEnd"/>
      <w:r>
        <w:rPr>
          <w:rFonts w:ascii="Calibri" w:eastAsia="Calibri" w:hAnsi="Calibri" w:cs="Calibri"/>
          <w:i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</w:rPr>
        <w:t>pentru</w:t>
      </w:r>
      <w:proofErr w:type="spellEnd"/>
      <w:r>
        <w:rPr>
          <w:rFonts w:ascii="Calibri" w:eastAsia="Calibri" w:hAnsi="Calibri" w:cs="Calibri"/>
          <w:i/>
          <w:sz w:val="24"/>
        </w:rPr>
        <w:t xml:space="preserve"> al </w:t>
      </w:r>
      <w:proofErr w:type="spellStart"/>
      <w:r>
        <w:rPr>
          <w:rFonts w:ascii="Calibri" w:eastAsia="Calibri" w:hAnsi="Calibri" w:cs="Calibri"/>
          <w:i/>
          <w:sz w:val="24"/>
        </w:rPr>
        <w:t>cincilea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gramStart"/>
      <w:r>
        <w:rPr>
          <w:rFonts w:ascii="Calibri" w:eastAsia="Calibri" w:hAnsi="Calibri" w:cs="Calibri"/>
          <w:i/>
          <w:sz w:val="24"/>
        </w:rPr>
        <w:t>an</w:t>
      </w:r>
      <w:proofErr w:type="gramEnd"/>
      <w:r>
        <w:rPr>
          <w:rFonts w:ascii="Calibri" w:eastAsia="Calibri" w:hAnsi="Calibri" w:cs="Calibri"/>
          <w:i/>
          <w:sz w:val="24"/>
        </w:rPr>
        <w:t xml:space="preserve"> la </w:t>
      </w:r>
      <w:proofErr w:type="spellStart"/>
      <w:r>
        <w:rPr>
          <w:rFonts w:ascii="Calibri" w:eastAsia="Calibri" w:hAnsi="Calibri" w:cs="Calibri"/>
          <w:i/>
          <w:sz w:val="24"/>
        </w:rPr>
        <w:t>rând</w:t>
      </w:r>
      <w:proofErr w:type="spellEnd"/>
      <w:r>
        <w:rPr>
          <w:rFonts w:ascii="Calibri" w:eastAsia="Calibri" w:hAnsi="Calibri" w:cs="Calibri"/>
          <w:i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</w:rPr>
        <w:t>alături</w:t>
      </w:r>
      <w:proofErr w:type="spellEnd"/>
      <w:r>
        <w:rPr>
          <w:rFonts w:ascii="Calibri" w:eastAsia="Calibri" w:hAnsi="Calibri" w:cs="Calibri"/>
          <w:i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</w:rPr>
        <w:t>organizatori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și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încărcăm</w:t>
      </w:r>
      <w:proofErr w:type="spellEnd"/>
      <w:r>
        <w:rPr>
          <w:rFonts w:ascii="Calibri" w:eastAsia="Calibri" w:hAnsi="Calibri" w:cs="Calibri"/>
          <w:i/>
          <w:sz w:val="24"/>
        </w:rPr>
        <w:t xml:space="preserve"> cu </w:t>
      </w:r>
      <w:proofErr w:type="spellStart"/>
      <w:r>
        <w:rPr>
          <w:rFonts w:ascii="Calibri" w:eastAsia="Calibri" w:hAnsi="Calibri" w:cs="Calibri"/>
          <w:i/>
          <w:sz w:val="24"/>
        </w:rPr>
        <w:t>energie</w:t>
      </w:r>
      <w:proofErr w:type="spellEnd"/>
      <w:r>
        <w:rPr>
          <w:rFonts w:ascii="Calibri" w:eastAsia="Calibri" w:hAnsi="Calibri" w:cs="Calibri"/>
          <w:i/>
          <w:sz w:val="24"/>
        </w:rPr>
        <w:t xml:space="preserve"> din </w:t>
      </w:r>
      <w:proofErr w:type="spellStart"/>
      <w:r>
        <w:rPr>
          <w:rFonts w:ascii="Calibri" w:eastAsia="Calibri" w:hAnsi="Calibri" w:cs="Calibri"/>
          <w:i/>
          <w:sz w:val="24"/>
        </w:rPr>
        <w:t>ce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în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ce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mai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mulți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participanți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dornici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fie tot </w:t>
      </w:r>
      <w:proofErr w:type="spellStart"/>
      <w:r>
        <w:rPr>
          <w:rFonts w:ascii="Calibri" w:eastAsia="Calibri" w:hAnsi="Calibri" w:cs="Calibri"/>
          <w:i/>
          <w:sz w:val="24"/>
        </w:rPr>
        <w:t>timpul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conectați</w:t>
      </w:r>
      <w:proofErr w:type="spellEnd"/>
      <w:r>
        <w:rPr>
          <w:rFonts w:ascii="Calibri" w:eastAsia="Calibri" w:hAnsi="Calibri" w:cs="Calibri"/>
          <w:i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</w:rPr>
        <w:t>să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împărtășească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experiențele</w:t>
      </w:r>
      <w:proofErr w:type="spellEnd"/>
      <w:r>
        <w:rPr>
          <w:rFonts w:ascii="Calibri" w:eastAsia="Calibri" w:hAnsi="Calibri" w:cs="Calibri"/>
          <w:i/>
          <w:sz w:val="24"/>
        </w:rPr>
        <w:t xml:space="preserve"> cu </w:t>
      </w:r>
      <w:proofErr w:type="spellStart"/>
      <w:r>
        <w:rPr>
          <w:rFonts w:ascii="Calibri" w:eastAsia="Calibri" w:hAnsi="Calibri" w:cs="Calibri"/>
          <w:i/>
          <w:sz w:val="24"/>
        </w:rPr>
        <w:t>prietenii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și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surprindă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momente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inedite</w:t>
      </w:r>
      <w:proofErr w:type="spellEnd"/>
      <w:r>
        <w:rPr>
          <w:rFonts w:ascii="Calibri" w:eastAsia="Calibri" w:hAnsi="Calibri" w:cs="Calibri"/>
          <w:i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</w:rPr>
        <w:t>distracție</w:t>
      </w:r>
      <w:proofErr w:type="spellEnd"/>
      <w:r>
        <w:rPr>
          <w:rFonts w:ascii="Calibri" w:eastAsia="Calibri" w:hAnsi="Calibri" w:cs="Calibri"/>
          <w:i/>
          <w:sz w:val="24"/>
        </w:rPr>
        <w:t xml:space="preserve">. La </w:t>
      </w:r>
      <w:proofErr w:type="spellStart"/>
      <w:r>
        <w:rPr>
          <w:rFonts w:ascii="Calibri" w:eastAsia="Calibri" w:hAnsi="Calibri" w:cs="Calibri"/>
          <w:i/>
          <w:sz w:val="24"/>
        </w:rPr>
        <w:t>fel</w:t>
      </w:r>
      <w:proofErr w:type="spellEnd"/>
      <w:r>
        <w:rPr>
          <w:rFonts w:ascii="Calibri" w:eastAsia="Calibri" w:hAnsi="Calibri" w:cs="Calibri"/>
          <w:i/>
          <w:sz w:val="24"/>
        </w:rPr>
        <w:t xml:space="preserve"> ca </w:t>
      </w:r>
      <w:proofErr w:type="spellStart"/>
      <w:r>
        <w:rPr>
          <w:rFonts w:ascii="Calibri" w:eastAsia="Calibri" w:hAnsi="Calibri" w:cs="Calibri"/>
          <w:i/>
          <w:sz w:val="24"/>
        </w:rPr>
        <w:t>în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fiecare</w:t>
      </w:r>
      <w:proofErr w:type="spellEnd"/>
      <w:r>
        <w:rPr>
          <w:rFonts w:ascii="Calibri" w:eastAsia="Calibri" w:hAnsi="Calibri" w:cs="Calibri"/>
          <w:i/>
          <w:sz w:val="24"/>
        </w:rPr>
        <w:t xml:space="preserve"> an, </w:t>
      </w:r>
      <w:proofErr w:type="spellStart"/>
      <w:r>
        <w:rPr>
          <w:rFonts w:ascii="Calibri" w:eastAsia="Calibri" w:hAnsi="Calibri" w:cs="Calibri"/>
          <w:i/>
          <w:sz w:val="24"/>
        </w:rPr>
        <w:t>și</w:t>
      </w:r>
      <w:proofErr w:type="spellEnd"/>
      <w:r>
        <w:rPr>
          <w:rFonts w:ascii="Calibri" w:eastAsia="Calibri" w:hAnsi="Calibri" w:cs="Calibri"/>
          <w:i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</w:rPr>
        <w:t>această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dată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ne-am </w:t>
      </w:r>
      <w:proofErr w:type="spellStart"/>
      <w:r>
        <w:rPr>
          <w:rFonts w:ascii="Calibri" w:eastAsia="Calibri" w:hAnsi="Calibri" w:cs="Calibri"/>
          <w:i/>
          <w:sz w:val="24"/>
        </w:rPr>
        <w:t>propus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îmbunătățim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serviciul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oferit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și</w:t>
      </w:r>
      <w:proofErr w:type="spellEnd"/>
      <w:r>
        <w:rPr>
          <w:rFonts w:ascii="Calibri" w:eastAsia="Calibri" w:hAnsi="Calibri" w:cs="Calibri"/>
          <w:i/>
          <w:sz w:val="24"/>
        </w:rPr>
        <w:t xml:space="preserve"> l-am </w:t>
      </w:r>
      <w:proofErr w:type="spellStart"/>
      <w:r>
        <w:rPr>
          <w:rFonts w:ascii="Calibri" w:eastAsia="Calibri" w:hAnsi="Calibri" w:cs="Calibri"/>
          <w:i/>
          <w:sz w:val="24"/>
        </w:rPr>
        <w:t>transformat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într-unul</w:t>
      </w:r>
      <w:proofErr w:type="spellEnd"/>
      <w:r>
        <w:rPr>
          <w:rFonts w:ascii="Calibri" w:eastAsia="Calibri" w:hAnsi="Calibri" w:cs="Calibri"/>
          <w:i/>
          <w:sz w:val="24"/>
        </w:rPr>
        <w:t xml:space="preserve"> self-service. </w:t>
      </w:r>
      <w:proofErr w:type="spellStart"/>
      <w:r>
        <w:rPr>
          <w:rFonts w:ascii="Calibri" w:eastAsia="Calibri" w:hAnsi="Calibri" w:cs="Calibri"/>
          <w:i/>
          <w:sz w:val="24"/>
        </w:rPr>
        <w:t>Astfel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vom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asigura</w:t>
      </w:r>
      <w:proofErr w:type="spellEnd"/>
      <w:r>
        <w:rPr>
          <w:rFonts w:ascii="Calibri" w:eastAsia="Calibri" w:hAnsi="Calibri" w:cs="Calibri"/>
          <w:i/>
          <w:sz w:val="24"/>
        </w:rPr>
        <w:t xml:space="preserve"> un </w:t>
      </w:r>
      <w:proofErr w:type="spellStart"/>
      <w:r>
        <w:rPr>
          <w:rFonts w:ascii="Calibri" w:eastAsia="Calibri" w:hAnsi="Calibri" w:cs="Calibri"/>
          <w:i/>
          <w:sz w:val="24"/>
        </w:rPr>
        <w:t>serviciu</w:t>
      </w:r>
      <w:proofErr w:type="spellEnd"/>
      <w:r>
        <w:rPr>
          <w:rFonts w:ascii="Calibri" w:eastAsia="Calibri" w:hAnsi="Calibri" w:cs="Calibri"/>
          <w:i/>
          <w:sz w:val="24"/>
        </w:rPr>
        <w:t xml:space="preserve"> rapid, </w:t>
      </w:r>
      <w:proofErr w:type="spellStart"/>
      <w:r>
        <w:rPr>
          <w:rFonts w:ascii="Calibri" w:eastAsia="Calibri" w:hAnsi="Calibri" w:cs="Calibri"/>
          <w:i/>
          <w:sz w:val="24"/>
        </w:rPr>
        <w:t>ușor</w:t>
      </w:r>
      <w:proofErr w:type="spellEnd"/>
      <w:r>
        <w:rPr>
          <w:rFonts w:ascii="Calibri" w:eastAsia="Calibri" w:hAnsi="Calibri" w:cs="Calibri"/>
          <w:i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</w:rPr>
        <w:t>folosit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și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în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condiții</w:t>
      </w:r>
      <w:proofErr w:type="spellEnd"/>
      <w:r>
        <w:rPr>
          <w:rFonts w:ascii="Calibri" w:eastAsia="Calibri" w:hAnsi="Calibri" w:cs="Calibri"/>
          <w:i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</w:rPr>
        <w:t>maximă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siguranță</w:t>
      </w:r>
      <w:proofErr w:type="spellEnd"/>
      <w:r>
        <w:rPr>
          <w:rFonts w:ascii="Calibri" w:eastAsia="Calibri" w:hAnsi="Calibri" w:cs="Calibri"/>
          <w:i/>
          <w:sz w:val="24"/>
        </w:rPr>
        <w:t xml:space="preserve">, </w:t>
      </w:r>
      <w:r w:rsidR="001930A3">
        <w:rPr>
          <w:rFonts w:ascii="Calibri" w:eastAsia="Calibri" w:hAnsi="Calibri" w:cs="Calibri"/>
          <w:i/>
          <w:sz w:val="24"/>
        </w:rPr>
        <w:t xml:space="preserve">cu </w:t>
      </w:r>
      <w:proofErr w:type="spellStart"/>
      <w:r w:rsidR="001930A3">
        <w:rPr>
          <w:rFonts w:ascii="Calibri" w:eastAsia="Calibri" w:hAnsi="Calibri" w:cs="Calibri"/>
          <w:i/>
          <w:sz w:val="24"/>
        </w:rPr>
        <w:t>grija</w:t>
      </w:r>
      <w:proofErr w:type="spellEnd"/>
      <w:r w:rsidR="001930A3">
        <w:rPr>
          <w:rFonts w:ascii="Calibri" w:eastAsia="Calibri" w:hAnsi="Calibri" w:cs="Calibri"/>
          <w:i/>
          <w:sz w:val="24"/>
        </w:rPr>
        <w:t xml:space="preserve"> cu care </w:t>
      </w:r>
      <w:proofErr w:type="spellStart"/>
      <w:r w:rsidR="001930A3">
        <w:rPr>
          <w:rFonts w:ascii="Calibri" w:eastAsia="Calibri" w:hAnsi="Calibri" w:cs="Calibri"/>
          <w:i/>
          <w:sz w:val="24"/>
        </w:rPr>
        <w:t>întâmpinăm</w:t>
      </w:r>
      <w:proofErr w:type="spellEnd"/>
      <w:r w:rsidR="001930A3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="001930A3">
        <w:rPr>
          <w:rFonts w:ascii="Calibri" w:eastAsia="Calibri" w:hAnsi="Calibri" w:cs="Calibri"/>
          <w:i/>
          <w:sz w:val="24"/>
        </w:rPr>
        <w:t>și</w:t>
      </w:r>
      <w:proofErr w:type="spellEnd"/>
      <w:r w:rsidR="001930A3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="001930A3">
        <w:rPr>
          <w:rFonts w:ascii="Calibri" w:eastAsia="Calibri" w:hAnsi="Calibri" w:cs="Calibri"/>
          <w:i/>
          <w:sz w:val="24"/>
        </w:rPr>
        <w:t>clienții</w:t>
      </w:r>
      <w:proofErr w:type="spellEnd"/>
      <w:r w:rsidR="001930A3">
        <w:rPr>
          <w:rFonts w:ascii="Calibri" w:eastAsia="Calibri" w:hAnsi="Calibri" w:cs="Calibri"/>
          <w:i/>
          <w:sz w:val="24"/>
        </w:rPr>
        <w:t xml:space="preserve"> din magazine</w:t>
      </w:r>
      <w:r>
        <w:rPr>
          <w:rFonts w:ascii="Calibri" w:eastAsia="Calibri" w:hAnsi="Calibri" w:cs="Calibri"/>
          <w:i/>
          <w:sz w:val="24"/>
        </w:rPr>
        <w:t>”</w:t>
      </w:r>
      <w:r>
        <w:rPr>
          <w:rFonts w:ascii="Calibri" w:eastAsia="Calibri" w:hAnsi="Calibri" w:cs="Calibri"/>
          <w:sz w:val="24"/>
        </w:rPr>
        <w:t xml:space="preserve"> </w:t>
      </w:r>
      <w:r w:rsidRPr="00FF6715">
        <w:rPr>
          <w:rFonts w:ascii="Calibri" w:eastAsia="Calibri" w:hAnsi="Calibri" w:cs="Calibri"/>
          <w:b/>
          <w:sz w:val="24"/>
        </w:rPr>
        <w:t xml:space="preserve">a </w:t>
      </w:r>
      <w:proofErr w:type="spellStart"/>
      <w:r w:rsidRPr="00FF6715">
        <w:rPr>
          <w:rFonts w:ascii="Calibri" w:eastAsia="Calibri" w:hAnsi="Calibri" w:cs="Calibri"/>
          <w:b/>
          <w:sz w:val="24"/>
        </w:rPr>
        <w:t>declarat</w:t>
      </w:r>
      <w:proofErr w:type="spellEnd"/>
      <w:r w:rsidRPr="00FF6715">
        <w:rPr>
          <w:rFonts w:ascii="Calibri" w:eastAsia="Calibri" w:hAnsi="Calibri" w:cs="Calibri"/>
          <w:b/>
          <w:sz w:val="24"/>
        </w:rPr>
        <w:t xml:space="preserve"> Zoltan </w:t>
      </w:r>
      <w:proofErr w:type="spellStart"/>
      <w:r w:rsidRPr="00FF6715">
        <w:rPr>
          <w:rFonts w:ascii="Calibri" w:eastAsia="Calibri" w:hAnsi="Calibri" w:cs="Calibri"/>
          <w:b/>
          <w:sz w:val="24"/>
        </w:rPr>
        <w:t>Halmai</w:t>
      </w:r>
      <w:proofErr w:type="spellEnd"/>
      <w:r w:rsidRPr="00FF6715">
        <w:rPr>
          <w:rFonts w:ascii="Calibri" w:eastAsia="Calibri" w:hAnsi="Calibri" w:cs="Calibri"/>
          <w:b/>
          <w:sz w:val="24"/>
        </w:rPr>
        <w:t xml:space="preserve">, Director </w:t>
      </w:r>
      <w:proofErr w:type="spellStart"/>
      <w:r w:rsidRPr="00FF6715">
        <w:rPr>
          <w:rFonts w:ascii="Calibri" w:eastAsia="Calibri" w:hAnsi="Calibri" w:cs="Calibri"/>
          <w:b/>
          <w:sz w:val="24"/>
        </w:rPr>
        <w:t>Comercial</w:t>
      </w:r>
      <w:proofErr w:type="spellEnd"/>
      <w:r w:rsidRPr="00FF6715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FF6715">
        <w:rPr>
          <w:rFonts w:ascii="Calibri" w:eastAsia="Calibri" w:hAnsi="Calibri" w:cs="Calibri"/>
          <w:b/>
          <w:sz w:val="24"/>
        </w:rPr>
        <w:t>EuroGsm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515DDA" w:rsidRDefault="00515DDA" w:rsidP="00E92E51">
      <w:pPr>
        <w:jc w:val="both"/>
        <w:rPr>
          <w:rFonts w:ascii="Calibri" w:eastAsia="Calibri" w:hAnsi="Calibri" w:cs="Calibri"/>
          <w:sz w:val="24"/>
        </w:rPr>
      </w:pPr>
    </w:p>
    <w:p w:rsidR="00515DDA" w:rsidRPr="00115CA5" w:rsidRDefault="00682247">
      <w:pPr>
        <w:rPr>
          <w:rFonts w:ascii="Calibri" w:eastAsia="Calibri" w:hAnsi="Calibri" w:cs="Calibri"/>
          <w:b/>
          <w:i/>
          <w:sz w:val="24"/>
        </w:rPr>
      </w:pPr>
      <w:proofErr w:type="spellStart"/>
      <w:r w:rsidRPr="00115CA5">
        <w:rPr>
          <w:rFonts w:ascii="Calibri" w:eastAsia="Calibri" w:hAnsi="Calibri" w:cs="Calibri"/>
          <w:b/>
          <w:i/>
          <w:sz w:val="24"/>
        </w:rPr>
        <w:t>Despre</w:t>
      </w:r>
      <w:proofErr w:type="spellEnd"/>
      <w:r w:rsidRPr="00115CA5">
        <w:rPr>
          <w:rFonts w:ascii="Calibri" w:eastAsia="Calibri" w:hAnsi="Calibri" w:cs="Calibri"/>
          <w:b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b/>
          <w:i/>
          <w:sz w:val="24"/>
        </w:rPr>
        <w:t>EuroGsm</w:t>
      </w:r>
      <w:proofErr w:type="spellEnd"/>
    </w:p>
    <w:p w:rsidR="00515DDA" w:rsidRPr="00115CA5" w:rsidRDefault="00682247" w:rsidP="00545927">
      <w:pPr>
        <w:jc w:val="both"/>
        <w:rPr>
          <w:rFonts w:ascii="Calibri" w:eastAsia="Calibri" w:hAnsi="Calibri" w:cs="Calibri"/>
          <w:i/>
          <w:sz w:val="24"/>
        </w:rPr>
      </w:pPr>
      <w:proofErr w:type="spellStart"/>
      <w:r w:rsidRPr="00115CA5">
        <w:rPr>
          <w:rFonts w:ascii="Calibri" w:eastAsia="Calibri" w:hAnsi="Calibri" w:cs="Calibri"/>
          <w:i/>
          <w:sz w:val="24"/>
        </w:rPr>
        <w:t>EuroGsm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este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unul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dintre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cei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mai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mari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retaileri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telecom, cu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peste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500 de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angajați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și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o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rețea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extinsă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la 108 magazine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în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peste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70 de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orașe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în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cei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20 de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ani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de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existență</w:t>
      </w:r>
      <w:proofErr w:type="spellEnd"/>
      <w:r w:rsidRPr="00115CA5">
        <w:rPr>
          <w:rFonts w:ascii="Calibri" w:eastAsia="Calibri" w:hAnsi="Calibri" w:cs="Calibri"/>
          <w:i/>
          <w:sz w:val="24"/>
        </w:rPr>
        <w:t>.</w:t>
      </w:r>
    </w:p>
    <w:p w:rsidR="00515DDA" w:rsidRPr="00115CA5" w:rsidRDefault="00682247" w:rsidP="00545927">
      <w:pPr>
        <w:jc w:val="both"/>
        <w:rPr>
          <w:rFonts w:ascii="Calibri" w:eastAsia="Calibri" w:hAnsi="Calibri" w:cs="Calibri"/>
          <w:i/>
          <w:sz w:val="24"/>
        </w:rPr>
      </w:pPr>
      <w:proofErr w:type="spellStart"/>
      <w:r w:rsidRPr="00115CA5">
        <w:rPr>
          <w:rFonts w:ascii="Calibri" w:eastAsia="Calibri" w:hAnsi="Calibri" w:cs="Calibri"/>
          <w:i/>
          <w:sz w:val="24"/>
        </w:rPr>
        <w:t>Compania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este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un trend-setter care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aduce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pe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piață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cele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mai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noi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tendințe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în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domeniul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comunicării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mobile,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asigură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cea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mai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variată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gamă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de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accesorii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și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o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servire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rapidă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a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clienților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săi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pentru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plata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facturilor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,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abonamente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de voce </w:t>
      </w:r>
      <w:proofErr w:type="spellStart"/>
      <w:r w:rsidRPr="00115CA5">
        <w:rPr>
          <w:rFonts w:ascii="Calibri" w:eastAsia="Calibri" w:hAnsi="Calibri" w:cs="Calibri"/>
          <w:i/>
          <w:sz w:val="24"/>
        </w:rPr>
        <w:t>sau</w:t>
      </w:r>
      <w:proofErr w:type="spellEnd"/>
      <w:r w:rsidRPr="00115CA5">
        <w:rPr>
          <w:rFonts w:ascii="Calibri" w:eastAsia="Calibri" w:hAnsi="Calibri" w:cs="Calibri"/>
          <w:i/>
          <w:sz w:val="24"/>
        </w:rPr>
        <w:t xml:space="preserve"> date.</w:t>
      </w:r>
    </w:p>
    <w:sectPr w:rsidR="00515DDA" w:rsidRPr="00115C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89" w:rsidRDefault="00181A89" w:rsidP="00181A89">
      <w:pPr>
        <w:spacing w:after="0" w:line="240" w:lineRule="auto"/>
      </w:pPr>
      <w:r>
        <w:separator/>
      </w:r>
    </w:p>
  </w:endnote>
  <w:endnote w:type="continuationSeparator" w:id="0">
    <w:p w:rsidR="00181A89" w:rsidRDefault="00181A89" w:rsidP="0018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89" w:rsidRDefault="00181A89" w:rsidP="00181A89">
      <w:pPr>
        <w:spacing w:after="0" w:line="240" w:lineRule="auto"/>
      </w:pPr>
      <w:r>
        <w:separator/>
      </w:r>
    </w:p>
  </w:footnote>
  <w:footnote w:type="continuationSeparator" w:id="0">
    <w:p w:rsidR="00181A89" w:rsidRDefault="00181A89" w:rsidP="0018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89" w:rsidRDefault="00181A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margin">
            <wp:posOffset>-457200</wp:posOffset>
          </wp:positionV>
          <wp:extent cx="1255395" cy="1059815"/>
          <wp:effectExtent l="0" t="0" r="0" b="0"/>
          <wp:wrapSquare wrapText="bothSides"/>
          <wp:docPr id="2" name="Picture 2" descr="logo EuroGsm Exploreaz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roGsm Exploreaz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56F"/>
    <w:multiLevelType w:val="multilevel"/>
    <w:tmpl w:val="6CFED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DDA"/>
    <w:rsid w:val="000113C5"/>
    <w:rsid w:val="00115CA5"/>
    <w:rsid w:val="00181A89"/>
    <w:rsid w:val="001930A3"/>
    <w:rsid w:val="00515DDA"/>
    <w:rsid w:val="00545927"/>
    <w:rsid w:val="005C4C05"/>
    <w:rsid w:val="00682247"/>
    <w:rsid w:val="0083771F"/>
    <w:rsid w:val="008B5F2A"/>
    <w:rsid w:val="00975399"/>
    <w:rsid w:val="00B1612A"/>
    <w:rsid w:val="00E92E51"/>
    <w:rsid w:val="00EF1F58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BCA433"/>
  <w15:docId w15:val="{D196EA8A-6152-4938-A441-57E30EC1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89"/>
  </w:style>
  <w:style w:type="paragraph" w:styleId="Footer">
    <w:name w:val="footer"/>
    <w:basedOn w:val="Normal"/>
    <w:link w:val="FooterChar"/>
    <w:uiPriority w:val="99"/>
    <w:unhideWhenUsed/>
    <w:rsid w:val="0018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Daniela Stefan</cp:lastModifiedBy>
  <cp:revision>14</cp:revision>
  <dcterms:created xsi:type="dcterms:W3CDTF">2017-06-29T12:11:00Z</dcterms:created>
  <dcterms:modified xsi:type="dcterms:W3CDTF">2017-07-06T08:32:00Z</dcterms:modified>
</cp:coreProperties>
</file>