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56B8" w:rsidRDefault="00B656B8" w:rsidP="00971C33">
      <w:pPr>
        <w:shd w:val="clear" w:color="auto" w:fill="FFFFFF"/>
        <w:spacing w:before="100" w:after="280"/>
        <w:jc w:val="both"/>
        <w:rPr>
          <w:rFonts w:ascii="Verdana" w:eastAsia="Verdana" w:hAnsi="Verdana" w:cs="Verdana"/>
          <w:b/>
          <w:sz w:val="36"/>
          <w:szCs w:val="36"/>
        </w:rPr>
      </w:pPr>
    </w:p>
    <w:p w:rsidR="00B656B8" w:rsidRDefault="00971C33" w:rsidP="00971C33">
      <w:pPr>
        <w:shd w:val="clear" w:color="auto" w:fill="FFFFFF"/>
        <w:spacing w:after="280"/>
        <w:jc w:val="both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Kto zgarnie 46 tysięcy z puli ćwierć miliona złotych? Polska Liga </w:t>
      </w:r>
      <w:proofErr w:type="spellStart"/>
      <w:r>
        <w:rPr>
          <w:rFonts w:ascii="Verdana" w:eastAsia="Verdana" w:hAnsi="Verdana" w:cs="Verdana"/>
          <w:b/>
          <w:sz w:val="36"/>
          <w:szCs w:val="36"/>
        </w:rPr>
        <w:t>Esportowa</w:t>
      </w:r>
      <w:proofErr w:type="spellEnd"/>
      <w:r>
        <w:rPr>
          <w:rFonts w:ascii="Verdana" w:eastAsia="Verdana" w:hAnsi="Verdana" w:cs="Verdana"/>
          <w:b/>
          <w:sz w:val="36"/>
          <w:szCs w:val="36"/>
        </w:rPr>
        <w:t xml:space="preserve"> wchodzi w fazę </w:t>
      </w:r>
      <w:proofErr w:type="spellStart"/>
      <w:r>
        <w:rPr>
          <w:rFonts w:ascii="Verdana" w:eastAsia="Verdana" w:hAnsi="Verdana" w:cs="Verdana"/>
          <w:b/>
          <w:sz w:val="36"/>
          <w:szCs w:val="36"/>
        </w:rPr>
        <w:t>play</w:t>
      </w:r>
      <w:proofErr w:type="spellEnd"/>
      <w:r>
        <w:rPr>
          <w:rFonts w:ascii="Verdana" w:eastAsia="Verdana" w:hAnsi="Verdana" w:cs="Verdana"/>
          <w:b/>
          <w:sz w:val="36"/>
          <w:szCs w:val="36"/>
        </w:rPr>
        <w:t>-off!</w:t>
      </w:r>
    </w:p>
    <w:p w:rsidR="00B656B8" w:rsidRDefault="00971C33" w:rsidP="00971C33">
      <w:pPr>
        <w:shd w:val="clear" w:color="auto" w:fill="FFFFFF"/>
        <w:spacing w:after="28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Polska Liga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Esportowa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czyli jedne z najważniejszych polskich rozgrywek e-sportowych, rozpoczyna właśnie kolejny etap rywalizacji – fazę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play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-off. Po siedmiu tygodniach regularnych zmagań w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Counter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Strike: Global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Offensive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i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League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of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Legends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poznaliśmy 4 najlepsze drużyny w każdej z gier.   </w:t>
      </w:r>
    </w:p>
    <w:p w:rsidR="00B656B8" w:rsidRDefault="00971C33" w:rsidP="00971C33">
      <w:pPr>
        <w:shd w:val="clear" w:color="auto" w:fill="FFFFFF"/>
        <w:spacing w:after="28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Podczas sezonu zasadniczego szesnaście zespołów rywalizowało co tydzień o punkty oraz nagrody. Za każde zwycięstwo drużyna otrzymywała 1200 złotych, a za remis po 600. Przez siedem kolejek </w:t>
      </w:r>
      <w:r>
        <w:rPr>
          <w:rFonts w:ascii="Verdana" w:eastAsia="Verdana" w:hAnsi="Verdana" w:cs="Verdana"/>
          <w:b/>
          <w:sz w:val="24"/>
          <w:szCs w:val="24"/>
        </w:rPr>
        <w:t>zespoły zarobiły łącznie 67 200 złotych</w:t>
      </w:r>
      <w:r>
        <w:rPr>
          <w:rFonts w:ascii="Verdana" w:eastAsia="Verdana" w:hAnsi="Verdana" w:cs="Verdana"/>
          <w:sz w:val="24"/>
          <w:szCs w:val="24"/>
        </w:rPr>
        <w:t xml:space="preserve"> - w puli zostało jeszcze 172 800 do podziału!</w:t>
      </w:r>
    </w:p>
    <w:p w:rsidR="00B656B8" w:rsidRDefault="00971C33" w:rsidP="00971C33">
      <w:pPr>
        <w:shd w:val="clear" w:color="auto" w:fill="FFFFFF"/>
        <w:spacing w:after="28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 </w:t>
      </w:r>
      <w:proofErr w:type="spellStart"/>
      <w:r>
        <w:rPr>
          <w:rFonts w:ascii="Verdana" w:eastAsia="Verdana" w:hAnsi="Verdana" w:cs="Verdana"/>
          <w:sz w:val="24"/>
          <w:szCs w:val="24"/>
        </w:rPr>
        <w:t>play-off’ach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zobaczymy cztery drużyny </w:t>
      </w:r>
      <w:proofErr w:type="gramStart"/>
      <w:r>
        <w:rPr>
          <w:rFonts w:ascii="Verdana" w:eastAsia="Verdana" w:hAnsi="Verdana" w:cs="Verdana"/>
          <w:sz w:val="24"/>
          <w:szCs w:val="24"/>
        </w:rPr>
        <w:t>CS:GO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– Team </w:t>
      </w:r>
      <w:proofErr w:type="spellStart"/>
      <w:r>
        <w:rPr>
          <w:rFonts w:ascii="Verdana" w:eastAsia="Verdana" w:hAnsi="Verdana" w:cs="Verdana"/>
          <w:sz w:val="24"/>
          <w:szCs w:val="24"/>
        </w:rPr>
        <w:t>Kinguin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Team </w:t>
      </w:r>
      <w:proofErr w:type="spellStart"/>
      <w:r>
        <w:rPr>
          <w:rFonts w:ascii="Verdana" w:eastAsia="Verdana" w:hAnsi="Verdana" w:cs="Verdana"/>
          <w:sz w:val="24"/>
          <w:szCs w:val="24"/>
        </w:rPr>
        <w:t>GRUBASy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PRIDE i Samsung4Gamers by </w:t>
      </w:r>
      <w:proofErr w:type="spellStart"/>
      <w:r>
        <w:rPr>
          <w:rFonts w:ascii="Verdana" w:eastAsia="Verdana" w:hAnsi="Verdana" w:cs="Verdana"/>
          <w:sz w:val="24"/>
          <w:szCs w:val="24"/>
        </w:rPr>
        <w:t>InetKoxTV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Wśród zespołów </w:t>
      </w:r>
      <w:proofErr w:type="spellStart"/>
      <w:r>
        <w:rPr>
          <w:rFonts w:ascii="Verdana" w:eastAsia="Verdana" w:hAnsi="Verdana" w:cs="Verdana"/>
          <w:sz w:val="24"/>
          <w:szCs w:val="24"/>
        </w:rPr>
        <w:t>LoL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wystąpią: e-</w:t>
      </w:r>
      <w:proofErr w:type="spellStart"/>
      <w:r>
        <w:rPr>
          <w:rFonts w:ascii="Verdana" w:eastAsia="Verdana" w:hAnsi="Verdana" w:cs="Verdana"/>
          <w:sz w:val="24"/>
          <w:szCs w:val="24"/>
        </w:rPr>
        <w:t>Meryci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Team DPD, Pompa Team oraz AGO Gaming. Osiem najlepszych formacji w Polsce będzie walczyło zwycięstwo w całej lidze i </w:t>
      </w:r>
      <w:r>
        <w:rPr>
          <w:rFonts w:ascii="Verdana" w:eastAsia="Verdana" w:hAnsi="Verdana" w:cs="Verdana"/>
          <w:b/>
          <w:sz w:val="24"/>
          <w:szCs w:val="24"/>
        </w:rPr>
        <w:t>nagrodę główną, czyli 46 tysięcy złotych</w:t>
      </w:r>
      <w:r>
        <w:rPr>
          <w:rFonts w:ascii="Verdana" w:eastAsia="Verdana" w:hAnsi="Verdana" w:cs="Verdana"/>
          <w:sz w:val="24"/>
          <w:szCs w:val="24"/>
        </w:rPr>
        <w:t xml:space="preserve">. </w:t>
      </w:r>
    </w:p>
    <w:p w:rsidR="00B656B8" w:rsidRDefault="00971C33" w:rsidP="00971C33">
      <w:pPr>
        <w:pStyle w:val="Nagwek3"/>
        <w:keepNext w:val="0"/>
        <w:keepLines w:val="0"/>
        <w:shd w:val="clear" w:color="auto" w:fill="FFFFFF"/>
        <w:contextualSpacing w:val="0"/>
        <w:jc w:val="both"/>
        <w:rPr>
          <w:rFonts w:ascii="Verdana" w:eastAsia="Verdana" w:hAnsi="Verdana" w:cs="Verdana"/>
          <w:sz w:val="24"/>
          <w:szCs w:val="24"/>
        </w:rPr>
      </w:pPr>
      <w:bookmarkStart w:id="0" w:name="_f1jekpsd6gdm" w:colFirst="0" w:colLast="0"/>
      <w:bookmarkEnd w:id="0"/>
      <w:r>
        <w:rPr>
          <w:rFonts w:ascii="Verdana" w:eastAsia="Verdana" w:hAnsi="Verdana" w:cs="Verdana"/>
          <w:b w:val="0"/>
          <w:i/>
          <w:sz w:val="26"/>
          <w:szCs w:val="26"/>
        </w:rPr>
        <w:t xml:space="preserve">W PLE bardzo podoba mi się wstęp i przerwy między meczami, kiedy puszczane są </w:t>
      </w:r>
      <w:proofErr w:type="spellStart"/>
      <w:r>
        <w:rPr>
          <w:rFonts w:ascii="Verdana" w:eastAsia="Verdana" w:hAnsi="Verdana" w:cs="Verdana"/>
          <w:b w:val="0"/>
          <w:i/>
          <w:sz w:val="26"/>
          <w:szCs w:val="26"/>
        </w:rPr>
        <w:t>highlights</w:t>
      </w:r>
      <w:proofErr w:type="spellEnd"/>
      <w:r>
        <w:rPr>
          <w:rFonts w:ascii="Verdana" w:eastAsia="Verdana" w:hAnsi="Verdana" w:cs="Verdana"/>
          <w:b w:val="0"/>
          <w:i/>
          <w:sz w:val="26"/>
          <w:szCs w:val="26"/>
        </w:rPr>
        <w:t xml:space="preserve"> zawodników, czy nawet w trakcie pauzy pokazywane są statystyki graczy i ich aktualna forma. Nigdy wcześniej w Polsce nie widziałem takiego czegoś i uważam, że jest to zrobione dość profesjonalnie. Mimo kilku potknięć uważam, że cała liga zasługuje na duży plus i mam nadzieję, że w następnej edycji będą finały </w:t>
      </w:r>
      <w:proofErr w:type="spellStart"/>
      <w:r>
        <w:rPr>
          <w:rFonts w:ascii="Verdana" w:eastAsia="Verdana" w:hAnsi="Verdana" w:cs="Verdana"/>
          <w:b w:val="0"/>
          <w:i/>
          <w:sz w:val="26"/>
          <w:szCs w:val="26"/>
        </w:rPr>
        <w:t>LANowe</w:t>
      </w:r>
      <w:proofErr w:type="spellEnd"/>
      <w:r>
        <w:rPr>
          <w:rFonts w:ascii="Verdana" w:eastAsia="Verdana" w:hAnsi="Verdana" w:cs="Verdana"/>
          <w:b w:val="0"/>
          <w:i/>
          <w:sz w:val="26"/>
          <w:szCs w:val="26"/>
        </w:rPr>
        <w:t xml:space="preserve">. </w:t>
      </w:r>
      <w:r>
        <w:rPr>
          <w:rFonts w:ascii="Verdana" w:eastAsia="Verdana" w:hAnsi="Verdana" w:cs="Verdana"/>
          <w:b w:val="0"/>
          <w:sz w:val="26"/>
          <w:szCs w:val="26"/>
        </w:rPr>
        <w:t>- mówi Mikołaj "</w:t>
      </w:r>
      <w:proofErr w:type="spellStart"/>
      <w:r>
        <w:rPr>
          <w:rFonts w:ascii="Verdana" w:eastAsia="Verdana" w:hAnsi="Verdana" w:cs="Verdana"/>
          <w:b w:val="0"/>
          <w:sz w:val="26"/>
          <w:szCs w:val="26"/>
        </w:rPr>
        <w:t>mouz</w:t>
      </w:r>
      <w:proofErr w:type="spellEnd"/>
      <w:r>
        <w:rPr>
          <w:rFonts w:ascii="Verdana" w:eastAsia="Verdana" w:hAnsi="Verdana" w:cs="Verdana"/>
          <w:b w:val="0"/>
          <w:sz w:val="26"/>
          <w:szCs w:val="26"/>
        </w:rPr>
        <w:t xml:space="preserve">" Karolewski, gracz z Team </w:t>
      </w:r>
      <w:proofErr w:type="spellStart"/>
      <w:r>
        <w:rPr>
          <w:rFonts w:ascii="Verdana" w:eastAsia="Verdana" w:hAnsi="Verdana" w:cs="Verdana"/>
          <w:b w:val="0"/>
          <w:sz w:val="26"/>
          <w:szCs w:val="26"/>
        </w:rPr>
        <w:t>Kinguin</w:t>
      </w:r>
      <w:proofErr w:type="spellEnd"/>
      <w:r>
        <w:rPr>
          <w:rFonts w:ascii="Verdana" w:eastAsia="Verdana" w:hAnsi="Verdana" w:cs="Verdana"/>
          <w:b w:val="0"/>
          <w:sz w:val="26"/>
          <w:szCs w:val="26"/>
        </w:rPr>
        <w:t>.</w:t>
      </w:r>
    </w:p>
    <w:p w:rsidR="00B656B8" w:rsidRDefault="00971C33" w:rsidP="00971C33">
      <w:pPr>
        <w:shd w:val="clear" w:color="auto" w:fill="FFFFFF"/>
        <w:spacing w:after="280"/>
        <w:jc w:val="both"/>
        <w:rPr>
          <w:rFonts w:ascii="Verdana" w:eastAsia="Verdana" w:hAnsi="Verdana" w:cs="Verdana"/>
          <w:sz w:val="24"/>
          <w:szCs w:val="24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4"/>
          <w:szCs w:val="24"/>
        </w:rPr>
        <w:t xml:space="preserve">W sezonie zasadniczym Team </w:t>
      </w:r>
      <w:proofErr w:type="spellStart"/>
      <w:r>
        <w:rPr>
          <w:rFonts w:ascii="Verdana" w:eastAsia="Verdana" w:hAnsi="Verdana" w:cs="Verdana"/>
          <w:sz w:val="24"/>
          <w:szCs w:val="24"/>
        </w:rPr>
        <w:t>Kinguin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zdominowało tabelę </w:t>
      </w:r>
      <w:proofErr w:type="gramStart"/>
      <w:r>
        <w:rPr>
          <w:rFonts w:ascii="Verdana" w:eastAsia="Verdana" w:hAnsi="Verdana" w:cs="Verdana"/>
          <w:sz w:val="24"/>
          <w:szCs w:val="24"/>
        </w:rPr>
        <w:t>CS:GO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, zarabiając przy tym 7200 złotych. Zespół Grzegorza „Szpero” </w:t>
      </w:r>
      <w:proofErr w:type="spellStart"/>
      <w:r>
        <w:rPr>
          <w:rFonts w:ascii="Verdana" w:eastAsia="Verdana" w:hAnsi="Verdana" w:cs="Verdana"/>
          <w:sz w:val="24"/>
          <w:szCs w:val="24"/>
        </w:rPr>
        <w:t>Dziermałka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wygrał 5 spotkań, zremisował 2 razy i nie przegrał ani jednego meczu. Taki sam wynik osiągnęła prowadzona przez Remigiusza „</w:t>
      </w:r>
      <w:proofErr w:type="spellStart"/>
      <w:r>
        <w:rPr>
          <w:rFonts w:ascii="Verdana" w:eastAsia="Verdana" w:hAnsi="Verdana" w:cs="Verdana"/>
          <w:sz w:val="24"/>
          <w:szCs w:val="24"/>
        </w:rPr>
        <w:t>Overpowa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” </w:t>
      </w:r>
      <w:proofErr w:type="spellStart"/>
      <w:r>
        <w:rPr>
          <w:rFonts w:ascii="Verdana" w:eastAsia="Verdana" w:hAnsi="Verdana" w:cs="Verdana"/>
          <w:sz w:val="24"/>
          <w:szCs w:val="24"/>
        </w:rPr>
        <w:t>Puscha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formacja e-</w:t>
      </w:r>
      <w:proofErr w:type="spellStart"/>
      <w:r>
        <w:rPr>
          <w:rFonts w:ascii="Verdana" w:eastAsia="Verdana" w:hAnsi="Verdana" w:cs="Verdana"/>
          <w:sz w:val="24"/>
          <w:szCs w:val="24"/>
        </w:rPr>
        <w:t>Meryci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w </w:t>
      </w:r>
      <w:proofErr w:type="spellStart"/>
      <w:r>
        <w:rPr>
          <w:rFonts w:ascii="Verdana" w:eastAsia="Verdana" w:hAnsi="Verdana" w:cs="Verdana"/>
          <w:sz w:val="24"/>
          <w:szCs w:val="24"/>
        </w:rPr>
        <w:t>League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of </w:t>
      </w:r>
      <w:proofErr w:type="spellStart"/>
      <w:r>
        <w:rPr>
          <w:rFonts w:ascii="Verdana" w:eastAsia="Verdana" w:hAnsi="Verdana" w:cs="Verdana"/>
          <w:sz w:val="24"/>
          <w:szCs w:val="24"/>
        </w:rPr>
        <w:t>Legends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która również otrzymała 7200 zł. </w:t>
      </w:r>
    </w:p>
    <w:p w:rsidR="00B656B8" w:rsidRDefault="00971C33" w:rsidP="00971C33">
      <w:pPr>
        <w:shd w:val="clear" w:color="auto" w:fill="FFFFFF"/>
        <w:spacing w:after="28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Wszystkie mecze były transmitowane na kanale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EsportNow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w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TwitchTV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. </w:t>
      </w:r>
      <w:r>
        <w:rPr>
          <w:rFonts w:ascii="Verdana" w:eastAsia="Verdana" w:hAnsi="Verdana" w:cs="Verdana"/>
          <w:b/>
          <w:sz w:val="24"/>
          <w:szCs w:val="24"/>
          <w:highlight w:val="white"/>
        </w:rPr>
        <w:t>Rozgrywki każdego tygodnia gromadziły nawet 150 tysięcy widzów</w:t>
      </w:r>
      <w:r>
        <w:rPr>
          <w:rFonts w:ascii="Verdana" w:eastAsia="Verdana" w:hAnsi="Verdana" w:cs="Verdana"/>
          <w:sz w:val="24"/>
          <w:szCs w:val="24"/>
          <w:highlight w:val="white"/>
        </w:rPr>
        <w:t xml:space="preserve"> – w szczytowym momencie transmisję oglądało aż 13 382 osób. </w:t>
      </w:r>
      <w:r>
        <w:rPr>
          <w:rFonts w:ascii="Verdana" w:eastAsia="Verdana" w:hAnsi="Verdana" w:cs="Verdana"/>
          <w:sz w:val="24"/>
          <w:szCs w:val="24"/>
          <w:highlight w:val="white"/>
        </w:rPr>
        <w:lastRenderedPageBreak/>
        <w:t>Fani e-sportu spędzili 497 225 godzin podczas oglądania najlepszych zawodników w naszym kraju.</w:t>
      </w:r>
    </w:p>
    <w:p w:rsidR="00B656B8" w:rsidRDefault="00971C33" w:rsidP="00971C33">
      <w:pPr>
        <w:shd w:val="clear" w:color="auto" w:fill="FFFFFF"/>
        <w:spacing w:after="28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Play-</w:t>
      </w:r>
      <w:proofErr w:type="spellStart"/>
      <w:r>
        <w:rPr>
          <w:rFonts w:ascii="Verdana" w:eastAsia="Verdana" w:hAnsi="Verdana" w:cs="Verdana"/>
          <w:sz w:val="24"/>
          <w:szCs w:val="24"/>
        </w:rPr>
        <w:t>off’y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w </w:t>
      </w:r>
      <w:proofErr w:type="spellStart"/>
      <w:r>
        <w:rPr>
          <w:rFonts w:ascii="Verdana" w:eastAsia="Verdana" w:hAnsi="Verdana" w:cs="Verdana"/>
          <w:sz w:val="24"/>
          <w:szCs w:val="24"/>
        </w:rPr>
        <w:t>League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of </w:t>
      </w:r>
      <w:proofErr w:type="spellStart"/>
      <w:r>
        <w:rPr>
          <w:rFonts w:ascii="Verdana" w:eastAsia="Verdana" w:hAnsi="Verdana" w:cs="Verdana"/>
          <w:sz w:val="24"/>
          <w:szCs w:val="24"/>
        </w:rPr>
        <w:t>Legends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rozpoczną się </w:t>
      </w:r>
      <w:r>
        <w:rPr>
          <w:rFonts w:ascii="Verdana" w:eastAsia="Verdana" w:hAnsi="Verdana" w:cs="Verdana"/>
          <w:b/>
          <w:sz w:val="24"/>
          <w:szCs w:val="24"/>
        </w:rPr>
        <w:t>4 lipca o godzinie 14:00</w:t>
      </w:r>
      <w:r>
        <w:rPr>
          <w:rFonts w:ascii="Verdana" w:eastAsia="Verdana" w:hAnsi="Verdana" w:cs="Verdana"/>
          <w:sz w:val="24"/>
          <w:szCs w:val="24"/>
        </w:rPr>
        <w:t xml:space="preserve">. Natomiast w </w:t>
      </w:r>
      <w:proofErr w:type="gramStart"/>
      <w:r>
        <w:rPr>
          <w:rFonts w:ascii="Verdana" w:eastAsia="Verdana" w:hAnsi="Verdana" w:cs="Verdana"/>
          <w:sz w:val="24"/>
          <w:szCs w:val="24"/>
        </w:rPr>
        <w:t>CS:GO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6 lipca o godzinie 13:00</w:t>
      </w:r>
      <w:r>
        <w:rPr>
          <w:rFonts w:ascii="Verdana" w:eastAsia="Verdana" w:hAnsi="Verdana" w:cs="Verdana"/>
          <w:sz w:val="24"/>
          <w:szCs w:val="24"/>
        </w:rPr>
        <w:t xml:space="preserve">. Mecze będą transmitowane na kanale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www.twitch.tv/esportnow</w:t>
        </w:r>
      </w:hyperlink>
    </w:p>
    <w:p w:rsidR="00B656B8" w:rsidRDefault="00971C33" w:rsidP="00971C33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Więcej informacji o Polskiej Lidze </w:t>
      </w:r>
      <w:proofErr w:type="spellStart"/>
      <w:r>
        <w:rPr>
          <w:rFonts w:ascii="Verdana" w:eastAsia="Verdana" w:hAnsi="Verdana" w:cs="Verdana"/>
          <w:sz w:val="24"/>
          <w:szCs w:val="24"/>
        </w:rPr>
        <w:t>Esportowej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harmonogramie rozgrywek i ogłoszenia organizatora, Fantasy Expo, można znaleźć na oficjalnej stronie projektu: </w:t>
      </w:r>
      <w:hyperlink r:id="rId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polskaligaesportowa.pl</w:t>
        </w:r>
      </w:hyperlink>
    </w:p>
    <w:p w:rsidR="00B656B8" w:rsidRDefault="00B656B8" w:rsidP="00971C33">
      <w:pPr>
        <w:spacing w:after="280"/>
        <w:jc w:val="both"/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B656B8" w:rsidRDefault="00971C33" w:rsidP="00971C33">
      <w:pPr>
        <w:spacing w:after="280"/>
        <w:jc w:val="both"/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 xml:space="preserve">O Polskiej Lidze </w:t>
      </w:r>
      <w:proofErr w:type="spellStart"/>
      <w:r>
        <w:rPr>
          <w:rFonts w:ascii="Verdana" w:eastAsia="Verdana" w:hAnsi="Verdana" w:cs="Verdana"/>
          <w:b/>
          <w:sz w:val="24"/>
          <w:szCs w:val="24"/>
          <w:highlight w:val="white"/>
        </w:rPr>
        <w:t>Esportowej</w:t>
      </w:r>
      <w:proofErr w:type="spellEnd"/>
    </w:p>
    <w:p w:rsidR="00B656B8" w:rsidRDefault="00971C33" w:rsidP="00971C33">
      <w:pPr>
        <w:spacing w:after="280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Polska Liga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Esportowa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to regularne rozgrywki ligowe w dwóch najpopularniejszych w e-sporcie</w:t>
      </w:r>
      <w:bookmarkStart w:id="2" w:name="_GoBack"/>
      <w:bookmarkEnd w:id="2"/>
      <w:r>
        <w:rPr>
          <w:rFonts w:ascii="Verdana" w:eastAsia="Verdana" w:hAnsi="Verdana" w:cs="Verdana"/>
          <w:sz w:val="24"/>
          <w:szCs w:val="24"/>
          <w:highlight w:val="white"/>
        </w:rPr>
        <w:t xml:space="preserve"> grach: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League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 of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Legends</w:t>
      </w:r>
      <w:proofErr w:type="spellEnd"/>
      <w:r w:rsidR="00F43FE6">
        <w:rPr>
          <w:rFonts w:ascii="Verdana" w:eastAsia="Verdana" w:hAnsi="Verdana" w:cs="Verdana"/>
          <w:sz w:val="24"/>
          <w:szCs w:val="24"/>
          <w:highlight w:val="white"/>
        </w:rPr>
        <w:t xml:space="preserve"> i Counter-Strike: Global </w:t>
      </w:r>
      <w:proofErr w:type="spellStart"/>
      <w:r w:rsidR="00F43FE6">
        <w:rPr>
          <w:rFonts w:ascii="Verdana" w:eastAsia="Verdana" w:hAnsi="Verdana" w:cs="Verdana"/>
          <w:sz w:val="24"/>
          <w:szCs w:val="24"/>
          <w:highlight w:val="white"/>
        </w:rPr>
        <w:t>Offensive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>. Pierwszy sezon PLE rozpoczął się w maju, a jego finał odbędzie się w połowie lipca 2017 roku. W rozgrywkach bierze udział 16 zespołów.</w:t>
      </w:r>
    </w:p>
    <w:p w:rsidR="00B656B8" w:rsidRDefault="00971C33" w:rsidP="00971C33">
      <w:pPr>
        <w:spacing w:after="280"/>
        <w:jc w:val="both"/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>Organizator</w:t>
      </w:r>
    </w:p>
    <w:p w:rsidR="00B656B8" w:rsidRDefault="00971C33" w:rsidP="00971C33">
      <w:pPr>
        <w:spacing w:after="280"/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Organ</w:t>
      </w:r>
      <w:r w:rsidR="009D6CA2">
        <w:rPr>
          <w:rFonts w:ascii="Verdana" w:eastAsia="Verdana" w:hAnsi="Verdana" w:cs="Verdana"/>
          <w:sz w:val="24"/>
          <w:szCs w:val="24"/>
          <w:highlight w:val="white"/>
        </w:rPr>
        <w:t xml:space="preserve">izatorem Ligi jest największa polska </w:t>
      </w:r>
      <w:r>
        <w:rPr>
          <w:rFonts w:ascii="Verdana" w:eastAsia="Verdana" w:hAnsi="Verdana" w:cs="Verdana"/>
          <w:sz w:val="24"/>
          <w:szCs w:val="24"/>
          <w:highlight w:val="white"/>
        </w:rPr>
        <w:t>agencja e-sportowa - Fantasy Expo. Firma ma na swoim koncie organizację jednych z największych imprez e-sportowych w kraju, takich jak ESPORT NOW 2017. Zajmuje się również kampaniami marketingowymi dla firm zainteresowanych promocją w e-sporcie. Fantasy Expo jest też agencją dla największych gwiazd polskiej sceny e-sportowej, w tym: Piotra „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Izaka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 xml:space="preserve">” 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Skowyrskiego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>, Norberta „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Disa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>” Gierczaka, Damiana „</w:t>
      </w:r>
      <w:proofErr w:type="spellStart"/>
      <w:r>
        <w:rPr>
          <w:rFonts w:ascii="Verdana" w:eastAsia="Verdana" w:hAnsi="Verdana" w:cs="Verdana"/>
          <w:sz w:val="24"/>
          <w:szCs w:val="24"/>
          <w:highlight w:val="white"/>
        </w:rPr>
        <w:t>Nervariena</w:t>
      </w:r>
      <w:proofErr w:type="spellEnd"/>
      <w:r>
        <w:rPr>
          <w:rFonts w:ascii="Verdana" w:eastAsia="Verdana" w:hAnsi="Verdana" w:cs="Verdana"/>
          <w:sz w:val="24"/>
          <w:szCs w:val="24"/>
          <w:highlight w:val="white"/>
        </w:rPr>
        <w:t>” Ziaję.</w:t>
      </w:r>
    </w:p>
    <w:p w:rsidR="00B656B8" w:rsidRDefault="00B656B8" w:rsidP="00971C33">
      <w:pPr>
        <w:jc w:val="both"/>
        <w:rPr>
          <w:rFonts w:ascii="Verdana" w:eastAsia="Verdana" w:hAnsi="Verdana" w:cs="Verdana"/>
        </w:rPr>
      </w:pPr>
    </w:p>
    <w:sectPr w:rsidR="00B656B8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C5" w:rsidRDefault="00971C33">
      <w:pPr>
        <w:spacing w:after="0" w:line="240" w:lineRule="auto"/>
      </w:pPr>
      <w:r>
        <w:separator/>
      </w:r>
    </w:p>
  </w:endnote>
  <w:endnote w:type="continuationSeparator" w:id="0">
    <w:p w:rsidR="003D09C5" w:rsidRDefault="0097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C5" w:rsidRDefault="00971C33">
      <w:pPr>
        <w:spacing w:after="0" w:line="240" w:lineRule="auto"/>
      </w:pPr>
      <w:r>
        <w:separator/>
      </w:r>
    </w:p>
  </w:footnote>
  <w:footnote w:type="continuationSeparator" w:id="0">
    <w:p w:rsidR="003D09C5" w:rsidRDefault="0097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B8" w:rsidRDefault="00971C33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4546600</wp:posOffset>
          </wp:positionH>
          <wp:positionV relativeFrom="paragraph">
            <wp:posOffset>0</wp:posOffset>
          </wp:positionV>
          <wp:extent cx="2031365" cy="83756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894" t="13043" r="11709" b="27272"/>
                  <a:stretch>
                    <a:fillRect/>
                  </a:stretch>
                </pic:blipFill>
                <pic:spPr>
                  <a:xfrm>
                    <a:off x="0" y="0"/>
                    <a:ext cx="2031365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56B8"/>
    <w:rsid w:val="003D09C5"/>
    <w:rsid w:val="00971C33"/>
    <w:rsid w:val="009D6CA2"/>
    <w:rsid w:val="00B656B8"/>
    <w:rsid w:val="00F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9C12"/>
  <w15:docId w15:val="{0C34375A-9A00-4DD5-93BB-DEB93415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olskaligaesportow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ch.tv/esportn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Leśniak</cp:lastModifiedBy>
  <cp:revision>4</cp:revision>
  <dcterms:created xsi:type="dcterms:W3CDTF">2017-07-03T14:38:00Z</dcterms:created>
  <dcterms:modified xsi:type="dcterms:W3CDTF">2017-07-04T08:26:00Z</dcterms:modified>
</cp:coreProperties>
</file>