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C90A" w14:textId="77777777" w:rsidR="001E5C68" w:rsidRPr="00E850D2" w:rsidRDefault="001E5C68" w:rsidP="001E5C68">
      <w:pPr>
        <w:rPr>
          <w:rFonts w:cstheme="minorHAnsi"/>
        </w:rPr>
      </w:pPr>
    </w:p>
    <w:p w14:paraId="623D4DD6" w14:textId="01069056" w:rsidR="00E93303" w:rsidRPr="00E850D2" w:rsidRDefault="0063440B" w:rsidP="0063440B">
      <w:pPr>
        <w:tabs>
          <w:tab w:val="left" w:pos="1755"/>
          <w:tab w:val="right" w:pos="9072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E850D2" w:rsidRPr="00E850D2">
        <w:rPr>
          <w:rFonts w:cstheme="minorHAnsi"/>
        </w:rPr>
        <w:t xml:space="preserve">Warszawa, </w:t>
      </w:r>
      <w:r w:rsidR="006B208D">
        <w:rPr>
          <w:rFonts w:cstheme="minorHAnsi"/>
        </w:rPr>
        <w:t>3 lipca</w:t>
      </w:r>
      <w:r w:rsidR="00E93303" w:rsidRPr="00E850D2">
        <w:rPr>
          <w:rFonts w:cstheme="minorHAnsi"/>
        </w:rPr>
        <w:t xml:space="preserve"> 2017 r.</w:t>
      </w:r>
    </w:p>
    <w:p w14:paraId="64DFF656" w14:textId="77777777" w:rsidR="00E850D2" w:rsidRDefault="00E850D2" w:rsidP="00E850D2">
      <w:pPr>
        <w:jc w:val="center"/>
        <w:rPr>
          <w:rFonts w:cstheme="minorHAnsi"/>
          <w:b/>
          <w:sz w:val="28"/>
          <w:szCs w:val="28"/>
        </w:rPr>
      </w:pPr>
    </w:p>
    <w:p w14:paraId="7EFA3B26" w14:textId="77777777" w:rsidR="00F73BDD" w:rsidRPr="00E850D2" w:rsidRDefault="004C7AAD" w:rsidP="00E850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Domowe gotowanie </w:t>
      </w:r>
      <w:r w:rsidR="008F2DFB">
        <w:rPr>
          <w:rFonts w:cstheme="minorHAnsi"/>
          <w:b/>
          <w:sz w:val="28"/>
          <w:szCs w:val="28"/>
        </w:rPr>
        <w:t>w prowansalskim stylu</w:t>
      </w:r>
      <w:r w:rsidR="00F73BDD">
        <w:rPr>
          <w:rFonts w:cstheme="minorHAnsi"/>
          <w:b/>
          <w:sz w:val="28"/>
          <w:szCs w:val="28"/>
        </w:rPr>
        <w:t xml:space="preserve"> – niezbędnik</w:t>
      </w:r>
    </w:p>
    <w:p w14:paraId="60BC0EF3" w14:textId="77777777" w:rsidR="004C7AAD" w:rsidRDefault="004C7AAD" w:rsidP="0094214B">
      <w:pPr>
        <w:spacing w:line="276" w:lineRule="auto"/>
        <w:ind w:firstLine="708"/>
        <w:jc w:val="both"/>
        <w:rPr>
          <w:rFonts w:cstheme="minorHAnsi"/>
          <w:b/>
        </w:rPr>
      </w:pPr>
    </w:p>
    <w:p w14:paraId="29965AB8" w14:textId="77777777" w:rsidR="00EF6392" w:rsidRDefault="008F2DFB" w:rsidP="008F2DFB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Kto z nas nie kocha domowych, ręcznie przygotowanych makaronów z pysznymi dodatkami? Czasem wysiłek przygotowania, wynagradza wspólna, pyszna kolacja w gronie najbliższych i długie rozmowy przy winie. </w:t>
      </w:r>
      <w:r w:rsidR="00085AE4">
        <w:rPr>
          <w:rFonts w:cstheme="minorHAnsi"/>
          <w:b/>
        </w:rPr>
        <w:t>S</w:t>
      </w:r>
      <w:r w:rsidR="00C971B5" w:rsidRPr="00F0764C">
        <w:rPr>
          <w:rFonts w:cstheme="minorHAnsi"/>
          <w:b/>
        </w:rPr>
        <w:t>ieć salonów Agata przygotowała</w:t>
      </w:r>
      <w:r>
        <w:rPr>
          <w:rFonts w:cstheme="minorHAnsi"/>
          <w:b/>
        </w:rPr>
        <w:t xml:space="preserve"> kolejną ofertę w której można znaleźć kilka przydatnych akcesoriów – nie tylko pomogą sprawnie przygotować pyszny domowy obiad, </w:t>
      </w:r>
      <w:r w:rsidR="00F73BDD">
        <w:rPr>
          <w:rFonts w:cstheme="minorHAnsi"/>
          <w:b/>
        </w:rPr>
        <w:br/>
      </w:r>
      <w:r>
        <w:rPr>
          <w:rFonts w:cstheme="minorHAnsi"/>
          <w:b/>
        </w:rPr>
        <w:t>ale wniosą również delikatny, prowansalski akcent do Twojej kuchni.</w:t>
      </w:r>
    </w:p>
    <w:p w14:paraId="0823018A" w14:textId="77777777" w:rsidR="004C7AAD" w:rsidRDefault="004C7AAD" w:rsidP="00EF6392">
      <w:pPr>
        <w:jc w:val="both"/>
        <w:rPr>
          <w:rFonts w:cstheme="minorHAnsi"/>
          <w:b/>
        </w:rPr>
      </w:pPr>
    </w:p>
    <w:p w14:paraId="41FEC38E" w14:textId="77777777" w:rsidR="00A30038" w:rsidRDefault="004C7AAD" w:rsidP="00EF6392">
      <w:pPr>
        <w:jc w:val="both"/>
        <w:rPr>
          <w:rFonts w:cstheme="minorHAnsi"/>
          <w:b/>
        </w:rPr>
      </w:pPr>
      <w:r>
        <w:rPr>
          <w:rFonts w:cstheme="minorHAnsi"/>
          <w:b/>
        </w:rPr>
        <w:t>Domowe pichcenie i domowe makarony</w:t>
      </w:r>
      <w:r w:rsidR="00A30038">
        <w:rPr>
          <w:rFonts w:cstheme="minorHAnsi"/>
          <w:b/>
        </w:rPr>
        <w:t xml:space="preserve"> – czego potrzebujemy?</w:t>
      </w:r>
    </w:p>
    <w:p w14:paraId="65A0EFCE" w14:textId="48422E59" w:rsidR="00BB07BC" w:rsidRDefault="008F2DFB" w:rsidP="00A82DC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Sztuka robienia makaronów nie jest tak trudna, jak mogłoby się wydawać.</w:t>
      </w:r>
      <w:r w:rsidR="00A30038">
        <w:rPr>
          <w:rFonts w:cstheme="minorHAnsi"/>
        </w:rPr>
        <w:t xml:space="preserve"> Wymaga jednak odrobiny czasu, </w:t>
      </w:r>
      <w:r>
        <w:rPr>
          <w:rFonts w:cstheme="minorHAnsi"/>
        </w:rPr>
        <w:t>c</w:t>
      </w:r>
      <w:r w:rsidR="00A30038">
        <w:rPr>
          <w:rFonts w:cstheme="minorHAnsi"/>
        </w:rPr>
        <w:t>ierpliwości i fantazji.</w:t>
      </w:r>
      <w:r>
        <w:rPr>
          <w:rFonts w:cstheme="minorHAnsi"/>
        </w:rPr>
        <w:t xml:space="preserve"> Ręcznie wyrabiane ciasto nie ma sobie równych i z pewnością każdy doceni </w:t>
      </w:r>
      <w:r w:rsidR="00272984">
        <w:rPr>
          <w:rFonts w:cstheme="minorHAnsi"/>
        </w:rPr>
        <w:br/>
      </w:r>
      <w:r w:rsidR="00A30038">
        <w:rPr>
          <w:rFonts w:cstheme="minorHAnsi"/>
        </w:rPr>
        <w:t>z sercem przygotowaną kolację</w:t>
      </w:r>
      <w:r>
        <w:rPr>
          <w:rFonts w:cstheme="minorHAnsi"/>
        </w:rPr>
        <w:t xml:space="preserve"> czy </w:t>
      </w:r>
      <w:r w:rsidR="00A30038">
        <w:rPr>
          <w:rFonts w:cstheme="minorHAnsi"/>
        </w:rPr>
        <w:t>obiad</w:t>
      </w:r>
      <w:r>
        <w:rPr>
          <w:rFonts w:cstheme="minorHAnsi"/>
        </w:rPr>
        <w:t xml:space="preserve">. Świeże produkty są również zdrowsze – zatem może czas na domową produkcję makaronów? W Salonach Agata </w:t>
      </w:r>
      <w:r w:rsidR="00272984">
        <w:rPr>
          <w:rFonts w:cstheme="minorHAnsi"/>
        </w:rPr>
        <w:br/>
      </w:r>
      <w:r>
        <w:rPr>
          <w:rFonts w:cstheme="minorHAnsi"/>
        </w:rPr>
        <w:t>w lipcowej ofercie</w:t>
      </w:r>
      <w:r w:rsidR="00A30038">
        <w:rPr>
          <w:rFonts w:cstheme="minorHAnsi"/>
        </w:rPr>
        <w:t>,</w:t>
      </w:r>
      <w:r>
        <w:rPr>
          <w:rFonts w:cstheme="minorHAnsi"/>
        </w:rPr>
        <w:t xml:space="preserve"> można znaleźć ręczną  maszynkę do robienia makaronu umożliwiającą regulację grubości </w:t>
      </w:r>
      <w:r w:rsidR="00272984">
        <w:rPr>
          <w:rFonts w:cstheme="minorHAnsi"/>
        </w:rPr>
        <w:br/>
      </w:r>
      <w:r>
        <w:rPr>
          <w:rFonts w:cstheme="minorHAnsi"/>
        </w:rPr>
        <w:t>i cięcia poszczególnych warstw ciasta. Przekonaj się, że to wcale nie takie trudne!</w:t>
      </w: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5A931E5" wp14:editId="56EC1135">
            <wp:simplePos x="3714750" y="5076825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201231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ęczna maszynka do makaron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 </w:t>
      </w:r>
    </w:p>
    <w:p w14:paraId="6A1CAE24" w14:textId="371879A9" w:rsidR="0015116D" w:rsidRDefault="008F2DFB" w:rsidP="00A82DC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Pozostałe potrawy tj.: sosy, zupy czy inne dodatki możesz przyrządzić w emaliowanych garnkach </w:t>
      </w:r>
      <w:r w:rsidR="00A30038">
        <w:rPr>
          <w:rFonts w:cstheme="minorHAnsi"/>
        </w:rPr>
        <w:br/>
      </w:r>
      <w:r w:rsidR="0015116D">
        <w:rPr>
          <w:rFonts w:cstheme="minorHAnsi"/>
        </w:rPr>
        <w:t>z prowansalskich wzorem. Jeśli planujesz zmianę zużytego kompletu, ten dostępny w aktualnej promocyjnej ofercie</w:t>
      </w:r>
      <w:r w:rsidR="000B3C3F">
        <w:rPr>
          <w:rFonts w:cstheme="minorHAnsi"/>
        </w:rPr>
        <w:t xml:space="preserve"> sieci Agata</w:t>
      </w:r>
      <w:r w:rsidR="00A30038">
        <w:rPr>
          <w:rFonts w:cstheme="minorHAnsi"/>
        </w:rPr>
        <w:t>,</w:t>
      </w:r>
      <w:r w:rsidR="0015116D">
        <w:rPr>
          <w:rFonts w:cstheme="minorHAnsi"/>
        </w:rPr>
        <w:t xml:space="preserve"> będzie wyglądać estetycznie zarówno w kuchni rustykalnej, skandynawskiej, jak i klasycznej. Co więcej, przygotowany obiad bądź kolację możesz skomponować na zastawie z porcelany </w:t>
      </w:r>
      <w:r w:rsidR="000B3C3F">
        <w:rPr>
          <w:rFonts w:cstheme="minorHAnsi"/>
        </w:rPr>
        <w:t>z</w:t>
      </w:r>
      <w:r w:rsidR="0015116D">
        <w:rPr>
          <w:rFonts w:cstheme="minorHAnsi"/>
        </w:rPr>
        <w:t xml:space="preserve"> podobnym wzorem lawendy przewidzianym aż dla 18 gości; z kolei  wszystkie dodatki spożywcze i suche artykuły możesz przechować w pojemnikach ceramicznych.</w:t>
      </w:r>
      <w:r w:rsidR="0015116D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5CF120" wp14:editId="3D9B2E6B">
            <wp:simplePos x="895350" y="7629525"/>
            <wp:positionH relativeFrom="margin">
              <wp:align>left</wp:align>
            </wp:positionH>
            <wp:positionV relativeFrom="margin">
              <wp:align>bottom</wp:align>
            </wp:positionV>
            <wp:extent cx="2332990" cy="153352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obiadowy z porcelany, komplet sztućców 24 elemen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18207" w14:textId="32C15DC2" w:rsidR="00A82DC8" w:rsidRPr="000D7320" w:rsidRDefault="0015116D" w:rsidP="00A82DC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Aby dopełnić idealną aranżację kolacji dla najbliższych, również bieżąca oferta do 16 lipca umożliwia promocyjny zakup dodatków tj.:</w:t>
      </w:r>
      <w:r w:rsidRPr="00272984">
        <w:rPr>
          <w:rFonts w:cstheme="minorHAnsi"/>
        </w:rPr>
        <w:t xml:space="preserve"> karafka na wino lub wodę za jedyne 4,99 zł oraz kamienną deskę do serwowania serów czy innych przekąsek (12,99 zł/szt.), na stół warto postawić szklane świece </w:t>
      </w:r>
      <w:r w:rsidR="00E50EDF">
        <w:rPr>
          <w:rFonts w:cstheme="minorHAnsi"/>
        </w:rPr>
        <w:br/>
      </w:r>
      <w:r w:rsidRPr="00272984">
        <w:rPr>
          <w:rFonts w:cstheme="minorHAnsi"/>
        </w:rPr>
        <w:t>z jutowym, sznurkowym uchwytem (od 5,99 zł do 8,99 zł/szt.). Wtedy oprócz samodzielnie przygotowanych potraw</w:t>
      </w:r>
      <w:r w:rsidR="00A30038" w:rsidRPr="00272984">
        <w:rPr>
          <w:rFonts w:cstheme="minorHAnsi"/>
        </w:rPr>
        <w:t xml:space="preserve"> możesz zadbać o miłą atmosferę i każdy detal, tak aby goście czuli się jak w małej prowansalskiej restauracji!</w:t>
      </w:r>
    </w:p>
    <w:p w14:paraId="76F63668" w14:textId="77777777" w:rsidR="00A80F42" w:rsidRDefault="00A80F42" w:rsidP="003A1786">
      <w:pPr>
        <w:jc w:val="center"/>
        <w:rPr>
          <w:rFonts w:cstheme="minorHAnsi"/>
        </w:rPr>
      </w:pPr>
    </w:p>
    <w:p w14:paraId="12E4DAE2" w14:textId="77777777" w:rsidR="00272984" w:rsidRDefault="00272984" w:rsidP="00A82DC8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410B479" w14:textId="77777777" w:rsidR="006B208D" w:rsidRDefault="006B208D" w:rsidP="00A82DC8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C5245D0" w14:textId="67C4E583" w:rsidR="006B208D" w:rsidRDefault="00DA3E17" w:rsidP="00DA3E17">
      <w:pPr>
        <w:pStyle w:val="ox-9d2c76c614-msolistparagraph"/>
        <w:jc w:val="center"/>
        <w:rPr>
          <w:rFonts w:asciiTheme="minorHAnsi" w:hAnsiTheme="minorHAnsi" w:cstheme="minorHAnsi"/>
          <w:sz w:val="22"/>
          <w:szCs w:val="22"/>
        </w:rPr>
      </w:pPr>
      <w:r w:rsidRPr="00DA3E1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37DA8C" wp14:editId="616AC6C7">
            <wp:extent cx="4772025" cy="3011294"/>
            <wp:effectExtent l="0" t="0" r="0" b="0"/>
            <wp:docPr id="8" name="Obraz 8" descr="N:\TEAM 4\AGATA MEBLE\materiały graficzne\Agata SA_Makieta gazetki lipiec\komplet garnków emaliowanych, pojem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EAM 4\AGATA MEBLE\materiały graficzne\Agata SA_Makieta gazetki lipiec\komplet garnków emaliowanych, pojemni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01" cy="30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E1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FADD8B" wp14:editId="433A3859">
            <wp:extent cx="2029802" cy="1352550"/>
            <wp:effectExtent l="0" t="0" r="8890" b="0"/>
            <wp:docPr id="9" name="Obraz 9" descr="N:\TEAM 4\AGATA MEBLE\materiały graficzne\Agata SA_Makieta gazetki lipiec\taca do serw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TEAM 4\AGATA MEBLE\materiały graficzne\Agata SA_Makieta gazetki lipiec\taca do serw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23" cy="13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8D" w:rsidRPr="006B208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028609" wp14:editId="4DAF6B51">
            <wp:extent cx="1854200" cy="1390650"/>
            <wp:effectExtent l="0" t="0" r="0" b="0"/>
            <wp:docPr id="7" name="Obraz 7" descr="Świecznik 13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ecznik 1300 m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47E88" w:rsidRPr="00B47E8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B3E511A" wp14:editId="72E9528E">
            <wp:extent cx="1130580" cy="1695450"/>
            <wp:effectExtent l="0" t="0" r="0" b="0"/>
            <wp:docPr id="10" name="Obraz 10" descr="N:\TEAM 4\AGATA MEBLE\materiały graficzne\Agata SA_Makieta gazetki lipiec\karafka z przykryw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TEAM 4\AGATA MEBLE\materiały graficzne\Agata SA_Makieta gazetki lipiec\karafka z przykrywką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1" cy="16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923B40" w14:textId="507503A6" w:rsidR="00165BEF" w:rsidRDefault="00165BEF" w:rsidP="00A82DC8">
      <w:pPr>
        <w:pStyle w:val="ox-9d2c76c614-msolistparagraph"/>
        <w:jc w:val="both"/>
        <w:rPr>
          <w:rFonts w:asciiTheme="minorHAnsi" w:hAnsiTheme="minorHAnsi" w:cstheme="minorHAnsi"/>
          <w:sz w:val="22"/>
          <w:szCs w:val="22"/>
        </w:rPr>
      </w:pPr>
      <w:r w:rsidRPr="006348E1">
        <w:rPr>
          <w:rFonts w:asciiTheme="minorHAnsi" w:hAnsiTheme="minorHAnsi" w:cstheme="minorHAnsi"/>
          <w:sz w:val="22"/>
          <w:szCs w:val="22"/>
        </w:rPr>
        <w:t xml:space="preserve">Promocja dostępna </w:t>
      </w:r>
      <w:r w:rsidR="004C7AAD">
        <w:rPr>
          <w:rFonts w:asciiTheme="minorHAnsi" w:hAnsiTheme="minorHAnsi" w:cstheme="minorHAnsi"/>
          <w:sz w:val="22"/>
          <w:szCs w:val="22"/>
        </w:rPr>
        <w:t xml:space="preserve">od 3 lipca do 16 </w:t>
      </w:r>
      <w:r>
        <w:rPr>
          <w:rFonts w:asciiTheme="minorHAnsi" w:hAnsiTheme="minorHAnsi" w:cstheme="minorHAnsi"/>
          <w:sz w:val="22"/>
          <w:szCs w:val="22"/>
        </w:rPr>
        <w:t>lipca</w:t>
      </w:r>
      <w:r w:rsidRPr="006348E1">
        <w:rPr>
          <w:rFonts w:asciiTheme="minorHAnsi" w:hAnsiTheme="minorHAnsi" w:cstheme="minorHAnsi"/>
          <w:sz w:val="22"/>
          <w:szCs w:val="22"/>
        </w:rPr>
        <w:t xml:space="preserve"> w Salonach Agata oraz w sklepach on-line.</w:t>
      </w:r>
      <w:r>
        <w:rPr>
          <w:rFonts w:asciiTheme="minorHAnsi" w:hAnsiTheme="minorHAnsi" w:cstheme="minorHAnsi"/>
          <w:sz w:val="22"/>
          <w:szCs w:val="22"/>
        </w:rPr>
        <w:t xml:space="preserve"> Regulamin oraz szczegóły promocje dostępne w salonach oraz na </w:t>
      </w:r>
      <w:r w:rsidR="00294C20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4" w:history="1">
        <w:r w:rsidRPr="00BF16BE">
          <w:rPr>
            <w:rStyle w:val="Hipercze"/>
            <w:rFonts w:asciiTheme="minorHAnsi" w:hAnsiTheme="minorHAnsi" w:cstheme="minorHAnsi"/>
            <w:sz w:val="22"/>
            <w:szCs w:val="22"/>
          </w:rPr>
          <w:t>www.agatameble.pl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AF7EFAD" w14:textId="4CC3620A" w:rsidR="00895301" w:rsidRDefault="00165BEF" w:rsidP="00165BEF">
      <w:pPr>
        <w:pStyle w:val="ox-9d2c76c614-msolistparagraph"/>
        <w:spacing w:before="0" w:beforeAutospacing="0" w:after="0" w:afterAutospacing="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Więcej o promocji: </w:t>
      </w:r>
      <w:hyperlink r:id="rId15" w:history="1">
        <w:r w:rsidR="006B208D" w:rsidRPr="006B208D">
          <w:rPr>
            <w:rStyle w:val="Hipercze"/>
            <w:rFonts w:asciiTheme="minorHAnsi" w:hAnsiTheme="minorHAnsi" w:cstheme="minorHAnsi"/>
          </w:rPr>
          <w:t>https://www.agatameble.pl/gazetka-promocyjna-03-16072017</w:t>
        </w:r>
      </w:hyperlink>
    </w:p>
    <w:p w14:paraId="7B0BB1C6" w14:textId="77777777" w:rsidR="006B208D" w:rsidRDefault="006B208D" w:rsidP="00165BEF">
      <w:pPr>
        <w:pStyle w:val="ox-9d2c76c614-msolistparagraph"/>
        <w:spacing w:before="0" w:beforeAutospacing="0" w:after="0" w:afterAutospacing="0"/>
        <w:jc w:val="both"/>
      </w:pPr>
    </w:p>
    <w:p w14:paraId="50438331" w14:textId="77777777" w:rsidR="00165BEF" w:rsidRPr="00165BEF" w:rsidRDefault="00165BEF" w:rsidP="00165BEF">
      <w:pPr>
        <w:pStyle w:val="Bezodstpw"/>
        <w:spacing w:line="276" w:lineRule="auto"/>
      </w:pPr>
      <w:r w:rsidRPr="004213C9">
        <w:t xml:space="preserve">Więcej o produktach: </w:t>
      </w:r>
    </w:p>
    <w:p w14:paraId="490CBE39" w14:textId="77777777" w:rsidR="00F73BDD" w:rsidRPr="00F73BDD" w:rsidRDefault="00F73BDD" w:rsidP="00165BEF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</w:instrText>
      </w:r>
      <w:r w:rsidRPr="00F73BDD">
        <w:rPr>
          <w:sz w:val="18"/>
          <w:szCs w:val="18"/>
        </w:rPr>
        <w:instrText>https://www.agatameble.pl/akcesoria-i-dekoracje/wyposazenie-kuchni/akcesoria-kuchenne/pozostale/maszynka-do-</w:instrText>
      </w:r>
    </w:p>
    <w:p w14:paraId="08EA7F3B" w14:textId="77777777" w:rsidR="00F73BDD" w:rsidRPr="00FB7375" w:rsidRDefault="00F73BDD" w:rsidP="00165BEF">
      <w:pPr>
        <w:rPr>
          <w:rStyle w:val="Hipercze"/>
          <w:sz w:val="18"/>
          <w:szCs w:val="18"/>
        </w:rPr>
      </w:pPr>
      <w:r w:rsidRPr="00F73BDD">
        <w:rPr>
          <w:sz w:val="18"/>
          <w:szCs w:val="18"/>
        </w:rPr>
        <w:instrText>https://www.agatameble.pl/akcesoria-i-dekoracje/wyposazenie-kuchni/garnki-i-patelnie/garnki/4342-kpl-4-garnkow-emalio-lawendaakaronu?querystring=maszynka+do+makaronu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FB7375">
        <w:rPr>
          <w:rStyle w:val="Hipercze"/>
          <w:sz w:val="18"/>
          <w:szCs w:val="18"/>
        </w:rPr>
        <w:t>https://www.agatameble.pl/akcesoria-i-dekoracje/wyposazenie-kuchni/akcesoria-kuchenne/pozostale/maszynka-do-</w:t>
      </w:r>
    </w:p>
    <w:p w14:paraId="271FAAD7" w14:textId="77777777" w:rsidR="004C7AAD" w:rsidRDefault="00F73BDD" w:rsidP="00165BEF">
      <w:pPr>
        <w:rPr>
          <w:sz w:val="18"/>
          <w:szCs w:val="18"/>
        </w:rPr>
      </w:pPr>
      <w:r w:rsidRPr="00FB7375">
        <w:rPr>
          <w:rStyle w:val="Hipercze"/>
          <w:sz w:val="18"/>
          <w:szCs w:val="18"/>
        </w:rPr>
        <w:t>https://www.agatameble.pl/akcesoria-i-dekoracje/wyposazenie-kuchni/garnki-i-patelnie/garnki/4342-kpl-4-garnkow-emalio-lawendaakaronu?querystring=maszynka+do+makaronu</w:t>
      </w:r>
      <w:r>
        <w:rPr>
          <w:sz w:val="18"/>
          <w:szCs w:val="18"/>
        </w:rPr>
        <w:fldChar w:fldCharType="end"/>
      </w:r>
    </w:p>
    <w:p w14:paraId="04E9BA9F" w14:textId="77777777" w:rsidR="00F73BDD" w:rsidRDefault="00B47E88" w:rsidP="00165BEF">
      <w:pPr>
        <w:rPr>
          <w:sz w:val="18"/>
          <w:szCs w:val="18"/>
        </w:rPr>
      </w:pPr>
      <w:hyperlink r:id="rId16" w:history="1">
        <w:r w:rsidR="00F73BDD" w:rsidRPr="00FB7375">
          <w:rPr>
            <w:rStyle w:val="Hipercze"/>
            <w:sz w:val="18"/>
            <w:szCs w:val="18"/>
          </w:rPr>
          <w:t>https://www.agatameble.pl/akcesoria-i-dekoracje/wyposazenie-jadalni/serwisy-obiadowe/kpl-talerzy-porcelanowych-6-18-boss</w:t>
        </w:r>
      </w:hyperlink>
    </w:p>
    <w:p w14:paraId="15A9284D" w14:textId="77777777" w:rsidR="004C7AAD" w:rsidRDefault="004C7AAD" w:rsidP="00165BEF">
      <w:pPr>
        <w:rPr>
          <w:b/>
          <w:sz w:val="18"/>
          <w:szCs w:val="18"/>
        </w:rPr>
      </w:pPr>
    </w:p>
    <w:p w14:paraId="157BD0D7" w14:textId="77777777" w:rsidR="00165BEF" w:rsidRPr="007C042B" w:rsidRDefault="00165BEF" w:rsidP="00165BEF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14:paraId="4A078ACB" w14:textId="77777777" w:rsidR="00165BEF" w:rsidRDefault="00165BEF" w:rsidP="00165BEF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</w:p>
    <w:p w14:paraId="1E645A8D" w14:textId="77777777" w:rsidR="00165BEF" w:rsidRPr="0001469B" w:rsidRDefault="00165BEF" w:rsidP="00165BEF">
      <w:pPr>
        <w:jc w:val="both"/>
        <w:rPr>
          <w:sz w:val="18"/>
          <w:szCs w:val="18"/>
        </w:rPr>
      </w:pPr>
      <w:r w:rsidRPr="0001469B">
        <w:rPr>
          <w:sz w:val="18"/>
          <w:szCs w:val="18"/>
        </w:rPr>
        <w:t>Więcej o Agata S.A: www.agatameble.pl</w:t>
      </w:r>
    </w:p>
    <w:p w14:paraId="0AF28DAC" w14:textId="77777777" w:rsidR="00165BEF" w:rsidRPr="00F700E1" w:rsidRDefault="00165BEF" w:rsidP="00165BEF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14:paraId="1631A6AD" w14:textId="77777777" w:rsidR="00A441CB" w:rsidRDefault="00165BEF" w:rsidP="005C4727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14:paraId="09D3EE41" w14:textId="77777777" w:rsidR="00165BEF" w:rsidRPr="0063440B" w:rsidRDefault="00165BEF" w:rsidP="00165BEF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 w:rsidRPr="0063440B">
        <w:rPr>
          <w:rFonts w:eastAsia="Times New Roman" w:cstheme="minorHAnsi"/>
          <w:sz w:val="18"/>
          <w:szCs w:val="18"/>
          <w:lang w:eastAsia="pl-PL"/>
        </w:rPr>
        <w:t xml:space="preserve">tel.: </w:t>
      </w:r>
      <w:r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>22 279 11 15</w:t>
      </w:r>
      <w:r w:rsidR="00041A1F" w:rsidRPr="0063440B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 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63440B">
        <w:rPr>
          <w:rFonts w:eastAsia="Times New Roman" w:cstheme="minorHAnsi"/>
          <w:sz w:val="18"/>
          <w:szCs w:val="18"/>
          <w:lang w:eastAsia="pl-PL"/>
        </w:rPr>
        <w:br/>
      </w:r>
      <w:hyperlink r:id="rId17" w:history="1">
        <w:r w:rsidRPr="0063440B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14:paraId="2267D7F5" w14:textId="77777777" w:rsidR="00BB07BC" w:rsidRDefault="00BB07BC" w:rsidP="00165BEF">
      <w:pPr>
        <w:pStyle w:val="Bezodstpw"/>
        <w:rPr>
          <w:rFonts w:cstheme="minorHAnsi"/>
          <w:sz w:val="18"/>
          <w:szCs w:val="18"/>
          <w:lang w:eastAsia="pl-PL"/>
        </w:rPr>
      </w:pPr>
    </w:p>
    <w:p w14:paraId="04D48928" w14:textId="77777777" w:rsidR="00BB07BC" w:rsidRDefault="00BB07BC" w:rsidP="00165BEF">
      <w:pPr>
        <w:pStyle w:val="Bezodstpw"/>
        <w:rPr>
          <w:rFonts w:cstheme="minorHAnsi"/>
          <w:sz w:val="18"/>
          <w:szCs w:val="18"/>
          <w:lang w:eastAsia="pl-PL"/>
        </w:rPr>
      </w:pPr>
    </w:p>
    <w:p w14:paraId="689E6B04" w14:textId="77777777"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14:paraId="207C6E18" w14:textId="77777777" w:rsidR="005C4727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Zastępca </w:t>
      </w:r>
      <w:r>
        <w:rPr>
          <w:rFonts w:cstheme="minorHAnsi"/>
          <w:sz w:val="18"/>
          <w:szCs w:val="18"/>
          <w:lang w:eastAsia="pl-PL"/>
        </w:rPr>
        <w:t>Dyrektora ds. M</w:t>
      </w:r>
      <w:r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14:paraId="609848F0" w14:textId="77777777"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14:paraId="4D32FE32" w14:textId="77777777"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14:paraId="384EAA4B" w14:textId="77777777"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14:paraId="3CE7C8D4" w14:textId="77777777" w:rsidR="00165BEF" w:rsidRPr="00F700E1" w:rsidRDefault="00165BEF" w:rsidP="00165BEF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14:paraId="23102EBB" w14:textId="77777777" w:rsidR="00165BEF" w:rsidRPr="00F700E1" w:rsidRDefault="00B47E88" w:rsidP="00165BEF">
      <w:pPr>
        <w:pStyle w:val="Bezodstpw"/>
        <w:rPr>
          <w:rFonts w:cstheme="minorHAnsi"/>
          <w:sz w:val="18"/>
          <w:szCs w:val="18"/>
          <w:lang w:eastAsia="pl-PL"/>
        </w:rPr>
      </w:pPr>
      <w:hyperlink r:id="rId18" w:history="1">
        <w:r w:rsidR="00165BEF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14:paraId="3EDD7AE0" w14:textId="77777777" w:rsidR="00165BEF" w:rsidRPr="004E0807" w:rsidRDefault="00165BEF" w:rsidP="00165BEF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14:paraId="51BFAD07" w14:textId="77777777" w:rsidR="00165BEF" w:rsidRPr="004E0807" w:rsidRDefault="00165BEF" w:rsidP="00165BEF">
      <w:pPr>
        <w:shd w:val="clear" w:color="auto" w:fill="FFFFFF"/>
        <w:spacing w:after="0" w:line="240" w:lineRule="auto"/>
        <w:jc w:val="both"/>
        <w:rPr>
          <w:rFonts w:cstheme="minorHAnsi"/>
          <w:lang w:eastAsia="pl-PL"/>
        </w:rPr>
      </w:pPr>
    </w:p>
    <w:p w14:paraId="415DD496" w14:textId="77777777" w:rsidR="00165BEF" w:rsidRDefault="00165BEF" w:rsidP="00165BEF">
      <w:pPr>
        <w:shd w:val="clear" w:color="auto" w:fill="FFFFFF"/>
        <w:spacing w:after="0" w:line="240" w:lineRule="auto"/>
        <w:jc w:val="both"/>
        <w:rPr>
          <w:rFonts w:ascii="Lato" w:hAnsi="Lato"/>
          <w:color w:val="444444"/>
          <w:sz w:val="21"/>
          <w:szCs w:val="21"/>
          <w:shd w:val="clear" w:color="auto" w:fill="FFFFFF"/>
        </w:rPr>
      </w:pPr>
    </w:p>
    <w:p w14:paraId="47B15FAD" w14:textId="77777777" w:rsidR="00165BEF" w:rsidRDefault="00165BEF" w:rsidP="00165BE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</w:p>
    <w:p w14:paraId="7AB039E0" w14:textId="77777777" w:rsidR="00165BEF" w:rsidRPr="00F0764C" w:rsidRDefault="00165BEF" w:rsidP="00165BEF">
      <w:pPr>
        <w:jc w:val="both"/>
        <w:rPr>
          <w:rFonts w:cstheme="minorHAnsi"/>
        </w:rPr>
      </w:pPr>
    </w:p>
    <w:sectPr w:rsidR="00165BEF" w:rsidRPr="00F0764C" w:rsidSect="001E5C68">
      <w:head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6F0F" w14:textId="77777777" w:rsidR="00FF6880" w:rsidRDefault="00FF6880" w:rsidP="00BA10FD">
      <w:pPr>
        <w:spacing w:after="0" w:line="240" w:lineRule="auto"/>
      </w:pPr>
      <w:r>
        <w:separator/>
      </w:r>
    </w:p>
  </w:endnote>
  <w:endnote w:type="continuationSeparator" w:id="0">
    <w:p w14:paraId="074A5664" w14:textId="77777777" w:rsidR="00FF6880" w:rsidRDefault="00FF6880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610E" w14:textId="77777777" w:rsidR="00FF6880" w:rsidRDefault="00FF6880" w:rsidP="00BA10FD">
      <w:pPr>
        <w:spacing w:after="0" w:line="240" w:lineRule="auto"/>
      </w:pPr>
      <w:r>
        <w:separator/>
      </w:r>
    </w:p>
  </w:footnote>
  <w:footnote w:type="continuationSeparator" w:id="0">
    <w:p w14:paraId="294A3A1A" w14:textId="77777777" w:rsidR="00FF6880" w:rsidRDefault="00FF6880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DA9C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20E8DE" wp14:editId="4F927C97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4"/>
    <w:rsid w:val="00015BD3"/>
    <w:rsid w:val="00041A1F"/>
    <w:rsid w:val="00060591"/>
    <w:rsid w:val="00074D9A"/>
    <w:rsid w:val="00085AE4"/>
    <w:rsid w:val="000B0FD9"/>
    <w:rsid w:val="000B3C3F"/>
    <w:rsid w:val="000D7320"/>
    <w:rsid w:val="000F7A64"/>
    <w:rsid w:val="0010537A"/>
    <w:rsid w:val="00121039"/>
    <w:rsid w:val="0015116D"/>
    <w:rsid w:val="001648B4"/>
    <w:rsid w:val="00165BEF"/>
    <w:rsid w:val="001808A0"/>
    <w:rsid w:val="001B56E9"/>
    <w:rsid w:val="001E5C68"/>
    <w:rsid w:val="00241999"/>
    <w:rsid w:val="00252036"/>
    <w:rsid w:val="00266C36"/>
    <w:rsid w:val="00272984"/>
    <w:rsid w:val="00294C20"/>
    <w:rsid w:val="00296AD7"/>
    <w:rsid w:val="002A457B"/>
    <w:rsid w:val="002A7966"/>
    <w:rsid w:val="003060A6"/>
    <w:rsid w:val="003429FC"/>
    <w:rsid w:val="003638B5"/>
    <w:rsid w:val="003649FE"/>
    <w:rsid w:val="00375955"/>
    <w:rsid w:val="003A1786"/>
    <w:rsid w:val="003D0F2F"/>
    <w:rsid w:val="003F51E1"/>
    <w:rsid w:val="00450C19"/>
    <w:rsid w:val="0045430D"/>
    <w:rsid w:val="00495B61"/>
    <w:rsid w:val="004C7AAD"/>
    <w:rsid w:val="00507E7F"/>
    <w:rsid w:val="00544D80"/>
    <w:rsid w:val="00567A8A"/>
    <w:rsid w:val="005B5C36"/>
    <w:rsid w:val="005C4727"/>
    <w:rsid w:val="005F3EDA"/>
    <w:rsid w:val="0063440B"/>
    <w:rsid w:val="00681FC3"/>
    <w:rsid w:val="006922DB"/>
    <w:rsid w:val="006B208D"/>
    <w:rsid w:val="006C0AE7"/>
    <w:rsid w:val="006C1C5E"/>
    <w:rsid w:val="006F3B74"/>
    <w:rsid w:val="00715797"/>
    <w:rsid w:val="00715C16"/>
    <w:rsid w:val="007C035D"/>
    <w:rsid w:val="007E1AD9"/>
    <w:rsid w:val="00802809"/>
    <w:rsid w:val="00895301"/>
    <w:rsid w:val="008C5DFA"/>
    <w:rsid w:val="008E6D51"/>
    <w:rsid w:val="008F2DFB"/>
    <w:rsid w:val="00907E8E"/>
    <w:rsid w:val="00917C94"/>
    <w:rsid w:val="00925CF1"/>
    <w:rsid w:val="0094214B"/>
    <w:rsid w:val="009B3278"/>
    <w:rsid w:val="00A30038"/>
    <w:rsid w:val="00A441CB"/>
    <w:rsid w:val="00A451FD"/>
    <w:rsid w:val="00A65A4B"/>
    <w:rsid w:val="00A80F42"/>
    <w:rsid w:val="00A82DC8"/>
    <w:rsid w:val="00A849FC"/>
    <w:rsid w:val="00B26AA6"/>
    <w:rsid w:val="00B30753"/>
    <w:rsid w:val="00B35E1D"/>
    <w:rsid w:val="00B47E88"/>
    <w:rsid w:val="00BA10FD"/>
    <w:rsid w:val="00BA1BAC"/>
    <w:rsid w:val="00BA2198"/>
    <w:rsid w:val="00BB07BC"/>
    <w:rsid w:val="00C12A61"/>
    <w:rsid w:val="00C211AC"/>
    <w:rsid w:val="00C33618"/>
    <w:rsid w:val="00C43483"/>
    <w:rsid w:val="00C67AE0"/>
    <w:rsid w:val="00C971B5"/>
    <w:rsid w:val="00CB25AF"/>
    <w:rsid w:val="00CB62C8"/>
    <w:rsid w:val="00CC7005"/>
    <w:rsid w:val="00CE05A5"/>
    <w:rsid w:val="00D87065"/>
    <w:rsid w:val="00D96458"/>
    <w:rsid w:val="00DA3E17"/>
    <w:rsid w:val="00DD32C4"/>
    <w:rsid w:val="00E27099"/>
    <w:rsid w:val="00E50EDF"/>
    <w:rsid w:val="00E850D2"/>
    <w:rsid w:val="00E93303"/>
    <w:rsid w:val="00E97373"/>
    <w:rsid w:val="00EC643D"/>
    <w:rsid w:val="00EF6392"/>
    <w:rsid w:val="00F24A3D"/>
    <w:rsid w:val="00F73BDD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E1381"/>
  <w15:docId w15:val="{A6BBFB36-BC58-429E-A0C2-EF73352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BAC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customStyle="1" w:styleId="ox-9d2c76c614-msolistparagraph">
    <w:name w:val="ox-9d2c76c614-msolistparagraph"/>
    <w:basedOn w:val="Normalny"/>
    <w:rsid w:val="00165B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5BE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angelika.anusiewicz@agatamebl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joanna.bieniewicz@247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gatameble.pl/akcesoria-i-dekoracje/wyposazenie-jadalni/serwisy-obiadowe/kpl-talerzy-porcelanowych-6-18-bo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agatameble.pl/gazetka-promocyjna-03-16072017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gatameb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4AF8-C1B8-482A-961F-5B1FC67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Wojtasik</dc:creator>
  <cp:lastModifiedBy>j.bieniewicz</cp:lastModifiedBy>
  <cp:revision>5</cp:revision>
  <cp:lastPrinted>2016-02-22T13:07:00Z</cp:lastPrinted>
  <dcterms:created xsi:type="dcterms:W3CDTF">2017-07-03T09:32:00Z</dcterms:created>
  <dcterms:modified xsi:type="dcterms:W3CDTF">2017-07-03T10:21:00Z</dcterms:modified>
</cp:coreProperties>
</file>