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12" w:rsidRDefault="006E7D12">
      <w:pPr>
        <w:jc w:val="center"/>
      </w:pPr>
    </w:p>
    <w:p w:rsidR="006E7D12" w:rsidRPr="00BD6768" w:rsidRDefault="000979A2">
      <w:pPr>
        <w:jc w:val="both"/>
        <w:rPr>
          <w:rFonts w:ascii="Arial" w:eastAsia="Calibri" w:hAnsi="Arial" w:cs="Arial"/>
          <w:lang w:val="pl-PL"/>
        </w:rPr>
      </w:pPr>
      <w:r w:rsidRPr="00BD6768">
        <w:rPr>
          <w:rFonts w:ascii="Arial" w:eastAsia="Calibri" w:hAnsi="Arial" w:cs="Arial"/>
          <w:lang w:val="pl-PL"/>
        </w:rPr>
        <w:t>Informacja praso</w:t>
      </w:r>
      <w:r w:rsidR="00BD6768">
        <w:rPr>
          <w:rFonts w:ascii="Arial" w:eastAsia="Calibri" w:hAnsi="Arial" w:cs="Arial"/>
          <w:lang w:val="pl-PL"/>
        </w:rPr>
        <w:t xml:space="preserve">wa </w:t>
      </w:r>
      <w:r w:rsidR="00BD6768">
        <w:rPr>
          <w:rFonts w:ascii="Arial" w:eastAsia="Calibri" w:hAnsi="Arial" w:cs="Arial"/>
          <w:lang w:val="pl-PL"/>
        </w:rPr>
        <w:tab/>
      </w:r>
      <w:r w:rsidR="00BD6768">
        <w:rPr>
          <w:rFonts w:ascii="Arial" w:eastAsia="Calibri" w:hAnsi="Arial" w:cs="Arial"/>
          <w:lang w:val="pl-PL"/>
        </w:rPr>
        <w:tab/>
      </w:r>
      <w:r w:rsidR="00BD6768">
        <w:rPr>
          <w:rFonts w:ascii="Arial" w:eastAsia="Calibri" w:hAnsi="Arial" w:cs="Arial"/>
          <w:lang w:val="pl-PL"/>
        </w:rPr>
        <w:tab/>
        <w:t xml:space="preserve">                 Warszawa, 24 października</w:t>
      </w:r>
      <w:r w:rsidR="007F2816" w:rsidRPr="00BD6768">
        <w:rPr>
          <w:rFonts w:ascii="Arial" w:eastAsia="Calibri" w:hAnsi="Arial" w:cs="Arial"/>
          <w:lang w:val="pl-PL"/>
        </w:rPr>
        <w:t xml:space="preserve"> 2016</w:t>
      </w:r>
    </w:p>
    <w:p w:rsidR="006E7D12" w:rsidRPr="00BD6768" w:rsidRDefault="006E7D12" w:rsidP="00BD6768">
      <w:pPr>
        <w:jc w:val="center"/>
        <w:rPr>
          <w:rFonts w:ascii="Arial" w:hAnsi="Arial" w:cs="Arial"/>
          <w:b/>
          <w:sz w:val="32"/>
          <w:lang w:val="pl-PL"/>
        </w:rPr>
      </w:pPr>
    </w:p>
    <w:p w:rsidR="00BD6768" w:rsidRPr="00BD6768" w:rsidRDefault="00BD6768" w:rsidP="00BD6768">
      <w:pPr>
        <w:jc w:val="center"/>
        <w:rPr>
          <w:rStyle w:val="apple-converted-space"/>
          <w:rFonts w:ascii="Arial" w:hAnsi="Arial" w:cs="Arial"/>
          <w:b/>
          <w:sz w:val="28"/>
          <w:szCs w:val="22"/>
          <w:lang w:val="pl-PL"/>
        </w:rPr>
      </w:pPr>
      <w:bookmarkStart w:id="0" w:name="_GoBack"/>
      <w:r w:rsidRPr="00BD6768">
        <w:rPr>
          <w:rFonts w:ascii="Arial" w:hAnsi="Arial" w:cs="Arial"/>
          <w:b/>
          <w:sz w:val="28"/>
          <w:szCs w:val="22"/>
          <w:lang w:val="pl-PL"/>
        </w:rPr>
        <w:t>Eskimos w kampanii opon zimowych Allegro</w:t>
      </w:r>
    </w:p>
    <w:bookmarkEnd w:id="0"/>
    <w:p w:rsidR="00BD6768" w:rsidRDefault="00BD6768" w:rsidP="00BD676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6768">
        <w:rPr>
          <w:rFonts w:ascii="Arial" w:hAnsi="Arial" w:cs="Arial"/>
          <w:sz w:val="22"/>
          <w:szCs w:val="22"/>
          <w:lang w:val="pl-PL"/>
        </w:rPr>
        <w:br/>
      </w:r>
      <w:proofErr w:type="spellStart"/>
      <w:r w:rsidRPr="00BD6768">
        <w:rPr>
          <w:rFonts w:ascii="Arial" w:hAnsi="Arial" w:cs="Arial"/>
          <w:b/>
          <w:sz w:val="22"/>
          <w:szCs w:val="22"/>
          <w:lang w:val="pl-PL"/>
        </w:rPr>
        <w:t>Allegro</w:t>
      </w:r>
      <w:proofErr w:type="spellEnd"/>
      <w:r w:rsidRPr="00BD6768">
        <w:rPr>
          <w:rFonts w:ascii="Arial" w:hAnsi="Arial" w:cs="Arial"/>
          <w:b/>
          <w:sz w:val="22"/>
          <w:szCs w:val="22"/>
          <w:lang w:val="pl-PL"/>
        </w:rPr>
        <w:t xml:space="preserve"> wystartowało z kampanią digitalową, promującą opony zimowe. Za prowadzenie kampanii odpowiada, należąca do </w:t>
      </w:r>
      <w:proofErr w:type="spellStart"/>
      <w:r w:rsidRPr="00BD6768">
        <w:rPr>
          <w:rFonts w:ascii="Arial" w:hAnsi="Arial" w:cs="Arial"/>
          <w:b/>
          <w:sz w:val="22"/>
          <w:szCs w:val="22"/>
          <w:lang w:val="pl-PL"/>
        </w:rPr>
        <w:t>Dentsu</w:t>
      </w:r>
      <w:proofErr w:type="spellEnd"/>
      <w:r w:rsidRPr="00BD6768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BD6768">
        <w:rPr>
          <w:rFonts w:ascii="Arial" w:hAnsi="Arial" w:cs="Arial"/>
          <w:b/>
          <w:sz w:val="22"/>
          <w:szCs w:val="22"/>
          <w:lang w:val="pl-PL"/>
        </w:rPr>
        <w:t>Aegis</w:t>
      </w:r>
      <w:proofErr w:type="spellEnd"/>
      <w:r w:rsidRPr="00BD6768">
        <w:rPr>
          <w:rFonts w:ascii="Arial" w:hAnsi="Arial" w:cs="Arial"/>
          <w:b/>
          <w:sz w:val="22"/>
          <w:szCs w:val="22"/>
          <w:lang w:val="pl-PL"/>
        </w:rPr>
        <w:t xml:space="preserve"> Network Polska, agencja Lubię to – </w:t>
      </w:r>
      <w:proofErr w:type="spellStart"/>
      <w:r w:rsidRPr="00BD6768">
        <w:rPr>
          <w:rFonts w:ascii="Arial" w:hAnsi="Arial" w:cs="Arial"/>
          <w:b/>
          <w:sz w:val="22"/>
          <w:szCs w:val="22"/>
          <w:lang w:val="pl-PL"/>
        </w:rPr>
        <w:t>linked</w:t>
      </w:r>
      <w:proofErr w:type="spellEnd"/>
      <w:r w:rsidRPr="00BD6768">
        <w:rPr>
          <w:rFonts w:ascii="Arial" w:hAnsi="Arial" w:cs="Arial"/>
          <w:b/>
          <w:sz w:val="22"/>
          <w:szCs w:val="22"/>
          <w:lang w:val="pl-PL"/>
        </w:rPr>
        <w:t xml:space="preserve"> by </w:t>
      </w:r>
      <w:proofErr w:type="spellStart"/>
      <w:r w:rsidRPr="00BD6768">
        <w:rPr>
          <w:rFonts w:ascii="Arial" w:hAnsi="Arial" w:cs="Arial"/>
          <w:b/>
          <w:sz w:val="22"/>
          <w:szCs w:val="22"/>
          <w:lang w:val="pl-PL"/>
        </w:rPr>
        <w:t>Isobar</w:t>
      </w:r>
      <w:proofErr w:type="spellEnd"/>
      <w:r w:rsidRPr="00BD6768">
        <w:rPr>
          <w:rFonts w:ascii="Arial" w:hAnsi="Arial" w:cs="Arial"/>
          <w:b/>
          <w:sz w:val="22"/>
          <w:szCs w:val="22"/>
          <w:lang w:val="pl-PL"/>
        </w:rPr>
        <w:t>.</w:t>
      </w:r>
      <w:r w:rsidRPr="00BD6768">
        <w:rPr>
          <w:rStyle w:val="apple-converted-space"/>
          <w:rFonts w:ascii="Arial" w:hAnsi="Arial" w:cs="Arial"/>
          <w:b/>
          <w:sz w:val="22"/>
          <w:szCs w:val="22"/>
          <w:lang w:val="pl-PL"/>
        </w:rPr>
        <w:t> </w:t>
      </w:r>
    </w:p>
    <w:p w:rsidR="00BD6768" w:rsidRDefault="00BD6768" w:rsidP="00BD6768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D6768">
        <w:rPr>
          <w:rFonts w:ascii="Arial" w:hAnsi="Arial" w:cs="Arial"/>
          <w:sz w:val="22"/>
          <w:szCs w:val="22"/>
          <w:lang w:val="pl-PL"/>
        </w:rPr>
        <w:br/>
        <w:t xml:space="preserve">Na potrzeby kampanii stworzona została seria spotów, w których niezwykle zaskakujący bohater – Eskimos </w:t>
      </w:r>
      <w:proofErr w:type="spellStart"/>
      <w:r w:rsidRPr="00BD6768">
        <w:rPr>
          <w:rFonts w:ascii="Arial" w:hAnsi="Arial" w:cs="Arial"/>
          <w:sz w:val="22"/>
          <w:szCs w:val="22"/>
          <w:lang w:val="pl-PL"/>
        </w:rPr>
        <w:t>Tiluktuk</w:t>
      </w:r>
      <w:proofErr w:type="spellEnd"/>
      <w:r w:rsidRPr="00BD6768">
        <w:rPr>
          <w:rFonts w:ascii="Arial" w:hAnsi="Arial" w:cs="Arial"/>
          <w:sz w:val="22"/>
          <w:szCs w:val="22"/>
          <w:lang w:val="pl-PL"/>
        </w:rPr>
        <w:t xml:space="preserve"> – testuje opony w naturalnych warunkach śnieżnego pustkowia. Nacechowane głębokim absurdem kreacje przygotowała agencja Lubię to – </w:t>
      </w:r>
      <w:proofErr w:type="spellStart"/>
      <w:r w:rsidRPr="00BD6768">
        <w:rPr>
          <w:rFonts w:ascii="Arial" w:hAnsi="Arial" w:cs="Arial"/>
          <w:sz w:val="22"/>
          <w:szCs w:val="22"/>
          <w:lang w:val="pl-PL"/>
        </w:rPr>
        <w:t>linked</w:t>
      </w:r>
      <w:proofErr w:type="spellEnd"/>
      <w:r w:rsidRPr="00BD6768">
        <w:rPr>
          <w:rFonts w:ascii="Arial" w:hAnsi="Arial" w:cs="Arial"/>
          <w:sz w:val="22"/>
          <w:szCs w:val="22"/>
          <w:lang w:val="pl-PL"/>
        </w:rPr>
        <w:t xml:space="preserve"> by </w:t>
      </w:r>
      <w:proofErr w:type="spellStart"/>
      <w:r w:rsidRPr="00BD6768">
        <w:rPr>
          <w:rFonts w:ascii="Arial" w:hAnsi="Arial" w:cs="Arial"/>
          <w:sz w:val="22"/>
          <w:szCs w:val="22"/>
          <w:lang w:val="pl-PL"/>
        </w:rPr>
        <w:t>Isobar</w:t>
      </w:r>
      <w:proofErr w:type="spellEnd"/>
      <w:r w:rsidRPr="00BD6768">
        <w:rPr>
          <w:rFonts w:ascii="Arial" w:hAnsi="Arial" w:cs="Arial"/>
          <w:sz w:val="22"/>
          <w:szCs w:val="22"/>
          <w:lang w:val="pl-PL"/>
        </w:rPr>
        <w:t xml:space="preserve"> we współpracy ze Studiem Produkcyjnym </w:t>
      </w:r>
      <w:proofErr w:type="spellStart"/>
      <w:r w:rsidRPr="00BD6768">
        <w:rPr>
          <w:rFonts w:ascii="Arial" w:hAnsi="Arial" w:cs="Arial"/>
          <w:sz w:val="22"/>
          <w:szCs w:val="22"/>
          <w:lang w:val="pl-PL"/>
        </w:rPr>
        <w:t>Vidoq</w:t>
      </w:r>
      <w:proofErr w:type="spellEnd"/>
      <w:r w:rsidRPr="00BD6768">
        <w:rPr>
          <w:rFonts w:ascii="Arial" w:hAnsi="Arial" w:cs="Arial"/>
          <w:sz w:val="22"/>
          <w:szCs w:val="22"/>
          <w:lang w:val="pl-PL"/>
        </w:rPr>
        <w:t>. </w:t>
      </w:r>
    </w:p>
    <w:p w:rsidR="00BD6768" w:rsidRDefault="00BD6768" w:rsidP="00BD6768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7F2816" w:rsidRDefault="00BD6768" w:rsidP="00BD6768">
      <w:pPr>
        <w:jc w:val="both"/>
        <w:rPr>
          <w:rStyle w:val="apple-converted-space"/>
          <w:rFonts w:ascii="Arial" w:hAnsi="Arial" w:cs="Arial"/>
          <w:sz w:val="22"/>
          <w:szCs w:val="22"/>
          <w:lang w:val="pl-PL"/>
        </w:rPr>
      </w:pPr>
      <w:r w:rsidRPr="00BD6768">
        <w:rPr>
          <w:rFonts w:ascii="Arial" w:hAnsi="Arial" w:cs="Arial"/>
          <w:sz w:val="22"/>
          <w:szCs w:val="22"/>
          <w:lang w:val="pl-PL"/>
        </w:rPr>
        <w:t>Działania promocyjne obejmują wielokierunkową kampanię reklamową na Facebooku, która potrwa do połowy listopada.</w:t>
      </w:r>
      <w:r w:rsidRPr="00BD6768">
        <w:rPr>
          <w:rStyle w:val="apple-converted-space"/>
          <w:rFonts w:ascii="Arial" w:hAnsi="Arial" w:cs="Arial"/>
          <w:sz w:val="22"/>
          <w:szCs w:val="22"/>
          <w:lang w:val="pl-PL"/>
        </w:rPr>
        <w:t> </w:t>
      </w:r>
    </w:p>
    <w:p w:rsidR="00BD6768" w:rsidRDefault="00BD6768" w:rsidP="00BD6768">
      <w:pPr>
        <w:jc w:val="both"/>
        <w:rPr>
          <w:rStyle w:val="apple-converted-space"/>
          <w:rFonts w:ascii="Arial" w:hAnsi="Arial" w:cs="Arial"/>
          <w:sz w:val="22"/>
          <w:szCs w:val="22"/>
          <w:lang w:val="pl-PL"/>
        </w:rPr>
      </w:pPr>
    </w:p>
    <w:p w:rsidR="00BD6768" w:rsidRDefault="00BD6768" w:rsidP="00BD6768">
      <w:pPr>
        <w:jc w:val="both"/>
        <w:rPr>
          <w:rStyle w:val="apple-converted-space"/>
          <w:rFonts w:ascii="Arial" w:hAnsi="Arial" w:cs="Arial"/>
          <w:sz w:val="22"/>
          <w:szCs w:val="22"/>
          <w:lang w:val="pl-PL"/>
        </w:rPr>
      </w:pPr>
      <w:r>
        <w:rPr>
          <w:rStyle w:val="apple-converted-space"/>
          <w:rFonts w:ascii="Arial" w:hAnsi="Arial" w:cs="Arial"/>
          <w:sz w:val="22"/>
          <w:szCs w:val="22"/>
          <w:lang w:val="pl-PL"/>
        </w:rPr>
        <w:t>Spot można zobaczyć pod linkiem:</w:t>
      </w:r>
    </w:p>
    <w:p w:rsidR="00BD6768" w:rsidRPr="00BD6768" w:rsidRDefault="00BD6768" w:rsidP="00BD6768">
      <w:pPr>
        <w:jc w:val="both"/>
        <w:rPr>
          <w:rFonts w:ascii="Arial" w:hAnsi="Arial" w:cs="Arial"/>
          <w:sz w:val="22"/>
          <w:szCs w:val="22"/>
          <w:lang w:val="pl-PL"/>
        </w:rPr>
      </w:pPr>
      <w:hyperlink r:id="rId6" w:history="1">
        <w:r w:rsidRPr="007037EB">
          <w:rPr>
            <w:rStyle w:val="Hipercze"/>
            <w:rFonts w:ascii="Arial" w:hAnsi="Arial" w:cs="Arial"/>
            <w:sz w:val="22"/>
            <w:szCs w:val="22"/>
            <w:lang w:val="pl-PL"/>
          </w:rPr>
          <w:t>https://www.youtube.com/watch?v=P8VqwbLt-Bg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D6768" w:rsidRDefault="00BD6768" w:rsidP="007F2816">
      <w:pPr>
        <w:jc w:val="center"/>
        <w:rPr>
          <w:rFonts w:ascii="Arial" w:eastAsia="Calibri" w:hAnsi="Arial" w:cs="Arial"/>
          <w:lang w:val="pl-PL"/>
        </w:rPr>
      </w:pPr>
    </w:p>
    <w:p w:rsidR="006E7D12" w:rsidRPr="00BD6768" w:rsidRDefault="007F2816" w:rsidP="007F2816">
      <w:pPr>
        <w:jc w:val="center"/>
        <w:rPr>
          <w:rFonts w:ascii="Arial" w:eastAsia="Calibri" w:hAnsi="Arial" w:cs="Arial"/>
          <w:b/>
          <w:bCs/>
          <w:lang w:val="pl-PL"/>
        </w:rPr>
      </w:pPr>
      <w:r w:rsidRPr="00BD6768">
        <w:rPr>
          <w:rFonts w:ascii="Arial" w:eastAsia="Calibri" w:hAnsi="Arial" w:cs="Arial"/>
          <w:lang w:val="pl-PL"/>
        </w:rPr>
        <w:t>###</w:t>
      </w:r>
    </w:p>
    <w:p w:rsidR="006E7D12" w:rsidRPr="00BD6768" w:rsidRDefault="006E7D12" w:rsidP="000D7A4A">
      <w:pPr>
        <w:jc w:val="both"/>
        <w:rPr>
          <w:rFonts w:ascii="Arial" w:hAnsi="Arial" w:cs="Arial"/>
          <w:lang w:val="pl-PL"/>
        </w:rPr>
      </w:pPr>
    </w:p>
    <w:p w:rsidR="000D7A4A" w:rsidRPr="00BD6768" w:rsidRDefault="000D7A4A" w:rsidP="000D7A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:lang w:val="pl-PL" w:eastAsia="pl-PL"/>
        </w:rPr>
      </w:pPr>
    </w:p>
    <w:p w:rsidR="000D7A4A" w:rsidRPr="00BD6768" w:rsidRDefault="000D7A4A" w:rsidP="000D7A4A">
      <w:pPr>
        <w:spacing w:before="240" w:after="240"/>
        <w:jc w:val="both"/>
        <w:rPr>
          <w:rFonts w:ascii="Arial" w:hAnsi="Arial" w:cs="Arial"/>
          <w:b/>
          <w:i/>
          <w:iCs/>
          <w:sz w:val="22"/>
          <w:szCs w:val="22"/>
          <w:lang w:val="pl-PL"/>
        </w:rPr>
      </w:pPr>
      <w:r w:rsidRPr="00BD6768">
        <w:rPr>
          <w:rStyle w:val="Uwydatnienie"/>
          <w:rFonts w:ascii="Arial" w:hAnsi="Arial" w:cs="Arial"/>
          <w:b/>
          <w:i w:val="0"/>
          <w:iCs/>
          <w:sz w:val="22"/>
          <w:szCs w:val="22"/>
          <w:lang w:val="pl-PL"/>
        </w:rPr>
        <w:t xml:space="preserve">Kontakt dla mediów: </w:t>
      </w:r>
    </w:p>
    <w:p w:rsidR="000D7A4A" w:rsidRPr="00BD6768" w:rsidRDefault="000D7A4A" w:rsidP="000D7A4A">
      <w:pPr>
        <w:jc w:val="both"/>
        <w:rPr>
          <w:rStyle w:val="Uwydatnienie"/>
          <w:rFonts w:ascii="Arial" w:hAnsi="Arial" w:cs="Arial"/>
          <w:sz w:val="22"/>
          <w:szCs w:val="22"/>
          <w:lang w:val="pl-PL"/>
        </w:rPr>
      </w:pPr>
      <w:r w:rsidRPr="00BD6768">
        <w:rPr>
          <w:rStyle w:val="Uwydatnienie"/>
          <w:rFonts w:ascii="Arial" w:hAnsi="Arial" w:cs="Arial"/>
          <w:b/>
          <w:iCs/>
          <w:sz w:val="22"/>
          <w:szCs w:val="22"/>
          <w:lang w:val="pl-PL"/>
        </w:rPr>
        <w:t>Monika Witoń</w:t>
      </w:r>
    </w:p>
    <w:p w:rsidR="000D7A4A" w:rsidRPr="00BD6768" w:rsidRDefault="000D7A4A" w:rsidP="000D7A4A">
      <w:pPr>
        <w:jc w:val="both"/>
        <w:rPr>
          <w:rStyle w:val="Uwydatnienie"/>
          <w:rFonts w:ascii="Arial" w:hAnsi="Arial" w:cs="Arial"/>
          <w:iCs/>
          <w:sz w:val="22"/>
          <w:szCs w:val="22"/>
          <w:lang w:val="pl-PL"/>
        </w:rPr>
      </w:pPr>
      <w:r w:rsidRPr="00BD6768">
        <w:rPr>
          <w:rStyle w:val="Uwydatnienie"/>
          <w:rFonts w:ascii="Arial" w:hAnsi="Arial" w:cs="Arial"/>
          <w:iCs/>
          <w:sz w:val="22"/>
          <w:szCs w:val="22"/>
          <w:lang w:val="pl-PL"/>
        </w:rPr>
        <w:t xml:space="preserve">Senior PR </w:t>
      </w:r>
      <w:proofErr w:type="spellStart"/>
      <w:r w:rsidRPr="00BD6768">
        <w:rPr>
          <w:rStyle w:val="Uwydatnienie"/>
          <w:rFonts w:ascii="Arial" w:hAnsi="Arial" w:cs="Arial"/>
          <w:iCs/>
          <w:sz w:val="22"/>
          <w:szCs w:val="22"/>
          <w:lang w:val="pl-PL"/>
        </w:rPr>
        <w:t>Specialist</w:t>
      </w:r>
      <w:proofErr w:type="spellEnd"/>
    </w:p>
    <w:p w:rsidR="000D7A4A" w:rsidRPr="00BD6768" w:rsidRDefault="000D7A4A" w:rsidP="000D7A4A">
      <w:pPr>
        <w:jc w:val="both"/>
        <w:rPr>
          <w:rStyle w:val="Uwydatnienie"/>
          <w:rFonts w:ascii="Arial" w:hAnsi="Arial" w:cs="Arial"/>
          <w:iCs/>
          <w:sz w:val="22"/>
          <w:szCs w:val="22"/>
        </w:rPr>
      </w:pPr>
      <w:proofErr w:type="spellStart"/>
      <w:r w:rsidRPr="00BD6768">
        <w:rPr>
          <w:rStyle w:val="Uwydatnienie"/>
          <w:rFonts w:ascii="Arial" w:hAnsi="Arial" w:cs="Arial"/>
          <w:iCs/>
          <w:sz w:val="22"/>
          <w:szCs w:val="22"/>
        </w:rPr>
        <w:t>Dentsu</w:t>
      </w:r>
      <w:proofErr w:type="spellEnd"/>
      <w:r w:rsidRPr="00BD6768">
        <w:rPr>
          <w:rStyle w:val="Uwydatnienie"/>
          <w:rFonts w:ascii="Arial" w:hAnsi="Arial" w:cs="Arial"/>
          <w:iCs/>
          <w:sz w:val="22"/>
          <w:szCs w:val="22"/>
        </w:rPr>
        <w:t xml:space="preserve"> Aegis Network</w:t>
      </w:r>
    </w:p>
    <w:p w:rsidR="000D7A4A" w:rsidRPr="00BD6768" w:rsidRDefault="000D7A4A" w:rsidP="000D7A4A">
      <w:pPr>
        <w:jc w:val="both"/>
        <w:rPr>
          <w:rStyle w:val="Uwydatnienie"/>
          <w:rFonts w:ascii="Arial" w:hAnsi="Arial" w:cs="Arial"/>
          <w:iCs/>
          <w:sz w:val="22"/>
          <w:szCs w:val="22"/>
        </w:rPr>
      </w:pPr>
      <w:r w:rsidRPr="00BD6768">
        <w:rPr>
          <w:rStyle w:val="Uwydatnienie"/>
          <w:rFonts w:ascii="Arial" w:hAnsi="Arial" w:cs="Arial"/>
          <w:iCs/>
          <w:sz w:val="22"/>
          <w:szCs w:val="22"/>
        </w:rPr>
        <w:t>Mobile: +48 734 172 721</w:t>
      </w:r>
    </w:p>
    <w:p w:rsidR="006E7D12" w:rsidRPr="00BD6768" w:rsidRDefault="006E7D12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6E7D12" w:rsidRPr="00BD6768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D3" w:rsidRDefault="00FE3CD3">
      <w:r>
        <w:separator/>
      </w:r>
    </w:p>
  </w:endnote>
  <w:endnote w:type="continuationSeparator" w:id="0">
    <w:p w:rsidR="00FE3CD3" w:rsidRDefault="00FE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D3" w:rsidRDefault="00FE3CD3">
      <w:r>
        <w:separator/>
      </w:r>
    </w:p>
  </w:footnote>
  <w:footnote w:type="continuationSeparator" w:id="0">
    <w:p w:rsidR="00FE3CD3" w:rsidRDefault="00FE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12" w:rsidRDefault="000979A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1552575" cy="971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43" cy="975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2"/>
    <w:rsid w:val="000979A2"/>
    <w:rsid w:val="000D7A4A"/>
    <w:rsid w:val="000E606B"/>
    <w:rsid w:val="006E7D12"/>
    <w:rsid w:val="007D1984"/>
    <w:rsid w:val="007F2816"/>
    <w:rsid w:val="00B27D7D"/>
    <w:rsid w:val="00B51EF9"/>
    <w:rsid w:val="00BD6768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4860"/>
  <w15:docId w15:val="{22671F0B-275B-4BB8-8C16-70FDA42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7D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2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D7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Uwydatnienie">
    <w:name w:val="Emphasis"/>
    <w:basedOn w:val="Domylnaczcionkaakapitu"/>
    <w:uiPriority w:val="99"/>
    <w:qFormat/>
    <w:rsid w:val="000D7A4A"/>
    <w:rPr>
      <w:rFonts w:ascii="Times New Roman" w:hAnsi="Times New Roman" w:cs="Times New Roman" w:hint="default"/>
      <w:i/>
      <w:iCs w:val="0"/>
    </w:rPr>
  </w:style>
  <w:style w:type="character" w:customStyle="1" w:styleId="apple-converted-space">
    <w:name w:val="apple-converted-space"/>
    <w:basedOn w:val="Domylnaczcionkaakapitu"/>
    <w:rsid w:val="00BD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VqwbLt-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2016-10-24T13:32:00Z</dcterms:created>
  <dcterms:modified xsi:type="dcterms:W3CDTF">2016-10-24T13:32:00Z</dcterms:modified>
</cp:coreProperties>
</file>