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2BB9B2" w14:textId="7467CD6A" w:rsidR="004713C4" w:rsidRDefault="00C45B8E" w:rsidP="004B342F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MAMA, TATA</w:t>
      </w:r>
      <w:bookmarkStart w:id="0" w:name="_GoBack"/>
      <w:bookmarkEnd w:id="0"/>
      <w:r w:rsidR="004713C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I… </w:t>
      </w:r>
      <w:r w:rsidR="00725A19">
        <w:rPr>
          <w:rFonts w:ascii="Gotham Bold" w:hAnsi="Gotham Bold" w:cs="Arial"/>
          <w:b/>
          <w:kern w:val="24"/>
          <w:sz w:val="32"/>
          <w:szCs w:val="32"/>
          <w:lang w:eastAsia="en-US"/>
        </w:rPr>
        <w:t>25</w:t>
      </w:r>
      <w:r w:rsidR="004713C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DZIECIAKÓW!</w:t>
      </w:r>
    </w:p>
    <w:p w14:paraId="7AEC668B" w14:textId="067F8792" w:rsidR="004B342F" w:rsidRPr="006743A4" w:rsidRDefault="00090C57" w:rsidP="004B342F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„BARDZO RODZINNE RANCZO”</w:t>
      </w:r>
      <w:r w:rsidR="008B3E48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4713C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JUŻ </w:t>
      </w:r>
      <w:r w:rsidR="008B3E48">
        <w:rPr>
          <w:rFonts w:ascii="Gotham Bold" w:hAnsi="Gotham Bold" w:cs="Arial"/>
          <w:b/>
          <w:kern w:val="24"/>
          <w:sz w:val="32"/>
          <w:szCs w:val="32"/>
          <w:lang w:eastAsia="en-US"/>
        </w:rPr>
        <w:t>W LIPCU NA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60CB1E5F" w14:textId="5D874B4A" w:rsidR="00044547" w:rsidRDefault="00A0760E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0000"/>
        </w:rPr>
        <w:t xml:space="preserve">Rodzicielstwo to jedna z najpiękniejszych rzeczy na świecie. Wie o tym małżeństwo </w:t>
      </w:r>
      <w:proofErr w:type="spellStart"/>
      <w:r>
        <w:rPr>
          <w:rFonts w:ascii="Gotham Book" w:hAnsi="Gotham Book" w:cs="Arial"/>
          <w:b/>
          <w:bCs/>
          <w:color w:val="000000"/>
        </w:rPr>
        <w:t>Bullochów</w:t>
      </w:r>
      <w:proofErr w:type="spellEnd"/>
      <w:r>
        <w:rPr>
          <w:rFonts w:ascii="Gotham Book" w:hAnsi="Gotham Book" w:cs="Arial"/>
          <w:b/>
          <w:bCs/>
          <w:color w:val="000000"/>
        </w:rPr>
        <w:t>, które przy</w:t>
      </w:r>
      <w:r w:rsidR="00871971">
        <w:rPr>
          <w:rFonts w:ascii="Gotham Book" w:hAnsi="Gotham Book" w:cs="Arial"/>
          <w:b/>
          <w:bCs/>
          <w:color w:val="000000"/>
        </w:rPr>
        <w:t>jmuje pod swój dach dzieciaki i </w:t>
      </w:r>
      <w:r>
        <w:rPr>
          <w:rFonts w:ascii="Gotham Book" w:hAnsi="Gotham Book" w:cs="Arial"/>
          <w:b/>
          <w:bCs/>
          <w:color w:val="000000"/>
        </w:rPr>
        <w:t xml:space="preserve">młodzież w potrzebie, wychowując jak swoje własne potomstwo. Ich losy zostaną ukazane w serii dokumentalnej „Bardzo rodzinne ranczo”, która już od środy, 13 lipca zagości na antenie Nat </w:t>
      </w:r>
      <w:proofErr w:type="spellStart"/>
      <w:r>
        <w:rPr>
          <w:rFonts w:ascii="Gotham Book" w:hAnsi="Gotham Book" w:cs="Arial"/>
          <w:b/>
          <w:bCs/>
          <w:color w:val="000000"/>
        </w:rPr>
        <w:t>Geo</w:t>
      </w:r>
      <w:proofErr w:type="spellEnd"/>
      <w:r>
        <w:rPr>
          <w:rFonts w:ascii="Gotham Book" w:hAnsi="Gotham Book" w:cs="Arial"/>
          <w:b/>
          <w:bCs/>
          <w:color w:val="000000"/>
        </w:rPr>
        <w:t xml:space="preserve"> People. </w:t>
      </w:r>
      <w:r w:rsidR="00A23133">
        <w:rPr>
          <w:rFonts w:ascii="Gotham Book" w:hAnsi="Gotham Book" w:cs="Arial"/>
          <w:b/>
          <w:bCs/>
          <w:color w:val="000000"/>
        </w:rPr>
        <w:t xml:space="preserve"> </w:t>
      </w:r>
    </w:p>
    <w:p w14:paraId="36A33C67" w14:textId="77777777" w:rsidR="00A23133" w:rsidRPr="00CA6210" w:rsidRDefault="00A23133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535AB27" w14:textId="5C8A878E" w:rsidR="00044547" w:rsidRPr="00CA6210" w:rsidRDefault="00044547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t>„</w:t>
      </w:r>
      <w:r w:rsidR="00A0760E">
        <w:rPr>
          <w:rFonts w:ascii="Gotham Book" w:hAnsi="Gotham Book" w:cs="Arial"/>
          <w:b/>
          <w:bCs/>
          <w:color w:val="00B050"/>
        </w:rPr>
        <w:t>Bardzo rodzinne ranczo</w:t>
      </w:r>
      <w:r w:rsidRPr="00CA6210">
        <w:rPr>
          <w:rFonts w:ascii="Gotham Book" w:hAnsi="Gotham Book" w:cs="Arial"/>
          <w:b/>
          <w:bCs/>
          <w:color w:val="00B050"/>
        </w:rPr>
        <w:t xml:space="preserve">”, </w:t>
      </w:r>
      <w:r w:rsidR="003F4323" w:rsidRPr="00CA6210">
        <w:rPr>
          <w:rFonts w:ascii="Gotham Book" w:hAnsi="Gotham Book" w:cs="Arial"/>
          <w:b/>
          <w:bCs/>
          <w:color w:val="00B050"/>
        </w:rPr>
        <w:t>premier</w:t>
      </w:r>
      <w:r w:rsidR="00A0760E">
        <w:rPr>
          <w:rFonts w:ascii="Gotham Book" w:hAnsi="Gotham Book" w:cs="Arial"/>
          <w:b/>
          <w:bCs/>
          <w:color w:val="00B050"/>
        </w:rPr>
        <w:t>y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Pr="00CA6210">
        <w:rPr>
          <w:rFonts w:ascii="Gotham Book" w:hAnsi="Gotham Book" w:cs="Arial"/>
          <w:b/>
          <w:bCs/>
          <w:color w:val="00B050"/>
        </w:rPr>
        <w:t xml:space="preserve">w </w:t>
      </w:r>
      <w:r w:rsidR="00A0760E">
        <w:rPr>
          <w:rFonts w:ascii="Gotham Book" w:hAnsi="Gotham Book" w:cs="Arial"/>
          <w:b/>
          <w:bCs/>
          <w:color w:val="00B050"/>
        </w:rPr>
        <w:t>środy</w:t>
      </w:r>
      <w:r w:rsidR="003F4323" w:rsidRPr="00CA6210">
        <w:rPr>
          <w:rFonts w:ascii="Gotham Book" w:hAnsi="Gotham Book" w:cs="Arial"/>
          <w:b/>
          <w:bCs/>
          <w:color w:val="00B050"/>
        </w:rPr>
        <w:t>,</w:t>
      </w:r>
      <w:r w:rsidR="00A0760E">
        <w:rPr>
          <w:rFonts w:ascii="Gotham Book" w:hAnsi="Gotham Book" w:cs="Arial"/>
          <w:b/>
          <w:bCs/>
          <w:color w:val="00B050"/>
        </w:rPr>
        <w:t xml:space="preserve"> od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 </w:t>
      </w:r>
      <w:r w:rsidR="00A0760E">
        <w:rPr>
          <w:rFonts w:ascii="Gotham Book" w:hAnsi="Gotham Book" w:cs="Arial"/>
          <w:b/>
          <w:bCs/>
          <w:color w:val="00B050"/>
        </w:rPr>
        <w:t>13 lipca,</w:t>
      </w:r>
      <w:r w:rsidR="003F4323" w:rsidRPr="00CA6210">
        <w:rPr>
          <w:rFonts w:ascii="Gotham Book" w:hAnsi="Gotham Book" w:cs="Arial"/>
          <w:b/>
          <w:bCs/>
          <w:color w:val="00B050"/>
        </w:rPr>
        <w:t xml:space="preserve"> o godz. 22</w:t>
      </w:r>
      <w:r w:rsidRPr="00CA6210">
        <w:rPr>
          <w:rFonts w:ascii="Gotham Book" w:hAnsi="Gotham Book" w:cs="Arial"/>
          <w:b/>
          <w:bCs/>
          <w:color w:val="00B050"/>
        </w:rPr>
        <w:t>.00 na</w:t>
      </w:r>
      <w:r w:rsidR="00A95863">
        <w:rPr>
          <w:rFonts w:ascii="Gotham Book" w:hAnsi="Gotham Book" w:cs="Arial"/>
          <w:b/>
          <w:bCs/>
          <w:color w:val="00B050"/>
        </w:rPr>
        <w:t xml:space="preserve"> kanale</w:t>
      </w:r>
      <w:r w:rsidRPr="00CA6210">
        <w:rPr>
          <w:rFonts w:ascii="Gotham Book" w:hAnsi="Gotham Book" w:cs="Arial"/>
          <w:b/>
          <w:bCs/>
          <w:color w:val="00B050"/>
        </w:rPr>
        <w:t xml:space="preserve"> Nat </w:t>
      </w:r>
      <w:proofErr w:type="spellStart"/>
      <w:r w:rsidRPr="00CA6210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CA6210">
        <w:rPr>
          <w:rFonts w:ascii="Gotham Book" w:hAnsi="Gotham Book" w:cs="Arial"/>
          <w:b/>
          <w:bCs/>
          <w:color w:val="00B050"/>
        </w:rPr>
        <w:t xml:space="preserve"> People</w:t>
      </w:r>
      <w:r w:rsidR="0047090D" w:rsidRPr="00CA6210">
        <w:rPr>
          <w:rFonts w:ascii="Gotham Book" w:hAnsi="Gotham Book" w:cs="Arial"/>
          <w:b/>
          <w:bCs/>
          <w:color w:val="00B050"/>
        </w:rPr>
        <w:t>.</w:t>
      </w:r>
    </w:p>
    <w:p w14:paraId="128E311B" w14:textId="77777777" w:rsidR="005E111D" w:rsidRPr="00CA6210" w:rsidRDefault="005E111D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Cs/>
          <w:color w:val="000000"/>
        </w:rPr>
      </w:pPr>
    </w:p>
    <w:p w14:paraId="159537C2" w14:textId="2EB8EB37" w:rsidR="00A0760E" w:rsidRPr="00E4755E" w:rsidRDefault="00A0760E" w:rsidP="00A0760E">
      <w:pPr>
        <w:autoSpaceDE w:val="0"/>
        <w:spacing w:after="120" w:line="360" w:lineRule="auto"/>
        <w:jc w:val="both"/>
        <w:rPr>
          <w:rFonts w:ascii="Gotham Book" w:hAnsi="Gotham Book"/>
          <w:lang w:eastAsia="pl-PL"/>
        </w:rPr>
      </w:pPr>
      <w:r>
        <w:rPr>
          <w:rFonts w:ascii="Gotham Book" w:hAnsi="Gotham Book" w:cs="Arial"/>
          <w:bCs/>
          <w:color w:val="000000"/>
        </w:rPr>
        <w:t xml:space="preserve">Julie i </w:t>
      </w:r>
      <w:proofErr w:type="spellStart"/>
      <w:r>
        <w:rPr>
          <w:rFonts w:ascii="Gotham Book" w:hAnsi="Gotham Book" w:cs="Arial"/>
          <w:bCs/>
          <w:color w:val="000000"/>
        </w:rPr>
        <w:t>Rusty</w:t>
      </w:r>
      <w:proofErr w:type="spellEnd"/>
      <w:r>
        <w:rPr>
          <w:rFonts w:ascii="Gotham Book" w:hAnsi="Gotham Book" w:cs="Arial"/>
          <w:bCs/>
          <w:color w:val="000000"/>
        </w:rPr>
        <w:t xml:space="preserve"> </w:t>
      </w:r>
      <w:proofErr w:type="spellStart"/>
      <w:r>
        <w:rPr>
          <w:rFonts w:ascii="Gotham Book" w:hAnsi="Gotham Book" w:cs="Arial"/>
          <w:bCs/>
          <w:color w:val="000000"/>
        </w:rPr>
        <w:t>Bulloch</w:t>
      </w:r>
      <w:proofErr w:type="spellEnd"/>
      <w:r w:rsidR="00A76DF9">
        <w:rPr>
          <w:rFonts w:ascii="Gotham Book" w:hAnsi="Gotham Book" w:cs="Arial"/>
          <w:bCs/>
          <w:color w:val="000000"/>
        </w:rPr>
        <w:t xml:space="preserve"> to niezwykła para, lubiąca zabawę i podejmująca się różnych zajęć</w:t>
      </w:r>
      <w:r>
        <w:rPr>
          <w:rFonts w:ascii="Gotham Book" w:hAnsi="Gotham Book" w:cs="Arial"/>
          <w:bCs/>
          <w:color w:val="000000"/>
        </w:rPr>
        <w:t xml:space="preserve">, by związać koniec z końcem. </w:t>
      </w:r>
      <w:r w:rsidR="00A76DF9">
        <w:rPr>
          <w:rFonts w:ascii="Gotham Book" w:hAnsi="Gotham Book" w:cs="Arial"/>
          <w:bCs/>
          <w:color w:val="000000"/>
        </w:rPr>
        <w:t>Ona zajmuje się m.in. fotografią i organizacją atrakcji na przyjęcia dla dzieci,</w:t>
      </w:r>
      <w:r w:rsidR="00A87D44">
        <w:rPr>
          <w:rFonts w:ascii="Gotham Book" w:hAnsi="Gotham Book" w:cs="Arial"/>
          <w:bCs/>
          <w:color w:val="000000"/>
        </w:rPr>
        <w:t xml:space="preserve"> a on, oprócz bycia „złotą rączką”, trenuje lokalną drużynę futbolową. Łączą ich niezwykle wielkie serca oraz poczucie empatii w stosunku do potrzebującej, tr</w:t>
      </w:r>
      <w:r w:rsidR="003B554E">
        <w:rPr>
          <w:rFonts w:ascii="Gotham Book" w:hAnsi="Gotham Book" w:cs="Arial"/>
          <w:bCs/>
          <w:color w:val="000000"/>
        </w:rPr>
        <w:t>udnej młodzieży. M</w:t>
      </w:r>
      <w:r w:rsidR="00A87D44">
        <w:rPr>
          <w:rFonts w:ascii="Gotham Book" w:hAnsi="Gotham Book" w:cs="Arial"/>
          <w:bCs/>
          <w:color w:val="000000"/>
        </w:rPr>
        <w:t xml:space="preserve">ają dwójkę biologicznych dzieci, </w:t>
      </w:r>
      <w:r w:rsidR="003B554E">
        <w:rPr>
          <w:rFonts w:ascii="Gotham Book" w:hAnsi="Gotham Book" w:cs="Arial"/>
          <w:bCs/>
          <w:color w:val="000000"/>
        </w:rPr>
        <w:t xml:space="preserve">ale </w:t>
      </w:r>
      <w:r w:rsidR="00A87D44">
        <w:rPr>
          <w:rFonts w:ascii="Gotham Book" w:hAnsi="Gotham Book" w:cs="Arial"/>
          <w:bCs/>
          <w:color w:val="000000"/>
        </w:rPr>
        <w:t>na swoje ranczo przyjmują tych, którzy znaleźli się w nieciekawej sytuacji życiowej… łącznie pr</w:t>
      </w:r>
      <w:r w:rsidR="003B554E">
        <w:rPr>
          <w:rFonts w:ascii="Gotham Book" w:hAnsi="Gotham Book" w:cs="Arial"/>
          <w:bCs/>
          <w:color w:val="000000"/>
        </w:rPr>
        <w:t>zez ich dom przewinęło się</w:t>
      </w:r>
      <w:r w:rsidR="00A87D44">
        <w:rPr>
          <w:rFonts w:ascii="Gotham Book" w:hAnsi="Gotham Book" w:cs="Arial"/>
          <w:bCs/>
          <w:color w:val="000000"/>
        </w:rPr>
        <w:t xml:space="preserve"> </w:t>
      </w:r>
      <w:r w:rsidR="003B554E">
        <w:rPr>
          <w:rFonts w:ascii="Gotham Book" w:hAnsi="Gotham Book" w:cs="Arial"/>
          <w:bCs/>
          <w:color w:val="000000"/>
        </w:rPr>
        <w:t xml:space="preserve">już </w:t>
      </w:r>
      <w:r w:rsidR="00725A19">
        <w:rPr>
          <w:rFonts w:ascii="Gotham Book" w:hAnsi="Gotham Book" w:cs="Arial"/>
          <w:bCs/>
          <w:color w:val="000000"/>
        </w:rPr>
        <w:t>25</w:t>
      </w:r>
      <w:r w:rsidR="00A87D44">
        <w:rPr>
          <w:rFonts w:ascii="Gotham Book" w:hAnsi="Gotham Book" w:cs="Arial"/>
          <w:bCs/>
          <w:color w:val="000000"/>
        </w:rPr>
        <w:t xml:space="preserve"> dzieciaków! Zapewniają im dach nad głową, wsparcie psychiczne i poczucie bezpieczeństwa, pomagając wyjść na prostą. </w:t>
      </w:r>
      <w:r w:rsidR="00A76DF9">
        <w:rPr>
          <w:rFonts w:ascii="Gotham Book" w:hAnsi="Gotham Book" w:cs="Arial"/>
          <w:bCs/>
          <w:color w:val="000000"/>
        </w:rPr>
        <w:t xml:space="preserve"> </w:t>
      </w:r>
    </w:p>
    <w:p w14:paraId="6441E45B" w14:textId="77777777" w:rsidR="00801388" w:rsidRDefault="00801388" w:rsidP="004713C4">
      <w:pPr>
        <w:suppressAutoHyphens w:val="0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5F99076F" w14:textId="1AEA8682" w:rsidR="00801388" w:rsidRDefault="006D7CCE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Dzięki </w:t>
      </w:r>
      <w:proofErr w:type="spellStart"/>
      <w:r>
        <w:rPr>
          <w:rFonts w:ascii="Gotham Book" w:hAnsi="Gotham Book" w:cs="Arial"/>
          <w:kern w:val="24"/>
          <w:lang w:eastAsia="en-US"/>
        </w:rPr>
        <w:t>Bullochom</w:t>
      </w:r>
      <w:proofErr w:type="spellEnd"/>
      <w:r w:rsidR="00871971">
        <w:rPr>
          <w:rFonts w:ascii="Gotham Book" w:hAnsi="Gotham Book" w:cs="Arial"/>
          <w:kern w:val="24"/>
          <w:lang w:eastAsia="en-US"/>
        </w:rPr>
        <w:t>, dzieciaki</w:t>
      </w:r>
      <w:r>
        <w:rPr>
          <w:rFonts w:ascii="Gotham Book" w:hAnsi="Gotham Book" w:cs="Arial"/>
          <w:kern w:val="24"/>
          <w:lang w:eastAsia="en-US"/>
        </w:rPr>
        <w:t xml:space="preserve"> mają możliwość skupić się n</w:t>
      </w:r>
      <w:r w:rsidR="00871971">
        <w:rPr>
          <w:rFonts w:ascii="Gotham Book" w:hAnsi="Gotham Book" w:cs="Arial"/>
          <w:kern w:val="24"/>
          <w:lang w:eastAsia="en-US"/>
        </w:rPr>
        <w:t>a nauce oraz zasmakować życia w </w:t>
      </w:r>
      <w:r>
        <w:rPr>
          <w:rFonts w:ascii="Gotham Book" w:hAnsi="Gotham Book" w:cs="Arial"/>
          <w:kern w:val="24"/>
          <w:lang w:eastAsia="en-US"/>
        </w:rPr>
        <w:t>normalnej, kochającej rodzinie. Pomagają im w życiu, ale także, jak do</w:t>
      </w:r>
      <w:r w:rsidR="008B3E48">
        <w:rPr>
          <w:rFonts w:ascii="Gotham Book" w:hAnsi="Gotham Book" w:cs="Arial"/>
          <w:kern w:val="24"/>
          <w:lang w:eastAsia="en-US"/>
        </w:rPr>
        <w:t>brzy rodzice, wymagają pomocy na ranczu. Poprzez swoje podejście, dają im motywację do zmiany</w:t>
      </w:r>
      <w:r w:rsidR="00B57A98">
        <w:rPr>
          <w:rFonts w:ascii="Gotham Book" w:hAnsi="Gotham Book" w:cs="Arial"/>
          <w:kern w:val="24"/>
          <w:lang w:eastAsia="en-US"/>
        </w:rPr>
        <w:t xml:space="preserve"> życia na lepsze</w:t>
      </w:r>
      <w:r w:rsidR="008B3E48">
        <w:rPr>
          <w:rFonts w:ascii="Gotham Book" w:hAnsi="Gotham Book" w:cs="Arial"/>
          <w:kern w:val="24"/>
          <w:lang w:eastAsia="en-US"/>
        </w:rPr>
        <w:t xml:space="preserve">. </w:t>
      </w:r>
    </w:p>
    <w:p w14:paraId="5A26EB64" w14:textId="77777777" w:rsidR="004B342F" w:rsidRDefault="004B342F" w:rsidP="00CB00FB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3184447E" w14:textId="77777777" w:rsidR="00A0760E" w:rsidRPr="00CA6210" w:rsidRDefault="00A0760E" w:rsidP="00A0760E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CA6210">
        <w:rPr>
          <w:rFonts w:ascii="Gotham Book" w:hAnsi="Gotham Book" w:cs="Arial"/>
          <w:b/>
          <w:bCs/>
          <w:color w:val="00B050"/>
        </w:rPr>
        <w:lastRenderedPageBreak/>
        <w:t>„</w:t>
      </w:r>
      <w:r>
        <w:rPr>
          <w:rFonts w:ascii="Gotham Book" w:hAnsi="Gotham Book" w:cs="Arial"/>
          <w:b/>
          <w:bCs/>
          <w:color w:val="00B050"/>
        </w:rPr>
        <w:t>Bardzo rodzinne ranczo</w:t>
      </w:r>
      <w:r w:rsidRPr="00CA6210">
        <w:rPr>
          <w:rFonts w:ascii="Gotham Book" w:hAnsi="Gotham Book" w:cs="Arial"/>
          <w:b/>
          <w:bCs/>
          <w:color w:val="00B050"/>
        </w:rPr>
        <w:t>”, premier</w:t>
      </w:r>
      <w:r>
        <w:rPr>
          <w:rFonts w:ascii="Gotham Book" w:hAnsi="Gotham Book" w:cs="Arial"/>
          <w:b/>
          <w:bCs/>
          <w:color w:val="00B050"/>
        </w:rPr>
        <w:t>y</w:t>
      </w:r>
      <w:r w:rsidRPr="00CA6210">
        <w:rPr>
          <w:rFonts w:ascii="Gotham Book" w:hAnsi="Gotham Book" w:cs="Arial"/>
          <w:b/>
          <w:bCs/>
          <w:color w:val="00B050"/>
        </w:rPr>
        <w:t xml:space="preserve"> w </w:t>
      </w:r>
      <w:r>
        <w:rPr>
          <w:rFonts w:ascii="Gotham Book" w:hAnsi="Gotham Book" w:cs="Arial"/>
          <w:b/>
          <w:bCs/>
          <w:color w:val="00B050"/>
        </w:rPr>
        <w:t>środy</w:t>
      </w:r>
      <w:r w:rsidRPr="00CA6210">
        <w:rPr>
          <w:rFonts w:ascii="Gotham Book" w:hAnsi="Gotham Book" w:cs="Arial"/>
          <w:b/>
          <w:bCs/>
          <w:color w:val="00B050"/>
        </w:rPr>
        <w:t>,</w:t>
      </w:r>
      <w:r>
        <w:rPr>
          <w:rFonts w:ascii="Gotham Book" w:hAnsi="Gotham Book" w:cs="Arial"/>
          <w:b/>
          <w:bCs/>
          <w:color w:val="00B050"/>
        </w:rPr>
        <w:t xml:space="preserve"> od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  <w:r>
        <w:rPr>
          <w:rFonts w:ascii="Gotham Book" w:hAnsi="Gotham Book" w:cs="Arial"/>
          <w:b/>
          <w:bCs/>
          <w:color w:val="00B050"/>
        </w:rPr>
        <w:t>13 lipca,</w:t>
      </w:r>
      <w:r w:rsidRPr="00CA6210">
        <w:rPr>
          <w:rFonts w:ascii="Gotham Book" w:hAnsi="Gotham Book" w:cs="Arial"/>
          <w:b/>
          <w:bCs/>
          <w:color w:val="00B050"/>
        </w:rPr>
        <w:t xml:space="preserve"> o godz. 22.00 na</w:t>
      </w:r>
      <w:r>
        <w:rPr>
          <w:rFonts w:ascii="Gotham Book" w:hAnsi="Gotham Book" w:cs="Arial"/>
          <w:b/>
          <w:bCs/>
          <w:color w:val="00B050"/>
        </w:rPr>
        <w:t xml:space="preserve"> kanale</w:t>
      </w:r>
      <w:r w:rsidRPr="00CA6210">
        <w:rPr>
          <w:rFonts w:ascii="Gotham Book" w:hAnsi="Gotham Book" w:cs="Arial"/>
          <w:b/>
          <w:bCs/>
          <w:color w:val="00B050"/>
        </w:rPr>
        <w:t xml:space="preserve"> Nat </w:t>
      </w:r>
      <w:proofErr w:type="spellStart"/>
      <w:r w:rsidRPr="00CA6210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CA6210">
        <w:rPr>
          <w:rFonts w:ascii="Gotham Book" w:hAnsi="Gotham Book" w:cs="Arial"/>
          <w:b/>
          <w:bCs/>
          <w:color w:val="00B050"/>
        </w:rPr>
        <w:t xml:space="preserve"> People.</w:t>
      </w:r>
    </w:p>
    <w:p w14:paraId="30E5656F" w14:textId="77777777" w:rsidR="005073B5" w:rsidRDefault="005073B5" w:rsidP="008C1FB6">
      <w:pPr>
        <w:suppressAutoHyphens w:val="0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7189CD0E" w14:textId="77777777" w:rsidR="004713C4" w:rsidRDefault="004713C4" w:rsidP="004713C4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0000"/>
        </w:rPr>
        <w:t>Opisy odcinków:</w:t>
      </w:r>
    </w:p>
    <w:p w14:paraId="4E8C7AD6" w14:textId="77777777" w:rsidR="004713C4" w:rsidRPr="00CA6210" w:rsidRDefault="004713C4" w:rsidP="004713C4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7E513B2E" w14:textId="6F85A0EF" w:rsidR="004713C4" w:rsidRDefault="004713C4" w:rsidP="004713C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1.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>
        <w:rPr>
          <w:rFonts w:ascii="Gotham Book" w:hAnsi="Gotham Book" w:cs="Arial"/>
          <w:b/>
          <w:bCs/>
          <w:color w:val="00B050"/>
        </w:rPr>
        <w:t>Bardzo rodzinne ranczo: Codzienne kłopoty</w:t>
      </w:r>
      <w:r w:rsidR="00871971">
        <w:rPr>
          <w:rFonts w:ascii="Gotham Book" w:hAnsi="Gotham Book" w:cs="Arial"/>
          <w:b/>
          <w:bCs/>
          <w:color w:val="00B050"/>
        </w:rPr>
        <w:t>” – premiera w </w:t>
      </w:r>
      <w:r>
        <w:rPr>
          <w:rFonts w:ascii="Gotham Book" w:hAnsi="Gotham Book" w:cs="Arial"/>
          <w:b/>
          <w:bCs/>
          <w:color w:val="00B050"/>
        </w:rPr>
        <w:t>środę, 13 lipca, o godz. 22.00.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0D5852F1" w14:textId="3CC7E70C" w:rsidR="004713C4" w:rsidRPr="00CF59F7" w:rsidRDefault="004713C4" w:rsidP="004713C4">
      <w:pPr>
        <w:spacing w:before="240" w:line="360" w:lineRule="auto"/>
        <w:jc w:val="both"/>
        <w:rPr>
          <w:rFonts w:ascii="Gotham Book" w:hAnsi="Gotham Book" w:cs="Arial"/>
        </w:rPr>
      </w:pPr>
      <w:proofErr w:type="spellStart"/>
      <w:r>
        <w:rPr>
          <w:rFonts w:ascii="Gotham Book" w:hAnsi="Gotham Book" w:cs="Arial"/>
        </w:rPr>
        <w:t>Davin</w:t>
      </w:r>
      <w:proofErr w:type="spellEnd"/>
      <w:r>
        <w:rPr>
          <w:rFonts w:ascii="Gotham Book" w:hAnsi="Gotham Book" w:cs="Arial"/>
        </w:rPr>
        <w:t xml:space="preserve">, którego Julie i </w:t>
      </w:r>
      <w:proofErr w:type="spellStart"/>
      <w:r>
        <w:rPr>
          <w:rFonts w:ascii="Gotham Book" w:hAnsi="Gotham Book" w:cs="Arial"/>
        </w:rPr>
        <w:t>Rusty</w:t>
      </w:r>
      <w:proofErr w:type="spellEnd"/>
      <w:r>
        <w:rPr>
          <w:rFonts w:ascii="Gotham Book" w:hAnsi="Gotham Book" w:cs="Arial"/>
        </w:rPr>
        <w:t xml:space="preserve"> przyjęli pod swój dach, musi udowodnić, że chce zmienić swoje życie – zerwać z kryminalną przeszłością i poważnie wziąć się za naukę. Marzy o stypendium sportowym, które otworzyłoby mu drzwi do lepszej przyszłości. Tymczasem Amanda, biologiczna córka </w:t>
      </w:r>
      <w:proofErr w:type="spellStart"/>
      <w:r>
        <w:rPr>
          <w:rFonts w:ascii="Gotham Book" w:hAnsi="Gotham Book" w:cs="Arial"/>
        </w:rPr>
        <w:t>Bullochów</w:t>
      </w:r>
      <w:proofErr w:type="spellEnd"/>
      <w:r>
        <w:rPr>
          <w:rFonts w:ascii="Gotham Book" w:hAnsi="Gotham Book" w:cs="Arial"/>
        </w:rPr>
        <w:t xml:space="preserve">, ukrywa przed matką wielki sekret. </w:t>
      </w:r>
      <w:proofErr w:type="spellStart"/>
      <w:r w:rsidR="00725A19">
        <w:rPr>
          <w:rFonts w:ascii="Gotham Book" w:hAnsi="Gotham Book" w:cs="Arial"/>
        </w:rPr>
        <w:t>Rusty</w:t>
      </w:r>
      <w:proofErr w:type="spellEnd"/>
      <w:r w:rsidR="00725A19">
        <w:rPr>
          <w:rFonts w:ascii="Gotham Book" w:hAnsi="Gotham Book" w:cs="Arial"/>
        </w:rPr>
        <w:t xml:space="preserve"> obiecał żonie zbudowanie nowej stodoły dla koni. Aby dotrzymać słowa, prosi o pomoc znajomych.</w:t>
      </w:r>
    </w:p>
    <w:p w14:paraId="0513EE3C" w14:textId="77777777" w:rsidR="004713C4" w:rsidRDefault="004713C4" w:rsidP="004713C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</w:p>
    <w:p w14:paraId="1A2A90C4" w14:textId="07247028" w:rsidR="004713C4" w:rsidRDefault="004713C4" w:rsidP="004713C4">
      <w:pPr>
        <w:suppressAutoHyphens w:val="0"/>
        <w:spacing w:before="240"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  <w:r>
        <w:rPr>
          <w:rFonts w:ascii="Gotham Book" w:hAnsi="Gotham Book" w:cs="Arial"/>
          <w:b/>
          <w:bCs/>
          <w:color w:val="00B050"/>
        </w:rPr>
        <w:t xml:space="preserve">Odcinek 2.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 w:rsidR="00725A19">
        <w:rPr>
          <w:rFonts w:ascii="Gotham Book" w:hAnsi="Gotham Book" w:cs="Arial"/>
          <w:b/>
          <w:bCs/>
          <w:color w:val="00B050"/>
        </w:rPr>
        <w:t>Bardzo rodzinne ranczo</w:t>
      </w:r>
      <w:r>
        <w:rPr>
          <w:rFonts w:ascii="Gotham Book" w:hAnsi="Gotham Book" w:cs="Arial"/>
          <w:b/>
          <w:bCs/>
          <w:color w:val="00B050"/>
        </w:rPr>
        <w:t xml:space="preserve">: </w:t>
      </w:r>
      <w:r w:rsidR="00725A19">
        <w:rPr>
          <w:rFonts w:ascii="Gotham Book" w:hAnsi="Gotham Book" w:cs="Arial"/>
          <w:b/>
          <w:bCs/>
          <w:color w:val="00B050"/>
        </w:rPr>
        <w:t>Być albo nie być trenerem?</w:t>
      </w:r>
      <w:r>
        <w:rPr>
          <w:rFonts w:ascii="Gotham Book" w:hAnsi="Gotham Book" w:cs="Arial"/>
          <w:b/>
          <w:bCs/>
          <w:color w:val="00B050"/>
        </w:rPr>
        <w:t xml:space="preserve">” </w:t>
      </w:r>
      <w:r w:rsidR="003B554E">
        <w:rPr>
          <w:rFonts w:ascii="Gotham Book" w:hAnsi="Gotham Book" w:cs="Arial"/>
          <w:b/>
          <w:bCs/>
          <w:color w:val="00B050"/>
        </w:rPr>
        <w:br/>
      </w:r>
      <w:r>
        <w:rPr>
          <w:rFonts w:ascii="Gotham Book" w:hAnsi="Gotham Book" w:cs="Arial"/>
          <w:b/>
          <w:bCs/>
          <w:color w:val="00B050"/>
        </w:rPr>
        <w:t xml:space="preserve">– premiera w </w:t>
      </w:r>
      <w:r w:rsidR="00725A19">
        <w:rPr>
          <w:rFonts w:ascii="Gotham Book" w:hAnsi="Gotham Book" w:cs="Arial"/>
          <w:b/>
          <w:bCs/>
          <w:color w:val="00B050"/>
        </w:rPr>
        <w:t>środę</w:t>
      </w:r>
      <w:r>
        <w:rPr>
          <w:rFonts w:ascii="Gotham Book" w:hAnsi="Gotham Book" w:cs="Arial"/>
          <w:b/>
          <w:bCs/>
          <w:color w:val="00B050"/>
        </w:rPr>
        <w:t>,</w:t>
      </w:r>
      <w:r w:rsidR="00725A19">
        <w:rPr>
          <w:rFonts w:ascii="Gotham Book" w:hAnsi="Gotham Book" w:cs="Arial"/>
          <w:b/>
          <w:bCs/>
          <w:color w:val="00B050"/>
        </w:rPr>
        <w:t xml:space="preserve"> 20</w:t>
      </w:r>
      <w:r>
        <w:rPr>
          <w:rFonts w:ascii="Gotham Book" w:hAnsi="Gotham Book" w:cs="Arial"/>
          <w:b/>
          <w:bCs/>
          <w:color w:val="00B050"/>
        </w:rPr>
        <w:t xml:space="preserve"> lipca, o godz. 22.</w:t>
      </w:r>
      <w:r w:rsidR="00725A19">
        <w:rPr>
          <w:rFonts w:ascii="Gotham Book" w:hAnsi="Gotham Book" w:cs="Arial"/>
          <w:b/>
          <w:bCs/>
          <w:color w:val="00B050"/>
        </w:rPr>
        <w:t>0</w:t>
      </w:r>
      <w:r>
        <w:rPr>
          <w:rFonts w:ascii="Gotham Book" w:hAnsi="Gotham Book" w:cs="Arial"/>
          <w:b/>
          <w:bCs/>
          <w:color w:val="00B050"/>
        </w:rPr>
        <w:t>0.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21E1A759" w14:textId="3D23C300" w:rsidR="004713C4" w:rsidRDefault="00725A19" w:rsidP="00725A19">
      <w:pPr>
        <w:spacing w:before="240" w:line="360" w:lineRule="auto"/>
        <w:jc w:val="both"/>
        <w:rPr>
          <w:rFonts w:ascii="Gotham Book" w:hAnsi="Gotham Book" w:cs="Arial"/>
          <w:bCs/>
          <w:color w:val="000000"/>
        </w:rPr>
      </w:pPr>
      <w:proofErr w:type="spellStart"/>
      <w:r w:rsidRPr="00725A19">
        <w:rPr>
          <w:rFonts w:ascii="Gotham Book" w:hAnsi="Gotham Book"/>
        </w:rPr>
        <w:t>Rusty</w:t>
      </w:r>
      <w:proofErr w:type="spellEnd"/>
      <w:r w:rsidRPr="00725A19">
        <w:rPr>
          <w:rFonts w:ascii="Gotham Book" w:hAnsi="Gotham Book"/>
        </w:rPr>
        <w:t xml:space="preserve"> </w:t>
      </w:r>
      <w:r w:rsidRPr="00725A19">
        <w:rPr>
          <w:rFonts w:ascii="Gotham Book" w:hAnsi="Gotham Book" w:cs="Arial"/>
          <w:bCs/>
          <w:color w:val="000000"/>
        </w:rPr>
        <w:t xml:space="preserve">staje przed trudnym dylematem. Musi zdecydować o losach </w:t>
      </w:r>
      <w:proofErr w:type="spellStart"/>
      <w:r w:rsidRPr="00725A19">
        <w:rPr>
          <w:rFonts w:ascii="Gotham Book" w:hAnsi="Gotham Book" w:cs="Arial"/>
          <w:bCs/>
          <w:color w:val="000000"/>
        </w:rPr>
        <w:t>Davina</w:t>
      </w:r>
      <w:proofErr w:type="spellEnd"/>
      <w:r w:rsidRPr="00725A19">
        <w:rPr>
          <w:rFonts w:ascii="Gotham Book" w:hAnsi="Gotham Book" w:cs="Arial"/>
          <w:bCs/>
          <w:color w:val="000000"/>
        </w:rPr>
        <w:t xml:space="preserve"> </w:t>
      </w:r>
      <w:r w:rsidR="00086B5A">
        <w:rPr>
          <w:rFonts w:ascii="Gotham Book" w:hAnsi="Gotham Book" w:cs="Arial"/>
          <w:bCs/>
          <w:color w:val="000000"/>
        </w:rPr>
        <w:br/>
      </w:r>
      <w:r w:rsidRPr="00725A19">
        <w:rPr>
          <w:rFonts w:ascii="Gotham Book" w:hAnsi="Gotham Book" w:cs="Arial"/>
          <w:bCs/>
          <w:color w:val="000000"/>
        </w:rPr>
        <w:t>– zgodnie z pr</w:t>
      </w:r>
      <w:r>
        <w:rPr>
          <w:rFonts w:ascii="Gotham Book" w:hAnsi="Gotham Book" w:cs="Arial"/>
          <w:bCs/>
          <w:color w:val="000000"/>
        </w:rPr>
        <w:t>zepisami</w:t>
      </w:r>
      <w:r w:rsidRPr="00725A19">
        <w:rPr>
          <w:rFonts w:ascii="Gotham Book" w:hAnsi="Gotham Book" w:cs="Arial"/>
          <w:bCs/>
          <w:color w:val="000000"/>
        </w:rPr>
        <w:t xml:space="preserve"> nie może być </w:t>
      </w:r>
      <w:r>
        <w:rPr>
          <w:rFonts w:ascii="Gotham Book" w:hAnsi="Gotham Book" w:cs="Arial"/>
          <w:bCs/>
          <w:color w:val="000000"/>
        </w:rPr>
        <w:t xml:space="preserve">jednocześnie </w:t>
      </w:r>
      <w:r w:rsidRPr="00725A19">
        <w:rPr>
          <w:rFonts w:ascii="Gotham Book" w:hAnsi="Gotham Book" w:cs="Arial"/>
          <w:bCs/>
          <w:color w:val="000000"/>
        </w:rPr>
        <w:t xml:space="preserve">trenerem </w:t>
      </w:r>
      <w:r>
        <w:rPr>
          <w:rFonts w:ascii="Gotham Book" w:hAnsi="Gotham Book" w:cs="Arial"/>
          <w:bCs/>
          <w:color w:val="000000"/>
        </w:rPr>
        <w:t xml:space="preserve">i opiekunem </w:t>
      </w:r>
      <w:r w:rsidRPr="00725A19">
        <w:rPr>
          <w:rFonts w:ascii="Gotham Book" w:hAnsi="Gotham Book" w:cs="Arial"/>
          <w:bCs/>
          <w:color w:val="000000"/>
        </w:rPr>
        <w:t>zawodnika. Czy porzuci swoją największą pasję, by zająć się  nastolatkiem, który sprawia coraz większe problemy w szkole i w domu? Julie przygotowuje się do pikniku charytatywnego, ma</w:t>
      </w:r>
      <w:r>
        <w:rPr>
          <w:rFonts w:ascii="Gotham Book" w:hAnsi="Gotham Book" w:cs="Arial"/>
          <w:bCs/>
          <w:color w:val="000000"/>
        </w:rPr>
        <w:t>jąc</w:t>
      </w:r>
      <w:r w:rsidRPr="00725A19">
        <w:rPr>
          <w:rFonts w:ascii="Gotham Book" w:hAnsi="Gotham Book" w:cs="Arial"/>
          <w:bCs/>
          <w:color w:val="000000"/>
        </w:rPr>
        <w:t xml:space="preserve"> przed sobą bardzo wiele do zrobienia. Obawia się, że nie da sobie ze wszystkim rady, a także że burza może pokrzyżować jej plany.</w:t>
      </w:r>
    </w:p>
    <w:p w14:paraId="5622AECD" w14:textId="77777777" w:rsidR="00725A19" w:rsidRPr="00725A19" w:rsidRDefault="00725A19" w:rsidP="00725A19">
      <w:pPr>
        <w:spacing w:before="240" w:line="360" w:lineRule="auto"/>
        <w:jc w:val="both"/>
        <w:rPr>
          <w:rFonts w:ascii="Gotham Book" w:hAnsi="Gotham Book" w:cs="Arial"/>
          <w:bCs/>
          <w:color w:val="000000"/>
        </w:rPr>
      </w:pPr>
    </w:p>
    <w:p w14:paraId="68DDC597" w14:textId="1FFC9CE9" w:rsidR="004713C4" w:rsidRDefault="004713C4" w:rsidP="00725A19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>
        <w:rPr>
          <w:rFonts w:ascii="Gotham Book" w:hAnsi="Gotham Book" w:cs="Arial"/>
          <w:b/>
          <w:bCs/>
          <w:color w:val="00B050"/>
        </w:rPr>
        <w:t xml:space="preserve">Odcinek 3. </w:t>
      </w:r>
      <w:r w:rsidRPr="00CA6210">
        <w:rPr>
          <w:rFonts w:ascii="Gotham Book" w:hAnsi="Gotham Book" w:cs="Arial"/>
          <w:b/>
          <w:bCs/>
          <w:color w:val="00B050"/>
        </w:rPr>
        <w:t>„</w:t>
      </w:r>
      <w:r w:rsidR="00725A19">
        <w:rPr>
          <w:rFonts w:ascii="Gotham Book" w:hAnsi="Gotham Book" w:cs="Arial"/>
          <w:b/>
          <w:bCs/>
          <w:color w:val="00B050"/>
        </w:rPr>
        <w:t>Bardzo rodzinne ranczo</w:t>
      </w:r>
      <w:r>
        <w:rPr>
          <w:rFonts w:ascii="Gotham Book" w:hAnsi="Gotham Book" w:cs="Arial"/>
          <w:b/>
          <w:bCs/>
          <w:color w:val="00B050"/>
        </w:rPr>
        <w:t xml:space="preserve">: </w:t>
      </w:r>
      <w:r w:rsidR="00725A19">
        <w:rPr>
          <w:rFonts w:ascii="Gotham Book" w:hAnsi="Gotham Book" w:cs="Arial"/>
          <w:b/>
          <w:bCs/>
          <w:color w:val="00B050"/>
        </w:rPr>
        <w:t xml:space="preserve">Rocznica ślubu </w:t>
      </w:r>
      <w:proofErr w:type="spellStart"/>
      <w:r w:rsidR="00725A19">
        <w:rPr>
          <w:rFonts w:ascii="Gotham Book" w:hAnsi="Gotham Book" w:cs="Arial"/>
          <w:b/>
          <w:bCs/>
          <w:color w:val="00B050"/>
        </w:rPr>
        <w:t>Bullochów</w:t>
      </w:r>
      <w:proofErr w:type="spellEnd"/>
      <w:r>
        <w:rPr>
          <w:rFonts w:ascii="Gotham Book" w:hAnsi="Gotham Book" w:cs="Arial"/>
          <w:b/>
          <w:bCs/>
          <w:color w:val="00B050"/>
        </w:rPr>
        <w:t xml:space="preserve">” </w:t>
      </w:r>
      <w:r w:rsidR="00086B5A">
        <w:rPr>
          <w:rFonts w:ascii="Gotham Book" w:hAnsi="Gotham Book" w:cs="Arial"/>
          <w:b/>
          <w:bCs/>
          <w:color w:val="00B050"/>
        </w:rPr>
        <w:br/>
      </w:r>
      <w:r>
        <w:rPr>
          <w:rFonts w:ascii="Gotham Book" w:hAnsi="Gotham Book" w:cs="Arial"/>
          <w:b/>
          <w:bCs/>
          <w:color w:val="00B050"/>
        </w:rPr>
        <w:t xml:space="preserve">- premiera w </w:t>
      </w:r>
      <w:r w:rsidR="00725A19">
        <w:rPr>
          <w:rFonts w:ascii="Gotham Book" w:hAnsi="Gotham Book" w:cs="Arial"/>
          <w:b/>
          <w:bCs/>
          <w:color w:val="00B050"/>
        </w:rPr>
        <w:t>środę</w:t>
      </w:r>
      <w:r>
        <w:rPr>
          <w:rFonts w:ascii="Gotham Book" w:hAnsi="Gotham Book" w:cs="Arial"/>
          <w:b/>
          <w:bCs/>
          <w:color w:val="00B050"/>
        </w:rPr>
        <w:t xml:space="preserve">, </w:t>
      </w:r>
      <w:r w:rsidR="00725A19">
        <w:rPr>
          <w:rFonts w:ascii="Gotham Book" w:hAnsi="Gotham Book" w:cs="Arial"/>
          <w:b/>
          <w:bCs/>
          <w:color w:val="00B050"/>
        </w:rPr>
        <w:t>27</w:t>
      </w:r>
      <w:r>
        <w:rPr>
          <w:rFonts w:ascii="Gotham Book" w:hAnsi="Gotham Book" w:cs="Arial"/>
          <w:b/>
          <w:bCs/>
          <w:color w:val="00B050"/>
        </w:rPr>
        <w:t xml:space="preserve"> lipca, o godz. 22.00.</w:t>
      </w:r>
      <w:r w:rsidRPr="00CA6210">
        <w:rPr>
          <w:rFonts w:ascii="Gotham Book" w:hAnsi="Gotham Book" w:cs="Arial"/>
          <w:b/>
          <w:bCs/>
          <w:color w:val="00B050"/>
        </w:rPr>
        <w:t xml:space="preserve"> </w:t>
      </w:r>
    </w:p>
    <w:p w14:paraId="7C73A9E4" w14:textId="77777777" w:rsidR="004B6BDE" w:rsidRDefault="004B6BDE" w:rsidP="004B6BDE">
      <w:pPr>
        <w:suppressAutoHyphens w:val="0"/>
        <w:spacing w:line="360" w:lineRule="auto"/>
        <w:contextualSpacing/>
        <w:jc w:val="both"/>
        <w:rPr>
          <w:rFonts w:ascii="Gotham Book" w:hAnsi="Gotham Book" w:cs="Arial"/>
          <w:b/>
          <w:bCs/>
          <w:color w:val="000000"/>
        </w:rPr>
      </w:pPr>
    </w:p>
    <w:p w14:paraId="5AA5B4E3" w14:textId="4C2CC883" w:rsidR="00725A19" w:rsidRDefault="003B554E" w:rsidP="00725A19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</w:rPr>
      </w:pPr>
      <w:r>
        <w:rPr>
          <w:rFonts w:ascii="Gotham Book" w:hAnsi="Gotham Book" w:cs="Arial"/>
        </w:rPr>
        <w:t>Z</w:t>
      </w:r>
      <w:r w:rsidRPr="00725A19">
        <w:rPr>
          <w:rFonts w:ascii="Gotham Book" w:hAnsi="Gotham Book" w:cs="Arial"/>
        </w:rPr>
        <w:t xml:space="preserve"> okazji 28. rocznicy ślubu </w:t>
      </w:r>
      <w:r w:rsidR="00725A19" w:rsidRPr="00725A19">
        <w:rPr>
          <w:rFonts w:ascii="Gotham Book" w:hAnsi="Gotham Book" w:cs="Arial"/>
        </w:rPr>
        <w:t xml:space="preserve">Julie kupuje </w:t>
      </w:r>
      <w:proofErr w:type="spellStart"/>
      <w:r w:rsidR="00725A19" w:rsidRPr="00725A19">
        <w:rPr>
          <w:rFonts w:ascii="Gotham Book" w:hAnsi="Gotham Book" w:cs="Arial"/>
        </w:rPr>
        <w:t>Rusty’emu</w:t>
      </w:r>
      <w:proofErr w:type="spellEnd"/>
      <w:r w:rsidR="00725A19" w:rsidRPr="00725A19">
        <w:rPr>
          <w:rFonts w:ascii="Gotham Book" w:hAnsi="Gotham Book" w:cs="Arial"/>
        </w:rPr>
        <w:t xml:space="preserve"> konia, ale nie może liczyć na równie romantyczny upominek od męża. </w:t>
      </w:r>
      <w:r w:rsidR="004B6BDE">
        <w:rPr>
          <w:rFonts w:ascii="Gotham Book" w:hAnsi="Gotham Book" w:cs="Arial"/>
        </w:rPr>
        <w:t>Ten zaplanował</w:t>
      </w:r>
      <w:r w:rsidR="00725A19" w:rsidRPr="00725A19">
        <w:rPr>
          <w:rFonts w:ascii="Gotham Book" w:hAnsi="Gotham Book" w:cs="Arial"/>
        </w:rPr>
        <w:t xml:space="preserve"> bowiem... wspólne strzelanie. Po interwencji zmienia jednak plany i jedzie po </w:t>
      </w:r>
      <w:r w:rsidR="00725A19" w:rsidRPr="00725A19">
        <w:rPr>
          <w:rFonts w:ascii="Gotham Book" w:hAnsi="Gotham Book" w:cs="Arial"/>
        </w:rPr>
        <w:lastRenderedPageBreak/>
        <w:t xml:space="preserve">odpowiedni prezent. </w:t>
      </w:r>
      <w:proofErr w:type="spellStart"/>
      <w:r w:rsidR="00725A19" w:rsidRPr="00725A19">
        <w:rPr>
          <w:rFonts w:ascii="Gotham Book" w:hAnsi="Gotham Book" w:cs="Arial"/>
        </w:rPr>
        <w:t>Brodie</w:t>
      </w:r>
      <w:proofErr w:type="spellEnd"/>
      <w:r w:rsidR="00725A19" w:rsidRPr="00725A19">
        <w:rPr>
          <w:rFonts w:ascii="Gotham Book" w:hAnsi="Gotham Book" w:cs="Arial"/>
        </w:rPr>
        <w:t xml:space="preserve"> prosi ojca, by przyjął na ranczo zawodnika drużyny futbolowej, który ma poważne prob</w:t>
      </w:r>
      <w:r w:rsidR="004B6BDE">
        <w:rPr>
          <w:rFonts w:ascii="Gotham Book" w:hAnsi="Gotham Book" w:cs="Arial"/>
        </w:rPr>
        <w:t>lemy. Jest rozżalony jego odmową</w:t>
      </w:r>
      <w:r w:rsidR="00725A19" w:rsidRPr="00725A19">
        <w:rPr>
          <w:rFonts w:ascii="Gotham Book" w:hAnsi="Gotham Book" w:cs="Arial"/>
        </w:rPr>
        <w:t xml:space="preserve">. </w:t>
      </w:r>
      <w:proofErr w:type="spellStart"/>
      <w:r w:rsidR="00725A19" w:rsidRPr="00725A19">
        <w:rPr>
          <w:rFonts w:ascii="Gotham Book" w:hAnsi="Gotham Book" w:cs="Arial"/>
        </w:rPr>
        <w:t>Davin</w:t>
      </w:r>
      <w:proofErr w:type="spellEnd"/>
      <w:r w:rsidR="00725A19" w:rsidRPr="00725A19">
        <w:rPr>
          <w:rFonts w:ascii="Gotham Book" w:hAnsi="Gotham Book" w:cs="Arial"/>
        </w:rPr>
        <w:t xml:space="preserve"> jest gotów do rozgrywek. </w:t>
      </w:r>
      <w:r w:rsidR="004B6BDE">
        <w:rPr>
          <w:rFonts w:ascii="Gotham Book" w:hAnsi="Gotham Book" w:cs="Arial"/>
        </w:rPr>
        <w:t>Ale czy wystąpi na boisku?</w:t>
      </w:r>
    </w:p>
    <w:p w14:paraId="2219520A" w14:textId="77777777" w:rsidR="00725A19" w:rsidRDefault="00725A19" w:rsidP="002E1A0F">
      <w:pPr>
        <w:jc w:val="center"/>
        <w:rPr>
          <w:rFonts w:ascii="Gotham Book" w:hAnsi="Gotham Book"/>
        </w:rPr>
      </w:pPr>
    </w:p>
    <w:p w14:paraId="406D20DA" w14:textId="77777777" w:rsidR="00725A19" w:rsidRDefault="00725A19" w:rsidP="002E1A0F">
      <w:pPr>
        <w:jc w:val="center"/>
        <w:rPr>
          <w:rFonts w:ascii="Gotham Book" w:hAnsi="Gotham Book"/>
        </w:rPr>
      </w:pPr>
    </w:p>
    <w:p w14:paraId="35920F28" w14:textId="77777777" w:rsidR="00725A19" w:rsidRDefault="00725A19" w:rsidP="002E1A0F">
      <w:pPr>
        <w:jc w:val="center"/>
        <w:rPr>
          <w:rFonts w:ascii="Gotham Book" w:hAnsi="Gotham Book"/>
        </w:rPr>
      </w:pPr>
    </w:p>
    <w:p w14:paraId="45F0AE89" w14:textId="77777777" w:rsidR="002E1A0F" w:rsidRPr="001F0689" w:rsidRDefault="002E1A0F" w:rsidP="002E1A0F">
      <w:pPr>
        <w:jc w:val="center"/>
        <w:rPr>
          <w:rFonts w:ascii="Gotham Book" w:hAnsi="Gotham Book"/>
        </w:rPr>
      </w:pPr>
      <w:r w:rsidRPr="001F0689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CAB9980" w14:textId="77777777" w:rsid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b/>
          <w:bCs/>
          <w:noProof/>
          <w:sz w:val="18"/>
        </w:rPr>
        <w:t>Nat Geo People</w:t>
      </w:r>
      <w:r w:rsidRPr="009A00C1">
        <w:rPr>
          <w:rFonts w:ascii="Gotham Book" w:hAnsi="Gotham Book"/>
          <w:b/>
          <w:bCs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b/>
          <w:bCs/>
          <w:noProof/>
          <w:sz w:val="18"/>
        </w:rPr>
        <w:t>to</w:t>
      </w:r>
      <w:r w:rsidRPr="009A00C1">
        <w:rPr>
          <w:rFonts w:ascii="Gotham Book" w:hAnsi="Gotham Book"/>
          <w:noProof/>
          <w:sz w:val="12"/>
          <w:szCs w:val="18"/>
        </w:rPr>
        <w:t xml:space="preserve"> </w:t>
      </w:r>
      <w:r w:rsidRPr="009A00C1">
        <w:rPr>
          <w:rFonts w:ascii="Gotham Book" w:hAnsi="Gotham Book"/>
          <w:noProof/>
          <w:sz w:val="18"/>
        </w:rPr>
        <w:t>nowy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263A01B0" w14:textId="77777777" w:rsidR="009A00C1" w:rsidRPr="009A00C1" w:rsidRDefault="009A00C1" w:rsidP="009A00C1">
      <w:pPr>
        <w:autoSpaceDE w:val="0"/>
        <w:autoSpaceDN w:val="0"/>
        <w:jc w:val="both"/>
        <w:rPr>
          <w:rFonts w:ascii="Gotham Book" w:hAnsi="Gotham Book"/>
          <w:noProof/>
          <w:sz w:val="18"/>
        </w:rPr>
      </w:pPr>
    </w:p>
    <w:p w14:paraId="3E2CB64A" w14:textId="77777777" w:rsid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1A5F797B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</w:p>
    <w:p w14:paraId="545A1936" w14:textId="77777777" w:rsidR="009A00C1" w:rsidRPr="009A00C1" w:rsidRDefault="009A00C1" w:rsidP="009A00C1">
      <w:pPr>
        <w:jc w:val="both"/>
        <w:rPr>
          <w:rFonts w:ascii="Gotham Book" w:hAnsi="Gotham Book"/>
          <w:noProof/>
          <w:sz w:val="18"/>
        </w:rPr>
      </w:pPr>
      <w:r w:rsidRPr="009A00C1">
        <w:rPr>
          <w:rFonts w:ascii="Gotham Book" w:hAnsi="Gotham Book"/>
          <w:noProof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C45B8E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6D3B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874E" w14:textId="77777777" w:rsidR="00CD36A3" w:rsidRDefault="00CD36A3">
      <w:r>
        <w:separator/>
      </w:r>
    </w:p>
  </w:endnote>
  <w:endnote w:type="continuationSeparator" w:id="0">
    <w:p w14:paraId="75F04A4F" w14:textId="77777777" w:rsidR="00CD36A3" w:rsidRDefault="00CD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134C1" w14:textId="77777777" w:rsidR="00CD36A3" w:rsidRDefault="00CD36A3">
      <w:r>
        <w:separator/>
      </w:r>
    </w:p>
  </w:footnote>
  <w:footnote w:type="continuationSeparator" w:id="0">
    <w:p w14:paraId="3D3EA0FA" w14:textId="77777777" w:rsidR="00CD36A3" w:rsidRDefault="00CD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2DC1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3F50"/>
    <w:rsid w:val="00035BE4"/>
    <w:rsid w:val="00036309"/>
    <w:rsid w:val="00036335"/>
    <w:rsid w:val="00036388"/>
    <w:rsid w:val="00041293"/>
    <w:rsid w:val="00043816"/>
    <w:rsid w:val="00043C25"/>
    <w:rsid w:val="00043D40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6411"/>
    <w:rsid w:val="000765D5"/>
    <w:rsid w:val="0007668E"/>
    <w:rsid w:val="000775C5"/>
    <w:rsid w:val="00077B69"/>
    <w:rsid w:val="000803B1"/>
    <w:rsid w:val="00080EBA"/>
    <w:rsid w:val="00083564"/>
    <w:rsid w:val="00084F71"/>
    <w:rsid w:val="00085292"/>
    <w:rsid w:val="00085C1E"/>
    <w:rsid w:val="00085C22"/>
    <w:rsid w:val="00086B5A"/>
    <w:rsid w:val="00087619"/>
    <w:rsid w:val="000905B9"/>
    <w:rsid w:val="00090C57"/>
    <w:rsid w:val="000917F9"/>
    <w:rsid w:val="00093516"/>
    <w:rsid w:val="00093FDA"/>
    <w:rsid w:val="000944B6"/>
    <w:rsid w:val="00095F9D"/>
    <w:rsid w:val="00096B41"/>
    <w:rsid w:val="0009727B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C09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F2B"/>
    <w:rsid w:val="0012672F"/>
    <w:rsid w:val="00132701"/>
    <w:rsid w:val="00132B7C"/>
    <w:rsid w:val="00132DBF"/>
    <w:rsid w:val="00132FDB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A2D"/>
    <w:rsid w:val="00155DD0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4535"/>
    <w:rsid w:val="001850C3"/>
    <w:rsid w:val="0018623C"/>
    <w:rsid w:val="001869E6"/>
    <w:rsid w:val="00187188"/>
    <w:rsid w:val="00187CC6"/>
    <w:rsid w:val="00191220"/>
    <w:rsid w:val="00191352"/>
    <w:rsid w:val="00192DCA"/>
    <w:rsid w:val="00193DA5"/>
    <w:rsid w:val="00193F5C"/>
    <w:rsid w:val="0019400D"/>
    <w:rsid w:val="0019442E"/>
    <w:rsid w:val="001947BE"/>
    <w:rsid w:val="00194A26"/>
    <w:rsid w:val="00194DAB"/>
    <w:rsid w:val="00194E0F"/>
    <w:rsid w:val="001954FE"/>
    <w:rsid w:val="001955ED"/>
    <w:rsid w:val="0019562C"/>
    <w:rsid w:val="001973BA"/>
    <w:rsid w:val="001975A3"/>
    <w:rsid w:val="0019797A"/>
    <w:rsid w:val="00197DB2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40B"/>
    <w:rsid w:val="001B5560"/>
    <w:rsid w:val="001B625E"/>
    <w:rsid w:val="001C03EB"/>
    <w:rsid w:val="001C0A6F"/>
    <w:rsid w:val="001C0D15"/>
    <w:rsid w:val="001C0EE6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71CD"/>
    <w:rsid w:val="001E7234"/>
    <w:rsid w:val="001E73A2"/>
    <w:rsid w:val="001E777C"/>
    <w:rsid w:val="001F093E"/>
    <w:rsid w:val="001F13B1"/>
    <w:rsid w:val="001F1F9D"/>
    <w:rsid w:val="001F4D0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5EF2"/>
    <w:rsid w:val="00246C15"/>
    <w:rsid w:val="00247D56"/>
    <w:rsid w:val="00247DD6"/>
    <w:rsid w:val="00250DCA"/>
    <w:rsid w:val="00250ECF"/>
    <w:rsid w:val="002517D1"/>
    <w:rsid w:val="00252382"/>
    <w:rsid w:val="00254231"/>
    <w:rsid w:val="002550D3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AF6"/>
    <w:rsid w:val="00267CCE"/>
    <w:rsid w:val="00270A0E"/>
    <w:rsid w:val="00270DD9"/>
    <w:rsid w:val="00271205"/>
    <w:rsid w:val="002714D6"/>
    <w:rsid w:val="00271DF6"/>
    <w:rsid w:val="002721EC"/>
    <w:rsid w:val="002764FF"/>
    <w:rsid w:val="00276844"/>
    <w:rsid w:val="00276C60"/>
    <w:rsid w:val="00276D30"/>
    <w:rsid w:val="00280F0D"/>
    <w:rsid w:val="00281211"/>
    <w:rsid w:val="0028172F"/>
    <w:rsid w:val="002826FE"/>
    <w:rsid w:val="00283DD8"/>
    <w:rsid w:val="00284044"/>
    <w:rsid w:val="00286387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1BB2"/>
    <w:rsid w:val="002C245A"/>
    <w:rsid w:val="002C2AE6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A6B"/>
    <w:rsid w:val="002E6FEC"/>
    <w:rsid w:val="002E7709"/>
    <w:rsid w:val="002E7A65"/>
    <w:rsid w:val="002F17C7"/>
    <w:rsid w:val="002F1B8D"/>
    <w:rsid w:val="002F1D91"/>
    <w:rsid w:val="002F24D9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D01"/>
    <w:rsid w:val="00303387"/>
    <w:rsid w:val="00303C37"/>
    <w:rsid w:val="00305BD6"/>
    <w:rsid w:val="00305CBA"/>
    <w:rsid w:val="00306F89"/>
    <w:rsid w:val="00307F5F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2B9B"/>
    <w:rsid w:val="0033327B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5485"/>
    <w:rsid w:val="00396C09"/>
    <w:rsid w:val="003979F0"/>
    <w:rsid w:val="00397B09"/>
    <w:rsid w:val="00397C86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54E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FE"/>
    <w:rsid w:val="003F4323"/>
    <w:rsid w:val="003F449F"/>
    <w:rsid w:val="003F476C"/>
    <w:rsid w:val="003F5469"/>
    <w:rsid w:val="003F6B2D"/>
    <w:rsid w:val="003F6C8F"/>
    <w:rsid w:val="004006E3"/>
    <w:rsid w:val="00402C49"/>
    <w:rsid w:val="0040339A"/>
    <w:rsid w:val="00405BB6"/>
    <w:rsid w:val="00406013"/>
    <w:rsid w:val="004076A8"/>
    <w:rsid w:val="004079F7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225"/>
    <w:rsid w:val="00422468"/>
    <w:rsid w:val="004229C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6E38"/>
    <w:rsid w:val="00436F64"/>
    <w:rsid w:val="00436FF0"/>
    <w:rsid w:val="00437C06"/>
    <w:rsid w:val="00437E36"/>
    <w:rsid w:val="0044081C"/>
    <w:rsid w:val="00442CC3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3C4"/>
    <w:rsid w:val="00472075"/>
    <w:rsid w:val="004728EA"/>
    <w:rsid w:val="00473CC9"/>
    <w:rsid w:val="00476B94"/>
    <w:rsid w:val="00477515"/>
    <w:rsid w:val="00481ABD"/>
    <w:rsid w:val="0048237F"/>
    <w:rsid w:val="004826C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783F"/>
    <w:rsid w:val="004904B2"/>
    <w:rsid w:val="004913A8"/>
    <w:rsid w:val="00491EAD"/>
    <w:rsid w:val="00493337"/>
    <w:rsid w:val="00493A67"/>
    <w:rsid w:val="00493F57"/>
    <w:rsid w:val="00494528"/>
    <w:rsid w:val="00494FC0"/>
    <w:rsid w:val="0049574B"/>
    <w:rsid w:val="004A019D"/>
    <w:rsid w:val="004A173F"/>
    <w:rsid w:val="004A1E3A"/>
    <w:rsid w:val="004A2A79"/>
    <w:rsid w:val="004A3F9D"/>
    <w:rsid w:val="004A3FA3"/>
    <w:rsid w:val="004A501F"/>
    <w:rsid w:val="004A5475"/>
    <w:rsid w:val="004A6BA6"/>
    <w:rsid w:val="004B100F"/>
    <w:rsid w:val="004B171E"/>
    <w:rsid w:val="004B342F"/>
    <w:rsid w:val="004B4F15"/>
    <w:rsid w:val="004B6BDE"/>
    <w:rsid w:val="004C03FC"/>
    <w:rsid w:val="004C239B"/>
    <w:rsid w:val="004C26B4"/>
    <w:rsid w:val="004C3F5C"/>
    <w:rsid w:val="004C5E14"/>
    <w:rsid w:val="004C753D"/>
    <w:rsid w:val="004C78CC"/>
    <w:rsid w:val="004D3A62"/>
    <w:rsid w:val="004D4A69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501085"/>
    <w:rsid w:val="00501FB8"/>
    <w:rsid w:val="00502402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208CC"/>
    <w:rsid w:val="0052166B"/>
    <w:rsid w:val="005216A1"/>
    <w:rsid w:val="0052265D"/>
    <w:rsid w:val="005231C9"/>
    <w:rsid w:val="005235DA"/>
    <w:rsid w:val="005249AA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7212"/>
    <w:rsid w:val="0054015D"/>
    <w:rsid w:val="00541E74"/>
    <w:rsid w:val="005422A0"/>
    <w:rsid w:val="00542E06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2EE0"/>
    <w:rsid w:val="0057604E"/>
    <w:rsid w:val="005761B1"/>
    <w:rsid w:val="00577E4F"/>
    <w:rsid w:val="00581545"/>
    <w:rsid w:val="00581CAD"/>
    <w:rsid w:val="00582043"/>
    <w:rsid w:val="00583042"/>
    <w:rsid w:val="0058376A"/>
    <w:rsid w:val="00587AA5"/>
    <w:rsid w:val="005905A0"/>
    <w:rsid w:val="00592AC8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A7F12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4340"/>
    <w:rsid w:val="00605161"/>
    <w:rsid w:val="006054DE"/>
    <w:rsid w:val="00606D17"/>
    <w:rsid w:val="00606D63"/>
    <w:rsid w:val="0060714A"/>
    <w:rsid w:val="00607551"/>
    <w:rsid w:val="00610C84"/>
    <w:rsid w:val="00610D58"/>
    <w:rsid w:val="00612DE1"/>
    <w:rsid w:val="00613397"/>
    <w:rsid w:val="006143AA"/>
    <w:rsid w:val="00615FA2"/>
    <w:rsid w:val="00616865"/>
    <w:rsid w:val="00616ADB"/>
    <w:rsid w:val="00616BDA"/>
    <w:rsid w:val="006171D8"/>
    <w:rsid w:val="00617731"/>
    <w:rsid w:val="00621A71"/>
    <w:rsid w:val="00621E28"/>
    <w:rsid w:val="00622D7B"/>
    <w:rsid w:val="00622EAA"/>
    <w:rsid w:val="00624BAA"/>
    <w:rsid w:val="006257F3"/>
    <w:rsid w:val="0062602B"/>
    <w:rsid w:val="00627703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406B4"/>
    <w:rsid w:val="006411FD"/>
    <w:rsid w:val="006413E9"/>
    <w:rsid w:val="00641F96"/>
    <w:rsid w:val="00642422"/>
    <w:rsid w:val="00643798"/>
    <w:rsid w:val="00643900"/>
    <w:rsid w:val="00644129"/>
    <w:rsid w:val="00644DC4"/>
    <w:rsid w:val="006469C1"/>
    <w:rsid w:val="006476FC"/>
    <w:rsid w:val="00647C8A"/>
    <w:rsid w:val="00647FD1"/>
    <w:rsid w:val="00650DB0"/>
    <w:rsid w:val="00650F10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717B"/>
    <w:rsid w:val="006A267B"/>
    <w:rsid w:val="006A2FF5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2652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D7CCE"/>
    <w:rsid w:val="006E0020"/>
    <w:rsid w:val="006E0F8B"/>
    <w:rsid w:val="006E109F"/>
    <w:rsid w:val="006E2624"/>
    <w:rsid w:val="006E2AA2"/>
    <w:rsid w:val="006E2CF7"/>
    <w:rsid w:val="006E3047"/>
    <w:rsid w:val="006E5A45"/>
    <w:rsid w:val="006E5B56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CBA"/>
    <w:rsid w:val="00701D0E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3F0"/>
    <w:rsid w:val="007138B8"/>
    <w:rsid w:val="00716478"/>
    <w:rsid w:val="007166F5"/>
    <w:rsid w:val="007170CB"/>
    <w:rsid w:val="00717876"/>
    <w:rsid w:val="0072039B"/>
    <w:rsid w:val="00721DA6"/>
    <w:rsid w:val="007225E5"/>
    <w:rsid w:val="007253FD"/>
    <w:rsid w:val="00725826"/>
    <w:rsid w:val="00725A19"/>
    <w:rsid w:val="00727A27"/>
    <w:rsid w:val="007302E6"/>
    <w:rsid w:val="00730ECE"/>
    <w:rsid w:val="00731351"/>
    <w:rsid w:val="007338D0"/>
    <w:rsid w:val="00735700"/>
    <w:rsid w:val="007365CC"/>
    <w:rsid w:val="00736BDC"/>
    <w:rsid w:val="007407B9"/>
    <w:rsid w:val="0074137C"/>
    <w:rsid w:val="00741442"/>
    <w:rsid w:val="00743630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0E2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8F6"/>
    <w:rsid w:val="00791DF2"/>
    <w:rsid w:val="0079259F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38C4"/>
    <w:rsid w:val="007C4FF8"/>
    <w:rsid w:val="007C6387"/>
    <w:rsid w:val="007C6AD8"/>
    <w:rsid w:val="007C71AA"/>
    <w:rsid w:val="007C72D4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67EA"/>
    <w:rsid w:val="007F7C55"/>
    <w:rsid w:val="008004D4"/>
    <w:rsid w:val="00801388"/>
    <w:rsid w:val="00801EB2"/>
    <w:rsid w:val="00802926"/>
    <w:rsid w:val="00804DF6"/>
    <w:rsid w:val="00805DE9"/>
    <w:rsid w:val="00805F13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6D9A"/>
    <w:rsid w:val="00817548"/>
    <w:rsid w:val="00822331"/>
    <w:rsid w:val="00823A55"/>
    <w:rsid w:val="00826297"/>
    <w:rsid w:val="00826619"/>
    <w:rsid w:val="00830512"/>
    <w:rsid w:val="00830D12"/>
    <w:rsid w:val="00833527"/>
    <w:rsid w:val="008348C9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2651"/>
    <w:rsid w:val="008527CD"/>
    <w:rsid w:val="00852985"/>
    <w:rsid w:val="0085364B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1971"/>
    <w:rsid w:val="00872B17"/>
    <w:rsid w:val="008733F7"/>
    <w:rsid w:val="0087368D"/>
    <w:rsid w:val="0087435A"/>
    <w:rsid w:val="00874C60"/>
    <w:rsid w:val="00877422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B24"/>
    <w:rsid w:val="0089415C"/>
    <w:rsid w:val="008952E3"/>
    <w:rsid w:val="00895A1E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716"/>
    <w:rsid w:val="008B2111"/>
    <w:rsid w:val="008B24A4"/>
    <w:rsid w:val="008B3E48"/>
    <w:rsid w:val="008B3EBB"/>
    <w:rsid w:val="008B3F6C"/>
    <w:rsid w:val="008C124C"/>
    <w:rsid w:val="008C144E"/>
    <w:rsid w:val="008C1FB6"/>
    <w:rsid w:val="008C235E"/>
    <w:rsid w:val="008C2CAE"/>
    <w:rsid w:val="008C3852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63C"/>
    <w:rsid w:val="00940CE3"/>
    <w:rsid w:val="00940EC7"/>
    <w:rsid w:val="00942189"/>
    <w:rsid w:val="00944840"/>
    <w:rsid w:val="00950B24"/>
    <w:rsid w:val="00951B3F"/>
    <w:rsid w:val="00952614"/>
    <w:rsid w:val="009537FC"/>
    <w:rsid w:val="00955F1C"/>
    <w:rsid w:val="00956BFB"/>
    <w:rsid w:val="009605EB"/>
    <w:rsid w:val="00960FB8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693"/>
    <w:rsid w:val="00984949"/>
    <w:rsid w:val="0098541F"/>
    <w:rsid w:val="0098548A"/>
    <w:rsid w:val="0098595D"/>
    <w:rsid w:val="00986379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CC"/>
    <w:rsid w:val="009A540A"/>
    <w:rsid w:val="009A5570"/>
    <w:rsid w:val="009A6788"/>
    <w:rsid w:val="009B0759"/>
    <w:rsid w:val="009B0D4F"/>
    <w:rsid w:val="009B169C"/>
    <w:rsid w:val="009B1D2F"/>
    <w:rsid w:val="009B1F07"/>
    <w:rsid w:val="009B20C0"/>
    <w:rsid w:val="009B2743"/>
    <w:rsid w:val="009B3738"/>
    <w:rsid w:val="009B3B80"/>
    <w:rsid w:val="009B4300"/>
    <w:rsid w:val="009B4C35"/>
    <w:rsid w:val="009B56E8"/>
    <w:rsid w:val="009B5A8A"/>
    <w:rsid w:val="009C092B"/>
    <w:rsid w:val="009C0E32"/>
    <w:rsid w:val="009C13BC"/>
    <w:rsid w:val="009C1B8E"/>
    <w:rsid w:val="009C2A62"/>
    <w:rsid w:val="009C3CC0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F1E"/>
    <w:rsid w:val="009D6D9A"/>
    <w:rsid w:val="009E1DD2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38CC"/>
    <w:rsid w:val="009F447F"/>
    <w:rsid w:val="009F6901"/>
    <w:rsid w:val="009F7A1A"/>
    <w:rsid w:val="009F7EBD"/>
    <w:rsid w:val="00A01BE1"/>
    <w:rsid w:val="00A0251E"/>
    <w:rsid w:val="00A02535"/>
    <w:rsid w:val="00A02A6C"/>
    <w:rsid w:val="00A030F0"/>
    <w:rsid w:val="00A06506"/>
    <w:rsid w:val="00A06995"/>
    <w:rsid w:val="00A0760E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133"/>
    <w:rsid w:val="00A23C14"/>
    <w:rsid w:val="00A23EF2"/>
    <w:rsid w:val="00A24E09"/>
    <w:rsid w:val="00A24F82"/>
    <w:rsid w:val="00A27E27"/>
    <w:rsid w:val="00A3058B"/>
    <w:rsid w:val="00A30794"/>
    <w:rsid w:val="00A31937"/>
    <w:rsid w:val="00A3208F"/>
    <w:rsid w:val="00A3303F"/>
    <w:rsid w:val="00A339D1"/>
    <w:rsid w:val="00A348BA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512AA"/>
    <w:rsid w:val="00A5332F"/>
    <w:rsid w:val="00A53918"/>
    <w:rsid w:val="00A54072"/>
    <w:rsid w:val="00A544B7"/>
    <w:rsid w:val="00A550E4"/>
    <w:rsid w:val="00A555BB"/>
    <w:rsid w:val="00A5676C"/>
    <w:rsid w:val="00A57734"/>
    <w:rsid w:val="00A60688"/>
    <w:rsid w:val="00A6194D"/>
    <w:rsid w:val="00A6309F"/>
    <w:rsid w:val="00A6326A"/>
    <w:rsid w:val="00A64E5B"/>
    <w:rsid w:val="00A64E8B"/>
    <w:rsid w:val="00A653C1"/>
    <w:rsid w:val="00A66F19"/>
    <w:rsid w:val="00A67749"/>
    <w:rsid w:val="00A67BA9"/>
    <w:rsid w:val="00A70A5C"/>
    <w:rsid w:val="00A71E25"/>
    <w:rsid w:val="00A7342F"/>
    <w:rsid w:val="00A7549D"/>
    <w:rsid w:val="00A75D65"/>
    <w:rsid w:val="00A76DF9"/>
    <w:rsid w:val="00A80CEB"/>
    <w:rsid w:val="00A827F6"/>
    <w:rsid w:val="00A83081"/>
    <w:rsid w:val="00A844D1"/>
    <w:rsid w:val="00A849E2"/>
    <w:rsid w:val="00A86371"/>
    <w:rsid w:val="00A86872"/>
    <w:rsid w:val="00A87882"/>
    <w:rsid w:val="00A878C6"/>
    <w:rsid w:val="00A87D44"/>
    <w:rsid w:val="00A904BB"/>
    <w:rsid w:val="00A9221F"/>
    <w:rsid w:val="00A928C2"/>
    <w:rsid w:val="00A93FC8"/>
    <w:rsid w:val="00A947E1"/>
    <w:rsid w:val="00A95524"/>
    <w:rsid w:val="00A95863"/>
    <w:rsid w:val="00A95DED"/>
    <w:rsid w:val="00A961BA"/>
    <w:rsid w:val="00A96A0C"/>
    <w:rsid w:val="00A9716D"/>
    <w:rsid w:val="00AA0152"/>
    <w:rsid w:val="00AA10B7"/>
    <w:rsid w:val="00AA17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D7D82"/>
    <w:rsid w:val="00AE0B5F"/>
    <w:rsid w:val="00AE16AA"/>
    <w:rsid w:val="00AE2FFF"/>
    <w:rsid w:val="00AE3304"/>
    <w:rsid w:val="00AE43DE"/>
    <w:rsid w:val="00AE4FD7"/>
    <w:rsid w:val="00AE57AA"/>
    <w:rsid w:val="00AF0A1D"/>
    <w:rsid w:val="00AF233D"/>
    <w:rsid w:val="00AF2570"/>
    <w:rsid w:val="00AF3A34"/>
    <w:rsid w:val="00B007A2"/>
    <w:rsid w:val="00B00A98"/>
    <w:rsid w:val="00B01942"/>
    <w:rsid w:val="00B01E6A"/>
    <w:rsid w:val="00B039EC"/>
    <w:rsid w:val="00B03F96"/>
    <w:rsid w:val="00B045F4"/>
    <w:rsid w:val="00B05EDF"/>
    <w:rsid w:val="00B06FB0"/>
    <w:rsid w:val="00B070E9"/>
    <w:rsid w:val="00B1142B"/>
    <w:rsid w:val="00B116D7"/>
    <w:rsid w:val="00B1297A"/>
    <w:rsid w:val="00B1325D"/>
    <w:rsid w:val="00B13CCC"/>
    <w:rsid w:val="00B13F5A"/>
    <w:rsid w:val="00B15D21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1519"/>
    <w:rsid w:val="00B32098"/>
    <w:rsid w:val="00B32FA5"/>
    <w:rsid w:val="00B33255"/>
    <w:rsid w:val="00B33A9B"/>
    <w:rsid w:val="00B35548"/>
    <w:rsid w:val="00B35A5D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13D9"/>
    <w:rsid w:val="00B51D62"/>
    <w:rsid w:val="00B52FA9"/>
    <w:rsid w:val="00B530C1"/>
    <w:rsid w:val="00B534A1"/>
    <w:rsid w:val="00B54283"/>
    <w:rsid w:val="00B54EC9"/>
    <w:rsid w:val="00B57526"/>
    <w:rsid w:val="00B57A98"/>
    <w:rsid w:val="00B609F1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775B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DFA"/>
    <w:rsid w:val="00B96AA4"/>
    <w:rsid w:val="00B96FBB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61DC"/>
    <w:rsid w:val="00BD16B0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2272"/>
    <w:rsid w:val="00C02697"/>
    <w:rsid w:val="00C03164"/>
    <w:rsid w:val="00C039C1"/>
    <w:rsid w:val="00C03BBF"/>
    <w:rsid w:val="00C03DF3"/>
    <w:rsid w:val="00C06956"/>
    <w:rsid w:val="00C0753A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5B8E"/>
    <w:rsid w:val="00C46D24"/>
    <w:rsid w:val="00C474A4"/>
    <w:rsid w:val="00C47B96"/>
    <w:rsid w:val="00C51668"/>
    <w:rsid w:val="00C51ACF"/>
    <w:rsid w:val="00C528CE"/>
    <w:rsid w:val="00C53086"/>
    <w:rsid w:val="00C53BD2"/>
    <w:rsid w:val="00C543B8"/>
    <w:rsid w:val="00C54A5D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5216"/>
    <w:rsid w:val="00CC6387"/>
    <w:rsid w:val="00CC72FC"/>
    <w:rsid w:val="00CD3508"/>
    <w:rsid w:val="00CD36A3"/>
    <w:rsid w:val="00CD4139"/>
    <w:rsid w:val="00CD43B2"/>
    <w:rsid w:val="00CE0C5C"/>
    <w:rsid w:val="00CE0C5E"/>
    <w:rsid w:val="00CE14A6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891"/>
    <w:rsid w:val="00CF2A8A"/>
    <w:rsid w:val="00CF2E68"/>
    <w:rsid w:val="00CF6521"/>
    <w:rsid w:val="00CF71ED"/>
    <w:rsid w:val="00CF76FA"/>
    <w:rsid w:val="00D0343A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CA3"/>
    <w:rsid w:val="00D242BB"/>
    <w:rsid w:val="00D25B06"/>
    <w:rsid w:val="00D25F57"/>
    <w:rsid w:val="00D301D7"/>
    <w:rsid w:val="00D30F54"/>
    <w:rsid w:val="00D31DDC"/>
    <w:rsid w:val="00D31E08"/>
    <w:rsid w:val="00D322C7"/>
    <w:rsid w:val="00D32AA8"/>
    <w:rsid w:val="00D35912"/>
    <w:rsid w:val="00D37299"/>
    <w:rsid w:val="00D4096D"/>
    <w:rsid w:val="00D40B87"/>
    <w:rsid w:val="00D40D81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277E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018"/>
    <w:rsid w:val="00D67636"/>
    <w:rsid w:val="00D6794D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7FAE"/>
    <w:rsid w:val="00DA157A"/>
    <w:rsid w:val="00DA180C"/>
    <w:rsid w:val="00DA24A8"/>
    <w:rsid w:val="00DA2B60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5284"/>
    <w:rsid w:val="00DB6FCF"/>
    <w:rsid w:val="00DB7AFE"/>
    <w:rsid w:val="00DC042D"/>
    <w:rsid w:val="00DC0E9F"/>
    <w:rsid w:val="00DC130F"/>
    <w:rsid w:val="00DC1977"/>
    <w:rsid w:val="00DC24E6"/>
    <w:rsid w:val="00DC2F9C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337"/>
    <w:rsid w:val="00DD0A2B"/>
    <w:rsid w:val="00DD1CBB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7441"/>
    <w:rsid w:val="00DF7D9D"/>
    <w:rsid w:val="00E02064"/>
    <w:rsid w:val="00E0292F"/>
    <w:rsid w:val="00E032E1"/>
    <w:rsid w:val="00E03F18"/>
    <w:rsid w:val="00E0513F"/>
    <w:rsid w:val="00E055B7"/>
    <w:rsid w:val="00E061D8"/>
    <w:rsid w:val="00E07016"/>
    <w:rsid w:val="00E07A2B"/>
    <w:rsid w:val="00E105D6"/>
    <w:rsid w:val="00E1163E"/>
    <w:rsid w:val="00E12A8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61941"/>
    <w:rsid w:val="00E61EF7"/>
    <w:rsid w:val="00E634F8"/>
    <w:rsid w:val="00E63C26"/>
    <w:rsid w:val="00E63C3A"/>
    <w:rsid w:val="00E71343"/>
    <w:rsid w:val="00E722B9"/>
    <w:rsid w:val="00E73358"/>
    <w:rsid w:val="00E73698"/>
    <w:rsid w:val="00E75B43"/>
    <w:rsid w:val="00E76039"/>
    <w:rsid w:val="00E76CC1"/>
    <w:rsid w:val="00E80261"/>
    <w:rsid w:val="00E81DEC"/>
    <w:rsid w:val="00E82E0C"/>
    <w:rsid w:val="00E83A73"/>
    <w:rsid w:val="00E842CF"/>
    <w:rsid w:val="00E8759E"/>
    <w:rsid w:val="00E87BBA"/>
    <w:rsid w:val="00E9097F"/>
    <w:rsid w:val="00E9245A"/>
    <w:rsid w:val="00E97325"/>
    <w:rsid w:val="00EA1B6A"/>
    <w:rsid w:val="00EA2C80"/>
    <w:rsid w:val="00EA2D1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C0370"/>
    <w:rsid w:val="00EC32D3"/>
    <w:rsid w:val="00EC3A94"/>
    <w:rsid w:val="00EC44D1"/>
    <w:rsid w:val="00EC4AA2"/>
    <w:rsid w:val="00EC5277"/>
    <w:rsid w:val="00EC55EC"/>
    <w:rsid w:val="00EC610A"/>
    <w:rsid w:val="00EC6BA0"/>
    <w:rsid w:val="00EC7CCD"/>
    <w:rsid w:val="00ED0947"/>
    <w:rsid w:val="00ED4827"/>
    <w:rsid w:val="00ED49A9"/>
    <w:rsid w:val="00ED4EDB"/>
    <w:rsid w:val="00ED6014"/>
    <w:rsid w:val="00ED6508"/>
    <w:rsid w:val="00ED6559"/>
    <w:rsid w:val="00ED71A7"/>
    <w:rsid w:val="00EE06B2"/>
    <w:rsid w:val="00EE330E"/>
    <w:rsid w:val="00EE362A"/>
    <w:rsid w:val="00EE510B"/>
    <w:rsid w:val="00EE6250"/>
    <w:rsid w:val="00EE7387"/>
    <w:rsid w:val="00EE7F2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207"/>
    <w:rsid w:val="00F5678A"/>
    <w:rsid w:val="00F60719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2C26"/>
    <w:rsid w:val="00F9380E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E75"/>
    <w:rsid w:val="00FE34C7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C690-652D-4D51-A57F-44C9DF1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5</cp:revision>
  <cp:lastPrinted>2016-06-21T14:58:00Z</cp:lastPrinted>
  <dcterms:created xsi:type="dcterms:W3CDTF">2016-06-21T13:45:00Z</dcterms:created>
  <dcterms:modified xsi:type="dcterms:W3CDTF">2016-06-22T10:08:00Z</dcterms:modified>
</cp:coreProperties>
</file>