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E9" w:rsidRDefault="004161B0" w:rsidP="004161B0">
      <w:pPr>
        <w:jc w:val="center"/>
        <w:rPr>
          <w:rFonts w:ascii="Gotham Book" w:hAnsi="Gotham Book"/>
          <w:b/>
          <w:noProof/>
          <w:color w:val="404040"/>
          <w:sz w:val="44"/>
          <w:lang w:eastAsia="en-GB"/>
        </w:rPr>
      </w:pPr>
      <w:r w:rsidRPr="004161B0">
        <w:rPr>
          <w:rFonts w:ascii="Gotham Book" w:hAnsi="Gotham Book"/>
          <w:b/>
          <w:noProof/>
          <w:color w:val="404040"/>
          <w:sz w:val="44"/>
          <w:lang w:val="en-US"/>
        </w:rPr>
        <w:drawing>
          <wp:inline distT="0" distB="0" distL="0" distR="0">
            <wp:extent cx="2336342" cy="1439920"/>
            <wp:effectExtent l="0" t="0" r="0" b="0"/>
            <wp:docPr id="1" name="Obraz 1" descr="H:\FIC P CREATIVE HUB\FIC\3. FOX\New FOX 2.0\LOGO\FOX\BLACK\WITH TAGLINE\RGB\2016_FOX_BLACK_LogoTAG_PL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IC P CREATIVE HUB\FIC\3. FOX\New FOX 2.0\LOGO\FOX\BLACK\WITH TAGLINE\RGB\2016_FOX_BLACK_LogoTAG_PL__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342" cy="143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07" w:rsidRDefault="006C6F07" w:rsidP="00261546">
      <w:pPr>
        <w:jc w:val="center"/>
        <w:rPr>
          <w:rFonts w:ascii="Gotham Book" w:hAnsi="Gotham Book"/>
          <w:b/>
          <w:noProof/>
          <w:color w:val="404040"/>
          <w:sz w:val="44"/>
          <w:lang w:eastAsia="en-GB"/>
        </w:rPr>
      </w:pPr>
    </w:p>
    <w:p w:rsidR="00581D9D" w:rsidRPr="00581D9D" w:rsidRDefault="00581D9D" w:rsidP="00261546">
      <w:pPr>
        <w:jc w:val="center"/>
        <w:rPr>
          <w:rFonts w:ascii="Gotham Bold" w:hAnsi="Gotham Bold"/>
          <w:b/>
          <w:sz w:val="20"/>
          <w:szCs w:val="20"/>
        </w:rPr>
      </w:pPr>
    </w:p>
    <w:p w:rsidR="00827AE9" w:rsidRPr="00CA4489" w:rsidRDefault="00CF25DF" w:rsidP="00B73C5F">
      <w:pPr>
        <w:jc w:val="center"/>
        <w:rPr>
          <w:rFonts w:ascii="Gotham Bold" w:hAnsi="Gotham Bold"/>
          <w:b/>
          <w:sz w:val="20"/>
          <w:szCs w:val="20"/>
          <w:u w:val="single"/>
          <w:lang w:val="pl-PL"/>
        </w:rPr>
      </w:pPr>
      <w:r>
        <w:rPr>
          <w:rFonts w:ascii="Gotham Bold" w:hAnsi="Gotham Bold"/>
          <w:b/>
          <w:color w:val="FF0000"/>
          <w:sz w:val="20"/>
          <w:szCs w:val="20"/>
          <w:u w:val="single"/>
          <w:lang w:val="pl-PL"/>
        </w:rPr>
        <w:t>EMBARGO NA PUBLIKACJĘ</w:t>
      </w:r>
      <w:r w:rsidR="00CA4489" w:rsidRPr="00CA4489">
        <w:rPr>
          <w:rFonts w:ascii="Gotham Bold" w:hAnsi="Gotham Bold"/>
          <w:b/>
          <w:color w:val="FF0000"/>
          <w:sz w:val="20"/>
          <w:szCs w:val="20"/>
          <w:u w:val="single"/>
          <w:lang w:val="pl-PL"/>
        </w:rPr>
        <w:t xml:space="preserve"> OBOWIĄZUJE DO 20 MAJA</w:t>
      </w:r>
      <w:r w:rsidR="00CA4489">
        <w:rPr>
          <w:rFonts w:ascii="Gotham Bold" w:hAnsi="Gotham Bold"/>
          <w:b/>
          <w:color w:val="FF0000"/>
          <w:sz w:val="20"/>
          <w:szCs w:val="20"/>
          <w:u w:val="single"/>
          <w:lang w:val="pl-PL"/>
        </w:rPr>
        <w:t xml:space="preserve"> 2016 ROKU DO GODZINY</w:t>
      </w:r>
      <w:r w:rsidR="00374105">
        <w:rPr>
          <w:rFonts w:ascii="Gotham Bold" w:hAnsi="Gotham Bold"/>
          <w:b/>
          <w:color w:val="FF0000"/>
          <w:sz w:val="20"/>
          <w:szCs w:val="20"/>
          <w:u w:val="single"/>
          <w:lang w:val="pl-PL"/>
        </w:rPr>
        <w:t xml:space="preserve"> 01:00</w:t>
      </w:r>
      <w:r w:rsidR="00CA4489">
        <w:rPr>
          <w:rFonts w:ascii="Gotham Bold" w:hAnsi="Gotham Bold"/>
          <w:b/>
          <w:color w:val="FF0000"/>
          <w:sz w:val="20"/>
          <w:szCs w:val="20"/>
          <w:u w:val="single"/>
          <w:lang w:val="pl-PL"/>
        </w:rPr>
        <w:t xml:space="preserve"> </w:t>
      </w:r>
      <w:r w:rsidR="00CA4489">
        <w:rPr>
          <w:rFonts w:ascii="Gotham Bold" w:hAnsi="Gotham Bold"/>
          <w:b/>
          <w:color w:val="FF0000"/>
          <w:sz w:val="20"/>
          <w:szCs w:val="20"/>
          <w:u w:val="single"/>
          <w:lang w:val="pl-PL"/>
        </w:rPr>
        <w:br/>
      </w:r>
    </w:p>
    <w:p w:rsidR="00CA4489" w:rsidRPr="00CA4489" w:rsidRDefault="00CA4489" w:rsidP="00FC742C">
      <w:pPr>
        <w:jc w:val="center"/>
        <w:rPr>
          <w:rFonts w:ascii="Gotham Bold" w:hAnsi="Gotham Bold"/>
          <w:b/>
          <w:sz w:val="40"/>
          <w:szCs w:val="40"/>
          <w:lang w:val="pl-PL"/>
        </w:rPr>
      </w:pPr>
      <w:r w:rsidRPr="00CA4489">
        <w:rPr>
          <w:rFonts w:ascii="Gotham Bold" w:hAnsi="Gotham Bold"/>
          <w:b/>
          <w:sz w:val="40"/>
          <w:szCs w:val="40"/>
          <w:lang w:val="pl-PL"/>
        </w:rPr>
        <w:t>FOX JAKO PIERWSZY NADAWCA</w:t>
      </w:r>
      <w:r w:rsidR="00085BE8">
        <w:rPr>
          <w:rFonts w:ascii="Gotham Bold" w:hAnsi="Gotham Bold"/>
          <w:b/>
          <w:sz w:val="40"/>
          <w:szCs w:val="40"/>
          <w:lang w:val="pl-PL"/>
        </w:rPr>
        <w:t xml:space="preserve"> </w:t>
      </w:r>
      <w:r w:rsidR="00D63592">
        <w:rPr>
          <w:rFonts w:ascii="Gotham Bold" w:hAnsi="Gotham Bold"/>
          <w:b/>
          <w:sz w:val="40"/>
          <w:szCs w:val="40"/>
          <w:lang w:val="pl-PL"/>
        </w:rPr>
        <w:br/>
      </w:r>
      <w:r w:rsidR="00085BE8">
        <w:rPr>
          <w:rFonts w:ascii="Gotham Bold" w:hAnsi="Gotham Bold"/>
          <w:b/>
          <w:sz w:val="40"/>
          <w:szCs w:val="40"/>
          <w:lang w:val="pl-PL"/>
        </w:rPr>
        <w:t>W HISTORII</w:t>
      </w:r>
      <w:r w:rsidRPr="00CA4489">
        <w:rPr>
          <w:rFonts w:ascii="Gotham Bold" w:hAnsi="Gotham Bold"/>
          <w:b/>
          <w:sz w:val="40"/>
          <w:szCs w:val="40"/>
          <w:lang w:val="pl-PL"/>
        </w:rPr>
        <w:t xml:space="preserve"> POKAŻE </w:t>
      </w:r>
      <w:r w:rsidR="00865DFA">
        <w:rPr>
          <w:rFonts w:ascii="Gotham Bold" w:hAnsi="Gotham Bold"/>
          <w:b/>
          <w:sz w:val="40"/>
          <w:szCs w:val="40"/>
          <w:lang w:val="pl-PL"/>
        </w:rPr>
        <w:t xml:space="preserve">SERIAL </w:t>
      </w:r>
      <w:r w:rsidR="00CB1B8E">
        <w:rPr>
          <w:rFonts w:ascii="Gotham Bold" w:hAnsi="Gotham Bold"/>
          <w:b/>
          <w:sz w:val="40"/>
          <w:szCs w:val="40"/>
          <w:lang w:val="pl-PL"/>
        </w:rPr>
        <w:t>„</w:t>
      </w:r>
      <w:r w:rsidRPr="00CA4489">
        <w:rPr>
          <w:rFonts w:ascii="Gotham Bold" w:hAnsi="Gotham Bold"/>
          <w:b/>
          <w:sz w:val="40"/>
          <w:szCs w:val="40"/>
          <w:lang w:val="pl-PL"/>
        </w:rPr>
        <w:t>OUTCAST</w:t>
      </w:r>
      <w:r w:rsidR="00CB1B8E">
        <w:rPr>
          <w:rFonts w:ascii="Gotham Bold" w:hAnsi="Gotham Bold"/>
          <w:b/>
          <w:sz w:val="40"/>
          <w:szCs w:val="40"/>
          <w:lang w:val="pl-PL"/>
        </w:rPr>
        <w:t>:</w:t>
      </w:r>
      <w:r w:rsidR="00CB1B8E" w:rsidRPr="00CB1B8E">
        <w:rPr>
          <w:lang w:val="pl-PL"/>
        </w:rPr>
        <w:t xml:space="preserve"> </w:t>
      </w:r>
      <w:r w:rsidR="00CB1B8E">
        <w:rPr>
          <w:rFonts w:ascii="Gotham Bold" w:hAnsi="Gotham Bold"/>
          <w:b/>
          <w:sz w:val="40"/>
          <w:szCs w:val="40"/>
          <w:lang w:val="pl-PL"/>
        </w:rPr>
        <w:t>OPĘTANIE”</w:t>
      </w:r>
      <w:r w:rsidRPr="00CA4489">
        <w:rPr>
          <w:rFonts w:ascii="Gotham Bold" w:hAnsi="Gotham Bold"/>
          <w:b/>
          <w:sz w:val="40"/>
          <w:szCs w:val="40"/>
          <w:lang w:val="pl-PL"/>
        </w:rPr>
        <w:t xml:space="preserve"> </w:t>
      </w:r>
      <w:r w:rsidR="009302B8">
        <w:rPr>
          <w:rFonts w:ascii="Gotham Bold" w:hAnsi="Gotham Bold"/>
          <w:b/>
          <w:sz w:val="40"/>
          <w:szCs w:val="40"/>
          <w:lang w:val="pl-PL"/>
        </w:rPr>
        <w:t xml:space="preserve">NA </w:t>
      </w:r>
      <w:r w:rsidR="00865DFA">
        <w:rPr>
          <w:rFonts w:ascii="Gotham Bold" w:hAnsi="Gotham Bold"/>
          <w:b/>
          <w:sz w:val="40"/>
          <w:szCs w:val="40"/>
          <w:lang w:val="pl-PL"/>
        </w:rPr>
        <w:t>FACEBOOK LIVE</w:t>
      </w:r>
    </w:p>
    <w:p w:rsidR="00FC742C" w:rsidRPr="00CB1B8E" w:rsidRDefault="00FC742C" w:rsidP="00FC742C">
      <w:pPr>
        <w:jc w:val="center"/>
        <w:rPr>
          <w:rFonts w:ascii="Gotham Bold" w:hAnsi="Gotham Bold"/>
          <w:b/>
          <w:sz w:val="40"/>
          <w:szCs w:val="40"/>
          <w:lang w:val="pl-PL"/>
        </w:rPr>
      </w:pPr>
    </w:p>
    <w:p w:rsidR="00765C92" w:rsidRDefault="009302B8" w:rsidP="00B73C5F">
      <w:pPr>
        <w:jc w:val="center"/>
        <w:rPr>
          <w:rFonts w:ascii="Gotham Bold" w:hAnsi="Gotham Bold"/>
          <w:b/>
          <w:lang w:val="pl-PL"/>
        </w:rPr>
      </w:pPr>
      <w:r>
        <w:rPr>
          <w:rFonts w:ascii="Gotham Bold" w:hAnsi="Gotham Bold"/>
          <w:b/>
          <w:lang w:val="pl-PL"/>
        </w:rPr>
        <w:t xml:space="preserve">NAJNOWSZY SERIAL TWÓRCY </w:t>
      </w:r>
      <w:r w:rsidR="00291D4B">
        <w:rPr>
          <w:rFonts w:ascii="Gotham Bold" w:hAnsi="Gotham Bold"/>
          <w:b/>
          <w:lang w:val="pl-PL"/>
        </w:rPr>
        <w:t xml:space="preserve">„THE WALKING DEAD” - </w:t>
      </w:r>
      <w:r w:rsidR="0074156F" w:rsidRPr="00CA4489">
        <w:rPr>
          <w:rFonts w:ascii="Gotham Bold" w:hAnsi="Gotham Bold"/>
          <w:b/>
          <w:lang w:val="pl-PL"/>
        </w:rPr>
        <w:t>ROBERT</w:t>
      </w:r>
      <w:r w:rsidR="00CA4489" w:rsidRPr="00CA4489">
        <w:rPr>
          <w:rFonts w:ascii="Gotham Bold" w:hAnsi="Gotham Bold"/>
          <w:b/>
          <w:lang w:val="pl-PL"/>
        </w:rPr>
        <w:t>A</w:t>
      </w:r>
      <w:r w:rsidR="0074156F" w:rsidRPr="00CA4489">
        <w:rPr>
          <w:rFonts w:ascii="Gotham Bold" w:hAnsi="Gotham Bold"/>
          <w:b/>
          <w:lang w:val="pl-PL"/>
        </w:rPr>
        <w:t xml:space="preserve"> KIRKMAN</w:t>
      </w:r>
      <w:r w:rsidR="00CA4489" w:rsidRPr="00CA4489">
        <w:rPr>
          <w:rFonts w:ascii="Gotham Bold" w:hAnsi="Gotham Bold"/>
          <w:b/>
          <w:lang w:val="pl-PL"/>
        </w:rPr>
        <w:t>A</w:t>
      </w:r>
      <w:r w:rsidR="00291D4B">
        <w:rPr>
          <w:rFonts w:ascii="Gotham Bold" w:hAnsi="Gotham Bold"/>
          <w:b/>
          <w:lang w:val="pl-PL"/>
        </w:rPr>
        <w:t>,</w:t>
      </w:r>
      <w:r w:rsidR="00CA4489" w:rsidRPr="00CA4489">
        <w:rPr>
          <w:rFonts w:ascii="Gotham Bold" w:hAnsi="Gotham Bold"/>
          <w:b/>
          <w:lang w:val="pl-PL"/>
        </w:rPr>
        <w:t xml:space="preserve"> </w:t>
      </w:r>
      <w:r w:rsidR="00223D3F" w:rsidRPr="00CA4489">
        <w:rPr>
          <w:rFonts w:ascii="Gotham Bold" w:hAnsi="Gotham Bold"/>
          <w:b/>
          <w:lang w:val="pl-PL"/>
        </w:rPr>
        <w:t xml:space="preserve">ZADEBIUTUJE </w:t>
      </w:r>
      <w:r w:rsidR="00CA4489" w:rsidRPr="00CA4489">
        <w:rPr>
          <w:rFonts w:ascii="Gotham Bold" w:hAnsi="Gotham Bold"/>
          <w:b/>
          <w:lang w:val="pl-PL"/>
        </w:rPr>
        <w:t>JEDNOCZEŚNIE W 61 KRAJACH</w:t>
      </w:r>
      <w:r w:rsidR="00291D4B">
        <w:rPr>
          <w:rFonts w:ascii="Gotham Bold" w:hAnsi="Gotham Bold"/>
          <w:b/>
          <w:lang w:val="pl-PL"/>
        </w:rPr>
        <w:t>.</w:t>
      </w:r>
      <w:r w:rsidR="00CA4489" w:rsidRPr="00CA4489">
        <w:rPr>
          <w:rFonts w:ascii="Gotham Bold" w:hAnsi="Gotham Bold"/>
          <w:b/>
          <w:lang w:val="pl-PL"/>
        </w:rPr>
        <w:t xml:space="preserve"> </w:t>
      </w:r>
    </w:p>
    <w:p w:rsidR="00CA4489" w:rsidRPr="00CA4489" w:rsidRDefault="00CA4489" w:rsidP="009302B8">
      <w:pPr>
        <w:rPr>
          <w:rFonts w:ascii="Gotham Bold" w:hAnsi="Gotham Bold"/>
          <w:b/>
          <w:lang w:val="pl-PL"/>
        </w:rPr>
      </w:pPr>
    </w:p>
    <w:p w:rsidR="00F06935" w:rsidRPr="00CA4489" w:rsidRDefault="00CA4489" w:rsidP="000C7398">
      <w:pPr>
        <w:jc w:val="center"/>
        <w:rPr>
          <w:rFonts w:ascii="Gotham Bold" w:hAnsi="Gotham Bold"/>
          <w:b/>
          <w:sz w:val="36"/>
          <w:szCs w:val="36"/>
          <w:lang w:val="pl-PL"/>
        </w:rPr>
      </w:pPr>
      <w:r w:rsidRPr="00CA4489">
        <w:rPr>
          <w:rFonts w:ascii="Gotham Bold" w:hAnsi="Gotham Bold"/>
          <w:b/>
          <w:lang w:val="pl-PL"/>
        </w:rPr>
        <w:t xml:space="preserve">PO RAZ PIERWSZY </w:t>
      </w:r>
      <w:r w:rsidR="008678FD" w:rsidRPr="008678FD">
        <w:rPr>
          <w:rFonts w:ascii="Gotham Bold" w:hAnsi="Gotham Bold"/>
          <w:b/>
          <w:lang w:val="pl-PL"/>
        </w:rPr>
        <w:t xml:space="preserve">W EUROPIE I AFRYCE </w:t>
      </w:r>
      <w:r w:rsidR="00872FC7">
        <w:rPr>
          <w:rFonts w:ascii="Gotham Bold" w:hAnsi="Gotham Bold"/>
          <w:b/>
          <w:lang w:val="pl-PL"/>
        </w:rPr>
        <w:t>FUN</w:t>
      </w:r>
      <w:r w:rsidR="00DE14A6">
        <w:rPr>
          <w:rFonts w:ascii="Gotham Bold" w:hAnsi="Gotham Bold"/>
          <w:b/>
          <w:lang w:val="pl-PL"/>
        </w:rPr>
        <w:t>K</w:t>
      </w:r>
      <w:r w:rsidR="00872FC7">
        <w:rPr>
          <w:rFonts w:ascii="Gotham Bold" w:hAnsi="Gotham Bold"/>
          <w:b/>
          <w:lang w:val="pl-PL"/>
        </w:rPr>
        <w:t>C</w:t>
      </w:r>
      <w:bookmarkStart w:id="0" w:name="_GoBack"/>
      <w:bookmarkEnd w:id="0"/>
      <w:r w:rsidR="00DE14A6">
        <w:rPr>
          <w:rFonts w:ascii="Gotham Bold" w:hAnsi="Gotham Bold"/>
          <w:b/>
          <w:lang w:val="pl-PL"/>
        </w:rPr>
        <w:t xml:space="preserve">JA </w:t>
      </w:r>
      <w:r w:rsidR="00765C92" w:rsidRPr="00CA4489">
        <w:rPr>
          <w:rFonts w:ascii="Gotham Bold" w:hAnsi="Gotham Bold"/>
          <w:b/>
          <w:lang w:val="pl-PL"/>
        </w:rPr>
        <w:t>FACEBOO</w:t>
      </w:r>
      <w:r w:rsidR="007830DE" w:rsidRPr="00CA4489">
        <w:rPr>
          <w:rFonts w:ascii="Gotham Bold" w:hAnsi="Gotham Bold"/>
          <w:b/>
          <w:lang w:val="pl-PL"/>
        </w:rPr>
        <w:t xml:space="preserve">K LIVE </w:t>
      </w:r>
      <w:r w:rsidR="00DE14A6">
        <w:rPr>
          <w:rFonts w:ascii="Gotham Bold" w:hAnsi="Gotham Bold"/>
          <w:b/>
          <w:lang w:val="pl-PL"/>
        </w:rPr>
        <w:t>ZOSTANIE WYKORZYSTANA</w:t>
      </w:r>
      <w:r w:rsidR="008678FD">
        <w:rPr>
          <w:rFonts w:ascii="Gotham Bold" w:hAnsi="Gotham Bold"/>
          <w:b/>
          <w:lang w:val="pl-PL"/>
        </w:rPr>
        <w:t xml:space="preserve"> PRZY OKAZJI</w:t>
      </w:r>
      <w:r>
        <w:rPr>
          <w:rFonts w:ascii="Gotham Bold" w:hAnsi="Gotham Bold"/>
          <w:b/>
          <w:lang w:val="pl-PL"/>
        </w:rPr>
        <w:t xml:space="preserve"> PREMIERY PROGRAMU TELEWIZYJNEGO</w:t>
      </w:r>
      <w:r w:rsidR="00291D4B">
        <w:rPr>
          <w:rFonts w:ascii="Gotham Bold" w:hAnsi="Gotham Bold"/>
          <w:b/>
          <w:lang w:val="pl-PL"/>
        </w:rPr>
        <w:t>.</w:t>
      </w:r>
      <w:r>
        <w:rPr>
          <w:rFonts w:ascii="Gotham Bold" w:hAnsi="Gotham Bold"/>
          <w:b/>
          <w:lang w:val="pl-PL"/>
        </w:rPr>
        <w:t xml:space="preserve"> </w:t>
      </w:r>
      <w:r w:rsidR="00DE14A6">
        <w:rPr>
          <w:rFonts w:ascii="Gotham Bold" w:hAnsi="Gotham Bold"/>
          <w:b/>
          <w:lang w:val="pl-PL"/>
        </w:rPr>
        <w:br/>
      </w:r>
      <w:r w:rsidR="00DE14A6">
        <w:rPr>
          <w:rFonts w:ascii="Gotham Bold" w:hAnsi="Gotham Bold"/>
          <w:b/>
          <w:lang w:val="pl-PL"/>
        </w:rPr>
        <w:br/>
      </w:r>
    </w:p>
    <w:p w:rsidR="00C47852" w:rsidRPr="00E01982" w:rsidRDefault="00CA4489" w:rsidP="000C7398">
      <w:pPr>
        <w:jc w:val="both"/>
        <w:rPr>
          <w:rFonts w:ascii="Gotham Book" w:hAnsi="Gotham Book" w:cs="Arial"/>
          <w:sz w:val="22"/>
          <w:szCs w:val="22"/>
          <w:lang w:val="pl-PL"/>
        </w:rPr>
      </w:pPr>
      <w:r w:rsidRPr="00E01982">
        <w:rPr>
          <w:rFonts w:ascii="Gotham Book" w:hAnsi="Gotham Book" w:cs="Arial"/>
          <w:b/>
          <w:sz w:val="22"/>
          <w:szCs w:val="22"/>
          <w:lang w:val="pl-PL"/>
        </w:rPr>
        <w:t>Londyn</w:t>
      </w:r>
      <w:r w:rsidR="006C350F" w:rsidRPr="00E01982">
        <w:rPr>
          <w:rFonts w:ascii="Gotham Book" w:hAnsi="Gotham Book" w:cs="Arial"/>
          <w:b/>
          <w:sz w:val="22"/>
          <w:szCs w:val="22"/>
          <w:lang w:val="pl-PL"/>
        </w:rPr>
        <w:t xml:space="preserve">, </w:t>
      </w:r>
      <w:r w:rsidRPr="00E01982">
        <w:rPr>
          <w:rFonts w:ascii="Gotham Book" w:hAnsi="Gotham Book" w:cs="Arial"/>
          <w:b/>
          <w:sz w:val="22"/>
          <w:szCs w:val="22"/>
          <w:lang w:val="pl-PL"/>
        </w:rPr>
        <w:t xml:space="preserve">20 </w:t>
      </w:r>
      <w:proofErr w:type="gramStart"/>
      <w:r w:rsidRPr="00E01982">
        <w:rPr>
          <w:rFonts w:ascii="Gotham Book" w:hAnsi="Gotham Book" w:cs="Arial"/>
          <w:b/>
          <w:sz w:val="22"/>
          <w:szCs w:val="22"/>
          <w:lang w:val="pl-PL"/>
        </w:rPr>
        <w:t xml:space="preserve">Maja, </w:t>
      </w:r>
      <w:r w:rsidR="00C7229F" w:rsidRPr="00E01982">
        <w:rPr>
          <w:rFonts w:ascii="Gotham Book" w:hAnsi="Gotham Book" w:cs="Arial"/>
          <w:b/>
          <w:sz w:val="22"/>
          <w:szCs w:val="22"/>
          <w:lang w:val="pl-PL"/>
        </w:rPr>
        <w:t>2016</w:t>
      </w:r>
      <w:r w:rsidR="009974A1" w:rsidRPr="00E01982">
        <w:rPr>
          <w:rFonts w:ascii="Gotham Book" w:hAnsi="Gotham Book" w:cs="Arial"/>
          <w:sz w:val="22"/>
          <w:szCs w:val="22"/>
          <w:lang w:val="pl-PL"/>
        </w:rPr>
        <w:t xml:space="preserve"> –</w:t>
      </w:r>
      <w:r w:rsidR="00B73C5F" w:rsidRPr="00E01982">
        <w:rPr>
          <w:rFonts w:ascii="Gotham Book" w:hAnsi="Gotham Book" w:cs="Arial"/>
          <w:sz w:val="22"/>
          <w:szCs w:val="22"/>
          <w:lang w:val="pl-PL"/>
        </w:rPr>
        <w:t xml:space="preserve"> </w:t>
      </w:r>
      <w:r w:rsidRPr="00E01982">
        <w:rPr>
          <w:rFonts w:ascii="Gotham Book" w:hAnsi="Gotham Book" w:cs="Arial"/>
          <w:sz w:val="22"/>
          <w:szCs w:val="22"/>
          <w:lang w:val="pl-PL"/>
        </w:rPr>
        <w:t xml:space="preserve"> </w:t>
      </w:r>
      <w:r w:rsidR="0050295B" w:rsidRPr="00E01982">
        <w:rPr>
          <w:rFonts w:ascii="Gotham Book" w:hAnsi="Gotham Book" w:cs="Arial"/>
          <w:sz w:val="22"/>
          <w:szCs w:val="22"/>
          <w:lang w:val="pl-PL"/>
        </w:rPr>
        <w:t>FOX</w:t>
      </w:r>
      <w:proofErr w:type="gramEnd"/>
      <w:r w:rsidR="009974A1" w:rsidRPr="00E01982">
        <w:rPr>
          <w:rFonts w:ascii="Gotham Book" w:hAnsi="Gotham Book" w:cs="Arial"/>
          <w:sz w:val="22"/>
          <w:szCs w:val="22"/>
          <w:lang w:val="pl-PL"/>
        </w:rPr>
        <w:t xml:space="preserve">, </w:t>
      </w:r>
      <w:r w:rsidR="00C47852" w:rsidRPr="00E01982">
        <w:rPr>
          <w:rFonts w:ascii="Gotham Book" w:hAnsi="Gotham Book" w:cs="Arial"/>
          <w:sz w:val="22"/>
          <w:szCs w:val="22"/>
          <w:lang w:val="pl-PL"/>
        </w:rPr>
        <w:t>wiodący kanał rozrywkowy na świecie, przejdzie dziś do historii jako pierwszy nadawca w Europie i</w:t>
      </w:r>
      <w:r w:rsidR="00B21779" w:rsidRPr="00E01982">
        <w:rPr>
          <w:rFonts w:ascii="Gotham Book" w:hAnsi="Gotham Book" w:cs="Arial"/>
          <w:sz w:val="22"/>
          <w:szCs w:val="22"/>
          <w:lang w:val="pl-PL"/>
        </w:rPr>
        <w:t xml:space="preserve"> Afryce, który</w:t>
      </w:r>
      <w:r w:rsidR="006C06AB" w:rsidRPr="00E01982">
        <w:rPr>
          <w:rFonts w:ascii="Gotham Book" w:hAnsi="Gotham Book" w:cs="Arial"/>
          <w:sz w:val="22"/>
          <w:szCs w:val="22"/>
          <w:lang w:val="pl-PL"/>
        </w:rPr>
        <w:t xml:space="preserve"> zaprezentuje</w:t>
      </w:r>
      <w:r w:rsidR="00C47852" w:rsidRPr="00E01982">
        <w:rPr>
          <w:rFonts w:ascii="Gotham Book" w:hAnsi="Gotham Book" w:cs="Arial"/>
          <w:sz w:val="22"/>
          <w:szCs w:val="22"/>
          <w:lang w:val="pl-PL"/>
        </w:rPr>
        <w:t xml:space="preserve"> nową produkcję telewizyjną w Facebook Live, jednocześnie </w:t>
      </w:r>
      <w:r w:rsidR="00CB1B8E" w:rsidRPr="00E01982">
        <w:rPr>
          <w:rFonts w:ascii="Gotham Book" w:hAnsi="Gotham Book" w:cs="Arial"/>
          <w:sz w:val="22"/>
          <w:szCs w:val="22"/>
          <w:lang w:val="pl-PL"/>
        </w:rPr>
        <w:t xml:space="preserve">aż </w:t>
      </w:r>
      <w:r w:rsidR="00C47852" w:rsidRPr="00E01982">
        <w:rPr>
          <w:rFonts w:ascii="Gotham Book" w:hAnsi="Gotham Book" w:cs="Arial"/>
          <w:sz w:val="22"/>
          <w:szCs w:val="22"/>
          <w:lang w:val="pl-PL"/>
        </w:rPr>
        <w:t>w 61 krajach.</w:t>
      </w:r>
    </w:p>
    <w:p w:rsidR="001409F6" w:rsidRPr="00E01982" w:rsidRDefault="001409F6" w:rsidP="000C7398">
      <w:pPr>
        <w:jc w:val="both"/>
        <w:rPr>
          <w:rFonts w:ascii="Gotham Book" w:hAnsi="Gotham Book" w:cs="Arial"/>
          <w:sz w:val="22"/>
          <w:szCs w:val="22"/>
          <w:lang w:val="pl-PL"/>
        </w:rPr>
      </w:pPr>
    </w:p>
    <w:p w:rsidR="00CB1B8E" w:rsidRPr="00E01982" w:rsidRDefault="00C47852" w:rsidP="000C7398">
      <w:pPr>
        <w:jc w:val="both"/>
        <w:rPr>
          <w:rFonts w:ascii="Gotham Book" w:hAnsi="Gotham Book" w:cs="Arial"/>
          <w:b/>
          <w:sz w:val="22"/>
          <w:szCs w:val="22"/>
          <w:lang w:val="pl-PL"/>
        </w:rPr>
      </w:pPr>
      <w:r w:rsidRPr="00E01982">
        <w:rPr>
          <w:rFonts w:ascii="Gotham Book" w:hAnsi="Gotham Book" w:cs="Arial"/>
          <w:sz w:val="22"/>
          <w:szCs w:val="22"/>
          <w:lang w:val="pl-PL"/>
        </w:rPr>
        <w:t xml:space="preserve">W piątek 20 maja </w:t>
      </w:r>
      <w:r w:rsidR="00CB1B8E" w:rsidRPr="00E01982">
        <w:rPr>
          <w:rFonts w:ascii="Gotham Book" w:hAnsi="Gotham Book" w:cs="Arial"/>
          <w:sz w:val="22"/>
          <w:szCs w:val="22"/>
          <w:lang w:val="pl-PL"/>
        </w:rPr>
        <w:t xml:space="preserve">widzowie z 61 krajów Europy i Afryki, w tym z </w:t>
      </w:r>
      <w:r w:rsidR="00865DFA" w:rsidRPr="00E01982">
        <w:rPr>
          <w:rFonts w:ascii="Gotham Book" w:hAnsi="Gotham Book" w:cs="Arial"/>
          <w:sz w:val="22"/>
          <w:szCs w:val="22"/>
          <w:lang w:val="pl-PL"/>
        </w:rPr>
        <w:t xml:space="preserve">Polski, </w:t>
      </w:r>
      <w:r w:rsidR="00CB1B8E" w:rsidRPr="00E01982">
        <w:rPr>
          <w:rFonts w:ascii="Gotham Book" w:hAnsi="Gotham Book" w:cs="Arial"/>
          <w:sz w:val="22"/>
          <w:szCs w:val="22"/>
          <w:lang w:val="pl-PL"/>
        </w:rPr>
        <w:t xml:space="preserve">Wielkiej Brytanii, Włoch, Hiszpanii, Południowej Afryki, Niemiec, Szwecji i Turcji, będą mogli zobaczyć pierwszy odcinek serialu „Outcast: Opętanie” </w:t>
      </w:r>
      <w:r w:rsidR="003A19CC" w:rsidRPr="00E01982">
        <w:rPr>
          <w:rFonts w:ascii="Gotham Book" w:hAnsi="Gotham Book" w:cs="Arial"/>
          <w:sz w:val="22"/>
          <w:szCs w:val="22"/>
          <w:lang w:val="pl-PL"/>
        </w:rPr>
        <w:t>w transmisji na żywo za pomocą funkcji</w:t>
      </w:r>
      <w:r w:rsidR="00CB1B8E" w:rsidRPr="00E01982">
        <w:rPr>
          <w:rFonts w:ascii="Gotham Book" w:hAnsi="Gotham Book" w:cs="Arial"/>
          <w:sz w:val="22"/>
          <w:szCs w:val="22"/>
          <w:lang w:val="pl-PL"/>
        </w:rPr>
        <w:t xml:space="preserve"> Facebook Live. Emisja w Polsce rozpocznie się o godzinie 22:00</w:t>
      </w:r>
      <w:r w:rsidR="00865DFA" w:rsidRPr="00E01982">
        <w:rPr>
          <w:rFonts w:ascii="Gotham Book" w:hAnsi="Gotham Book" w:cs="Arial"/>
          <w:sz w:val="22"/>
          <w:szCs w:val="22"/>
          <w:lang w:val="pl-PL"/>
        </w:rPr>
        <w:t xml:space="preserve">. </w:t>
      </w:r>
    </w:p>
    <w:p w:rsidR="004D06DE" w:rsidRPr="00E01982" w:rsidRDefault="004D06DE" w:rsidP="000C7398">
      <w:pPr>
        <w:jc w:val="both"/>
        <w:rPr>
          <w:rFonts w:ascii="Gotham Book" w:hAnsi="Gotham Book" w:cs="Arial"/>
          <w:sz w:val="22"/>
          <w:szCs w:val="22"/>
          <w:lang w:val="pl-PL"/>
        </w:rPr>
      </w:pPr>
    </w:p>
    <w:p w:rsidR="00CB1B8E" w:rsidRPr="00E01982" w:rsidRDefault="00BF50CF" w:rsidP="000C7398">
      <w:pPr>
        <w:jc w:val="both"/>
        <w:rPr>
          <w:rFonts w:ascii="Gotham Book" w:hAnsi="Gotham Book" w:cs="Arial"/>
          <w:sz w:val="22"/>
          <w:szCs w:val="22"/>
          <w:lang w:val="pl-PL"/>
        </w:rPr>
      </w:pPr>
      <w:r w:rsidRPr="00E01982">
        <w:rPr>
          <w:rFonts w:ascii="Gotham Book" w:hAnsi="Gotham Book" w:cs="Arial"/>
          <w:sz w:val="22"/>
          <w:szCs w:val="22"/>
          <w:lang w:val="pl-PL"/>
        </w:rPr>
        <w:t xml:space="preserve">Ekskluzywny pokaz serialu </w:t>
      </w:r>
      <w:r w:rsidRPr="00E01982">
        <w:rPr>
          <w:rFonts w:ascii="Gotham Book" w:hAnsi="Gotham Book" w:cs="Arial"/>
          <w:i/>
          <w:sz w:val="22"/>
          <w:szCs w:val="22"/>
          <w:lang w:val="pl-PL"/>
        </w:rPr>
        <w:t>„Outcast: Opętanie”,</w:t>
      </w:r>
      <w:r w:rsidRPr="00E01982">
        <w:rPr>
          <w:rFonts w:ascii="Gotham Book" w:hAnsi="Gotham Book" w:cs="Arial"/>
          <w:sz w:val="22"/>
          <w:szCs w:val="22"/>
          <w:lang w:val="pl-PL"/>
        </w:rPr>
        <w:t xml:space="preserve"> określanego</w:t>
      </w:r>
      <w:r w:rsidR="00E160FF" w:rsidRPr="00E01982">
        <w:rPr>
          <w:rFonts w:ascii="Gotham Book" w:hAnsi="Gotham Book" w:cs="Arial"/>
          <w:sz w:val="22"/>
          <w:szCs w:val="22"/>
          <w:lang w:val="pl-PL"/>
        </w:rPr>
        <w:t xml:space="preserve"> przez jego twórcę</w:t>
      </w:r>
      <w:r w:rsidR="00CB1B8E" w:rsidRPr="00E01982">
        <w:rPr>
          <w:rFonts w:ascii="Gotham Book" w:hAnsi="Gotham Book" w:cs="Arial"/>
          <w:sz w:val="22"/>
          <w:szCs w:val="22"/>
          <w:lang w:val="pl-PL"/>
        </w:rPr>
        <w:t xml:space="preserve"> </w:t>
      </w:r>
      <w:r w:rsidRPr="00E01982">
        <w:rPr>
          <w:rFonts w:ascii="Gotham Book" w:hAnsi="Gotham Book" w:cs="Arial"/>
          <w:sz w:val="22"/>
          <w:szCs w:val="22"/>
          <w:lang w:val="pl-PL"/>
        </w:rPr>
        <w:t xml:space="preserve">Roberta </w:t>
      </w:r>
      <w:proofErr w:type="spellStart"/>
      <w:r w:rsidRPr="00E01982">
        <w:rPr>
          <w:rFonts w:ascii="Gotham Book" w:hAnsi="Gotham Book" w:cs="Arial"/>
          <w:sz w:val="22"/>
          <w:szCs w:val="22"/>
          <w:lang w:val="pl-PL"/>
        </w:rPr>
        <w:t>Kirkmana</w:t>
      </w:r>
      <w:proofErr w:type="spellEnd"/>
      <w:r w:rsidR="00E160FF" w:rsidRPr="00E01982">
        <w:rPr>
          <w:rFonts w:ascii="Gotham Book" w:hAnsi="Gotham Book" w:cs="Arial"/>
          <w:sz w:val="22"/>
          <w:szCs w:val="22"/>
          <w:lang w:val="pl-PL"/>
        </w:rPr>
        <w:t xml:space="preserve"> (</w:t>
      </w:r>
      <w:r w:rsidRPr="00E01982">
        <w:rPr>
          <w:rFonts w:ascii="Gotham Book" w:hAnsi="Gotham Book" w:cs="Arial"/>
          <w:sz w:val="22"/>
          <w:szCs w:val="22"/>
          <w:lang w:val="pl-PL"/>
        </w:rPr>
        <w:t xml:space="preserve">znanego także z głośnej produkcji </w:t>
      </w:r>
      <w:r w:rsidRPr="00E01982">
        <w:rPr>
          <w:rFonts w:ascii="Gotham Book" w:hAnsi="Gotham Book" w:cs="Arial"/>
          <w:i/>
          <w:sz w:val="22"/>
          <w:szCs w:val="22"/>
          <w:lang w:val="pl-PL"/>
        </w:rPr>
        <w:t xml:space="preserve">„The </w:t>
      </w:r>
      <w:proofErr w:type="spellStart"/>
      <w:r w:rsidRPr="00E01982">
        <w:rPr>
          <w:rFonts w:ascii="Gotham Book" w:hAnsi="Gotham Book" w:cs="Arial"/>
          <w:i/>
          <w:sz w:val="22"/>
          <w:szCs w:val="22"/>
          <w:lang w:val="pl-PL"/>
        </w:rPr>
        <w:t>Walking</w:t>
      </w:r>
      <w:proofErr w:type="spellEnd"/>
      <w:r w:rsidRPr="00E01982">
        <w:rPr>
          <w:rFonts w:ascii="Gotham Book" w:hAnsi="Gotham Book" w:cs="Arial"/>
          <w:i/>
          <w:sz w:val="22"/>
          <w:szCs w:val="22"/>
          <w:lang w:val="pl-PL"/>
        </w:rPr>
        <w:t xml:space="preserve"> </w:t>
      </w:r>
      <w:proofErr w:type="spellStart"/>
      <w:r w:rsidRPr="00E01982">
        <w:rPr>
          <w:rFonts w:ascii="Gotham Book" w:hAnsi="Gotham Book" w:cs="Arial"/>
          <w:i/>
          <w:sz w:val="22"/>
          <w:szCs w:val="22"/>
          <w:lang w:val="pl-PL"/>
        </w:rPr>
        <w:t>Dead</w:t>
      </w:r>
      <w:proofErr w:type="spellEnd"/>
      <w:r w:rsidRPr="00E01982">
        <w:rPr>
          <w:rFonts w:ascii="Gotham Book" w:hAnsi="Gotham Book" w:cs="Arial"/>
          <w:i/>
          <w:sz w:val="22"/>
          <w:szCs w:val="22"/>
          <w:lang w:val="pl-PL"/>
        </w:rPr>
        <w:t>”</w:t>
      </w:r>
      <w:r w:rsidR="00E160FF" w:rsidRPr="00E01982">
        <w:rPr>
          <w:rFonts w:ascii="Gotham Book" w:hAnsi="Gotham Book" w:cs="Arial"/>
          <w:i/>
          <w:sz w:val="22"/>
          <w:szCs w:val="22"/>
          <w:lang w:val="pl-PL"/>
        </w:rPr>
        <w:t>)</w:t>
      </w:r>
      <w:r w:rsidRPr="00E01982">
        <w:rPr>
          <w:rFonts w:ascii="Gotham Book" w:hAnsi="Gotham Book" w:cs="Arial"/>
          <w:sz w:val="22"/>
          <w:szCs w:val="22"/>
          <w:lang w:val="pl-PL"/>
        </w:rPr>
        <w:t xml:space="preserve"> </w:t>
      </w:r>
      <w:r w:rsidR="00CB1B8E" w:rsidRPr="00E01982">
        <w:rPr>
          <w:rFonts w:ascii="Gotham Book" w:hAnsi="Gotham Book" w:cs="Arial"/>
          <w:sz w:val="22"/>
          <w:szCs w:val="22"/>
          <w:lang w:val="pl-PL"/>
        </w:rPr>
        <w:t xml:space="preserve">jako </w:t>
      </w:r>
      <w:r w:rsidR="00E160FF" w:rsidRPr="00E01982">
        <w:rPr>
          <w:rFonts w:ascii="Gotham Book" w:hAnsi="Gotham Book" w:cs="Arial"/>
          <w:sz w:val="22"/>
          <w:szCs w:val="22"/>
          <w:lang w:val="pl-PL"/>
        </w:rPr>
        <w:t>mroczny, pełen niepokoju horror</w:t>
      </w:r>
      <w:r w:rsidR="00CB1B8E" w:rsidRPr="00E01982">
        <w:rPr>
          <w:rFonts w:ascii="Gotham Book" w:hAnsi="Gotham Book" w:cs="Arial"/>
          <w:sz w:val="22"/>
          <w:szCs w:val="22"/>
          <w:lang w:val="pl-PL"/>
        </w:rPr>
        <w:t xml:space="preserve">, </w:t>
      </w:r>
      <w:r w:rsidR="00DC4219" w:rsidRPr="00E01982">
        <w:rPr>
          <w:rFonts w:ascii="Gotham Book" w:hAnsi="Gotham Book" w:cs="Arial"/>
          <w:sz w:val="22"/>
          <w:szCs w:val="22"/>
          <w:lang w:val="pl-PL"/>
        </w:rPr>
        <w:t xml:space="preserve">da </w:t>
      </w:r>
      <w:r w:rsidR="00E160FF" w:rsidRPr="00E01982">
        <w:rPr>
          <w:rFonts w:ascii="Gotham Book" w:hAnsi="Gotham Book" w:cs="Arial"/>
          <w:sz w:val="22"/>
          <w:szCs w:val="22"/>
          <w:lang w:val="pl-PL"/>
        </w:rPr>
        <w:t>widzom</w:t>
      </w:r>
      <w:r w:rsidR="00DC4219" w:rsidRPr="00E01982">
        <w:rPr>
          <w:rFonts w:ascii="Gotham Book" w:hAnsi="Gotham Book" w:cs="Arial"/>
          <w:sz w:val="22"/>
          <w:szCs w:val="22"/>
          <w:lang w:val="pl-PL"/>
        </w:rPr>
        <w:t xml:space="preserve"> możliwość przeżycia </w:t>
      </w:r>
      <w:r w:rsidR="00015636" w:rsidRPr="00E01982">
        <w:rPr>
          <w:rFonts w:ascii="Gotham Book" w:hAnsi="Gotham Book" w:cs="Arial"/>
          <w:sz w:val="22"/>
          <w:szCs w:val="22"/>
          <w:lang w:val="pl-PL"/>
        </w:rPr>
        <w:t>dreszczu</w:t>
      </w:r>
      <w:r w:rsidR="00DC4219" w:rsidRPr="00E01982">
        <w:rPr>
          <w:rFonts w:ascii="Gotham Book" w:hAnsi="Gotham Book" w:cs="Arial"/>
          <w:sz w:val="22"/>
          <w:szCs w:val="22"/>
          <w:lang w:val="pl-PL"/>
        </w:rPr>
        <w:t xml:space="preserve"> grozy</w:t>
      </w:r>
      <w:r w:rsidR="00CB1B8E" w:rsidRPr="00E01982">
        <w:rPr>
          <w:rFonts w:ascii="Gotham Book" w:hAnsi="Gotham Book" w:cs="Arial"/>
          <w:sz w:val="22"/>
          <w:szCs w:val="22"/>
          <w:lang w:val="pl-PL"/>
        </w:rPr>
        <w:t xml:space="preserve"> </w:t>
      </w:r>
      <w:r w:rsidR="00DC4219" w:rsidRPr="00E01982">
        <w:rPr>
          <w:rFonts w:ascii="Gotham Book" w:hAnsi="Gotham Book" w:cs="Arial"/>
          <w:sz w:val="22"/>
          <w:szCs w:val="22"/>
          <w:lang w:val="pl-PL"/>
        </w:rPr>
        <w:t xml:space="preserve">zanim </w:t>
      </w:r>
      <w:r w:rsidR="00015636" w:rsidRPr="00E01982">
        <w:rPr>
          <w:rFonts w:ascii="Gotham Book" w:hAnsi="Gotham Book" w:cs="Arial"/>
          <w:sz w:val="22"/>
          <w:szCs w:val="22"/>
          <w:lang w:val="pl-PL"/>
        </w:rPr>
        <w:t>produkcja</w:t>
      </w:r>
      <w:r w:rsidR="00DC4219" w:rsidRPr="00E01982">
        <w:rPr>
          <w:rFonts w:ascii="Gotham Book" w:hAnsi="Gotham Book" w:cs="Arial"/>
          <w:sz w:val="22"/>
          <w:szCs w:val="22"/>
          <w:lang w:val="pl-PL"/>
        </w:rPr>
        <w:t xml:space="preserve"> zadebiutuje w telewizji FOX </w:t>
      </w:r>
      <w:r w:rsidR="00865DFA" w:rsidRPr="00E01982">
        <w:rPr>
          <w:rFonts w:ascii="Gotham Book" w:hAnsi="Gotham Book" w:cs="Arial"/>
          <w:sz w:val="22"/>
          <w:szCs w:val="22"/>
          <w:lang w:val="pl-PL"/>
        </w:rPr>
        <w:t>4</w:t>
      </w:r>
      <w:r w:rsidR="00DC4219" w:rsidRPr="00E01982">
        <w:rPr>
          <w:rFonts w:ascii="Gotham Book" w:hAnsi="Gotham Book" w:cs="Arial"/>
          <w:sz w:val="22"/>
          <w:szCs w:val="22"/>
          <w:lang w:val="pl-PL"/>
        </w:rPr>
        <w:t xml:space="preserve"> czerwca.</w:t>
      </w:r>
    </w:p>
    <w:p w:rsidR="00CB1B8E" w:rsidRPr="00E01982" w:rsidRDefault="00CB1B8E" w:rsidP="000C7398">
      <w:pPr>
        <w:jc w:val="both"/>
        <w:rPr>
          <w:rFonts w:ascii="Gotham Book" w:hAnsi="Gotham Book" w:cs="Arial"/>
          <w:sz w:val="22"/>
          <w:szCs w:val="22"/>
          <w:lang w:val="pl-PL"/>
        </w:rPr>
      </w:pPr>
    </w:p>
    <w:p w:rsidR="000C7398" w:rsidRPr="00E01982" w:rsidRDefault="00765C92" w:rsidP="000C7398">
      <w:pPr>
        <w:jc w:val="both"/>
        <w:rPr>
          <w:rFonts w:ascii="Gotham Book" w:hAnsi="Gotham Book" w:cs="Arial"/>
          <w:sz w:val="22"/>
          <w:szCs w:val="22"/>
          <w:lang w:val="pl-PL"/>
        </w:rPr>
      </w:pPr>
      <w:r w:rsidRPr="00E01982">
        <w:rPr>
          <w:rFonts w:ascii="Gotham Book" w:hAnsi="Gotham Book" w:cs="Arial"/>
          <w:sz w:val="22"/>
          <w:szCs w:val="22"/>
          <w:lang w:val="pl-PL"/>
        </w:rPr>
        <w:t xml:space="preserve">Diego </w:t>
      </w:r>
      <w:proofErr w:type="spellStart"/>
      <w:r w:rsidRPr="00E01982">
        <w:rPr>
          <w:rFonts w:ascii="Gotham Book" w:hAnsi="Gotham Book" w:cs="Arial"/>
          <w:sz w:val="22"/>
          <w:szCs w:val="22"/>
          <w:lang w:val="pl-PL"/>
        </w:rPr>
        <w:t>Londono</w:t>
      </w:r>
      <w:proofErr w:type="spellEnd"/>
      <w:r w:rsidR="005E40B2" w:rsidRPr="00E01982">
        <w:rPr>
          <w:rFonts w:ascii="Gotham Book" w:hAnsi="Gotham Book" w:cs="Arial"/>
          <w:sz w:val="22"/>
          <w:szCs w:val="22"/>
          <w:lang w:val="pl-PL"/>
        </w:rPr>
        <w:t xml:space="preserve">, </w:t>
      </w:r>
      <w:r w:rsidR="00015636" w:rsidRPr="00E01982">
        <w:rPr>
          <w:rFonts w:ascii="Gotham Book" w:hAnsi="Gotham Book" w:cs="Arial"/>
          <w:sz w:val="22"/>
          <w:szCs w:val="22"/>
          <w:lang w:val="pl-PL"/>
        </w:rPr>
        <w:t>dyrektor operacyjny FOX Networks Group na obszar Europy i Afryki powiedział</w:t>
      </w:r>
      <w:r w:rsidR="0042087C" w:rsidRPr="00E01982">
        <w:rPr>
          <w:rFonts w:ascii="Gotham Book" w:hAnsi="Gotham Book" w:cs="Arial"/>
          <w:sz w:val="22"/>
          <w:szCs w:val="22"/>
          <w:lang w:val="pl-PL"/>
        </w:rPr>
        <w:t>: "</w:t>
      </w:r>
      <w:r w:rsidR="00015636" w:rsidRPr="00E01982">
        <w:rPr>
          <w:rFonts w:ascii="Gotham Book" w:hAnsi="Gotham Book" w:cs="Arial"/>
          <w:sz w:val="22"/>
          <w:szCs w:val="22"/>
          <w:lang w:val="pl-PL"/>
        </w:rPr>
        <w:t xml:space="preserve">Dzięki </w:t>
      </w:r>
      <w:r w:rsidR="000854F4" w:rsidRPr="00E01982">
        <w:rPr>
          <w:rFonts w:ascii="Gotham Book" w:hAnsi="Gotham Book" w:cs="Arial"/>
          <w:i/>
          <w:iCs/>
          <w:sz w:val="22"/>
          <w:szCs w:val="22"/>
          <w:lang w:val="pl-PL"/>
        </w:rPr>
        <w:t xml:space="preserve">The </w:t>
      </w:r>
      <w:proofErr w:type="spellStart"/>
      <w:r w:rsidR="000854F4" w:rsidRPr="00E01982">
        <w:rPr>
          <w:rFonts w:ascii="Gotham Book" w:hAnsi="Gotham Book" w:cs="Arial"/>
          <w:i/>
          <w:iCs/>
          <w:sz w:val="22"/>
          <w:szCs w:val="22"/>
          <w:lang w:val="pl-PL"/>
        </w:rPr>
        <w:t>Walking</w:t>
      </w:r>
      <w:proofErr w:type="spellEnd"/>
      <w:r w:rsidR="000854F4" w:rsidRPr="00E01982">
        <w:rPr>
          <w:rFonts w:ascii="Gotham Book" w:hAnsi="Gotham Book" w:cs="Arial"/>
          <w:i/>
          <w:iCs/>
          <w:sz w:val="22"/>
          <w:szCs w:val="22"/>
          <w:lang w:val="pl-PL"/>
        </w:rPr>
        <w:t xml:space="preserve"> </w:t>
      </w:r>
      <w:proofErr w:type="spellStart"/>
      <w:r w:rsidR="000854F4" w:rsidRPr="00E01982">
        <w:rPr>
          <w:rFonts w:ascii="Gotham Book" w:hAnsi="Gotham Book" w:cs="Arial"/>
          <w:i/>
          <w:iCs/>
          <w:sz w:val="22"/>
          <w:szCs w:val="22"/>
          <w:lang w:val="pl-PL"/>
        </w:rPr>
        <w:t>Dead</w:t>
      </w:r>
      <w:proofErr w:type="spellEnd"/>
      <w:r w:rsidR="000854F4" w:rsidRPr="00E01982">
        <w:rPr>
          <w:rFonts w:ascii="Gotham Book" w:hAnsi="Gotham Book" w:cs="Arial"/>
          <w:sz w:val="22"/>
          <w:szCs w:val="22"/>
          <w:lang w:val="pl-PL"/>
        </w:rPr>
        <w:t>, Robert</w:t>
      </w:r>
      <w:r w:rsidR="00015636" w:rsidRPr="00E01982">
        <w:rPr>
          <w:rFonts w:ascii="Gotham Book" w:hAnsi="Gotham Book" w:cs="Arial"/>
          <w:sz w:val="22"/>
          <w:szCs w:val="22"/>
          <w:lang w:val="pl-PL"/>
        </w:rPr>
        <w:t>owi</w:t>
      </w:r>
      <w:r w:rsidR="000854F4" w:rsidRPr="00E01982">
        <w:rPr>
          <w:rFonts w:ascii="Gotham Book" w:hAnsi="Gotham Book" w:cs="Arial"/>
          <w:sz w:val="22"/>
          <w:szCs w:val="22"/>
          <w:lang w:val="pl-PL"/>
        </w:rPr>
        <w:t xml:space="preserve"> </w:t>
      </w:r>
      <w:proofErr w:type="spellStart"/>
      <w:r w:rsidR="000854F4" w:rsidRPr="00E01982">
        <w:rPr>
          <w:rFonts w:ascii="Gotham Book" w:hAnsi="Gotham Book" w:cs="Arial"/>
          <w:sz w:val="22"/>
          <w:szCs w:val="22"/>
          <w:lang w:val="pl-PL"/>
        </w:rPr>
        <w:t>Kirkman</w:t>
      </w:r>
      <w:r w:rsidR="00015636" w:rsidRPr="00E01982">
        <w:rPr>
          <w:rFonts w:ascii="Gotham Book" w:hAnsi="Gotham Book" w:cs="Arial"/>
          <w:sz w:val="22"/>
          <w:szCs w:val="22"/>
          <w:lang w:val="pl-PL"/>
        </w:rPr>
        <w:t>owi</w:t>
      </w:r>
      <w:proofErr w:type="spellEnd"/>
      <w:r w:rsidR="00015636" w:rsidRPr="00E01982">
        <w:rPr>
          <w:rFonts w:ascii="Gotham Book" w:hAnsi="Gotham Book" w:cs="Arial"/>
          <w:sz w:val="22"/>
          <w:szCs w:val="22"/>
          <w:lang w:val="pl-PL"/>
        </w:rPr>
        <w:t xml:space="preserve"> udało </w:t>
      </w:r>
      <w:r w:rsidR="00A60394" w:rsidRPr="00E01982">
        <w:rPr>
          <w:rFonts w:ascii="Gotham Book" w:hAnsi="Gotham Book" w:cs="Arial"/>
          <w:sz w:val="22"/>
          <w:szCs w:val="22"/>
          <w:lang w:val="pl-PL"/>
        </w:rPr>
        <w:t>się</w:t>
      </w:r>
      <w:r w:rsidR="00015636" w:rsidRPr="00E01982">
        <w:rPr>
          <w:rFonts w:ascii="Gotham Book" w:hAnsi="Gotham Book" w:cs="Arial"/>
          <w:sz w:val="22"/>
          <w:szCs w:val="22"/>
          <w:lang w:val="pl-PL"/>
        </w:rPr>
        <w:t xml:space="preserve"> </w:t>
      </w:r>
      <w:r w:rsidR="00A60394" w:rsidRPr="00E01982">
        <w:rPr>
          <w:rFonts w:ascii="Gotham Book" w:hAnsi="Gotham Book" w:cs="Arial"/>
          <w:sz w:val="22"/>
          <w:szCs w:val="22"/>
          <w:lang w:val="pl-PL"/>
        </w:rPr>
        <w:t>stworzyć</w:t>
      </w:r>
      <w:r w:rsidR="00015636" w:rsidRPr="00E01982">
        <w:rPr>
          <w:rFonts w:ascii="Gotham Book" w:hAnsi="Gotham Book" w:cs="Arial"/>
          <w:sz w:val="22"/>
          <w:szCs w:val="22"/>
          <w:lang w:val="pl-PL"/>
        </w:rPr>
        <w:t xml:space="preserve"> wierną rzeszę fanów</w:t>
      </w:r>
      <w:r w:rsidR="00261546" w:rsidRPr="00E01982">
        <w:rPr>
          <w:rFonts w:ascii="Gotham Book" w:hAnsi="Gotham Book" w:cs="Arial"/>
          <w:sz w:val="22"/>
          <w:szCs w:val="22"/>
          <w:lang w:val="pl-PL"/>
        </w:rPr>
        <w:t xml:space="preserve">. </w:t>
      </w:r>
      <w:r w:rsidR="00002B11" w:rsidRPr="00E01982">
        <w:rPr>
          <w:rFonts w:ascii="Gotham Book" w:hAnsi="Gotham Book" w:cs="Arial"/>
          <w:sz w:val="22"/>
          <w:szCs w:val="22"/>
          <w:lang w:val="pl-PL"/>
        </w:rPr>
        <w:t>FOX</w:t>
      </w:r>
      <w:r w:rsidR="00261546" w:rsidRPr="00E01982">
        <w:rPr>
          <w:rFonts w:ascii="Gotham Book" w:hAnsi="Gotham Book" w:cs="Arial"/>
          <w:sz w:val="22"/>
          <w:szCs w:val="22"/>
          <w:lang w:val="pl-PL"/>
        </w:rPr>
        <w:t xml:space="preserve"> </w:t>
      </w:r>
      <w:r w:rsidR="00015636" w:rsidRPr="00E01982">
        <w:rPr>
          <w:rFonts w:ascii="Gotham Book" w:hAnsi="Gotham Book" w:cs="Arial"/>
          <w:sz w:val="22"/>
          <w:szCs w:val="22"/>
          <w:lang w:val="pl-PL"/>
        </w:rPr>
        <w:t xml:space="preserve">znany jest z tego, że pokazuje najlepsze </w:t>
      </w:r>
      <w:r w:rsidR="00865DFA" w:rsidRPr="00E01982">
        <w:rPr>
          <w:rFonts w:ascii="Gotham Book" w:hAnsi="Gotham Book" w:cs="Arial"/>
          <w:sz w:val="22"/>
          <w:szCs w:val="22"/>
          <w:lang w:val="pl-PL"/>
        </w:rPr>
        <w:t xml:space="preserve">produkcje telewizyjne </w:t>
      </w:r>
      <w:r w:rsidR="00015636" w:rsidRPr="00E01982">
        <w:rPr>
          <w:rFonts w:ascii="Gotham Book" w:hAnsi="Gotham Book" w:cs="Arial"/>
          <w:sz w:val="22"/>
          <w:szCs w:val="22"/>
          <w:lang w:val="pl-PL"/>
        </w:rPr>
        <w:t>jako pierwszy</w:t>
      </w:r>
      <w:r w:rsidR="00A60394" w:rsidRPr="00E01982">
        <w:rPr>
          <w:rFonts w:ascii="Gotham Book" w:hAnsi="Gotham Book" w:cs="Arial"/>
          <w:sz w:val="22"/>
          <w:szCs w:val="22"/>
          <w:lang w:val="pl-PL"/>
        </w:rPr>
        <w:t>. W</w:t>
      </w:r>
      <w:r w:rsidR="00015636" w:rsidRPr="00E01982">
        <w:rPr>
          <w:rFonts w:ascii="Gotham Book" w:hAnsi="Gotham Book" w:cs="Arial"/>
          <w:sz w:val="22"/>
          <w:szCs w:val="22"/>
          <w:lang w:val="pl-PL"/>
        </w:rPr>
        <w:t xml:space="preserve">spółpracując z Facebookiem, </w:t>
      </w:r>
      <w:r w:rsidR="00A60394" w:rsidRPr="00E01982">
        <w:rPr>
          <w:rFonts w:ascii="Gotham Book" w:hAnsi="Gotham Book" w:cs="Arial"/>
          <w:sz w:val="22"/>
          <w:szCs w:val="22"/>
          <w:lang w:val="pl-PL"/>
        </w:rPr>
        <w:t>umożliwiamy</w:t>
      </w:r>
      <w:r w:rsidR="00015636" w:rsidRPr="00E01982">
        <w:rPr>
          <w:rFonts w:ascii="Gotham Book" w:hAnsi="Gotham Book" w:cs="Arial"/>
          <w:sz w:val="22"/>
          <w:szCs w:val="22"/>
          <w:lang w:val="pl-PL"/>
        </w:rPr>
        <w:t xml:space="preserve"> widzom </w:t>
      </w:r>
      <w:r w:rsidR="00865DFA" w:rsidRPr="00E01982">
        <w:rPr>
          <w:rFonts w:ascii="Gotham Book" w:hAnsi="Gotham Book" w:cs="Arial"/>
          <w:sz w:val="22"/>
          <w:szCs w:val="22"/>
          <w:lang w:val="pl-PL"/>
        </w:rPr>
        <w:t>obejrzenie</w:t>
      </w:r>
      <w:r w:rsidR="00015636" w:rsidRPr="00E01982">
        <w:rPr>
          <w:rFonts w:ascii="Gotham Book" w:hAnsi="Gotham Book" w:cs="Arial"/>
          <w:sz w:val="22"/>
          <w:szCs w:val="22"/>
          <w:lang w:val="pl-PL"/>
        </w:rPr>
        <w:t xml:space="preserve"> </w:t>
      </w:r>
      <w:r w:rsidR="00A60394" w:rsidRPr="00E01982">
        <w:rPr>
          <w:rFonts w:ascii="Gotham Book" w:hAnsi="Gotham Book" w:cs="Arial"/>
          <w:sz w:val="22"/>
          <w:szCs w:val="22"/>
          <w:lang w:val="pl-PL"/>
        </w:rPr>
        <w:t>naszej</w:t>
      </w:r>
      <w:r w:rsidR="00015636" w:rsidRPr="00E01982">
        <w:rPr>
          <w:rFonts w:ascii="Gotham Book" w:hAnsi="Gotham Book" w:cs="Arial"/>
          <w:sz w:val="22"/>
          <w:szCs w:val="22"/>
          <w:lang w:val="pl-PL"/>
        </w:rPr>
        <w:t xml:space="preserve"> </w:t>
      </w:r>
      <w:r w:rsidR="00A60394" w:rsidRPr="00E01982">
        <w:rPr>
          <w:rFonts w:ascii="Gotham Book" w:hAnsi="Gotham Book" w:cs="Arial"/>
          <w:sz w:val="22"/>
          <w:szCs w:val="22"/>
          <w:lang w:val="pl-PL"/>
        </w:rPr>
        <w:t>n</w:t>
      </w:r>
      <w:r w:rsidR="00015636" w:rsidRPr="00E01982">
        <w:rPr>
          <w:rFonts w:ascii="Gotham Book" w:hAnsi="Gotham Book" w:cs="Arial"/>
          <w:sz w:val="22"/>
          <w:szCs w:val="22"/>
          <w:lang w:val="pl-PL"/>
        </w:rPr>
        <w:t xml:space="preserve">owej </w:t>
      </w:r>
      <w:r w:rsidR="00A60394" w:rsidRPr="00E01982">
        <w:rPr>
          <w:rFonts w:ascii="Gotham Book" w:hAnsi="Gotham Book" w:cs="Arial"/>
          <w:sz w:val="22"/>
          <w:szCs w:val="22"/>
          <w:lang w:val="pl-PL"/>
        </w:rPr>
        <w:t>produkcji</w:t>
      </w:r>
      <w:r w:rsidR="00015636" w:rsidRPr="00E01982">
        <w:rPr>
          <w:rFonts w:ascii="Gotham Book" w:hAnsi="Gotham Book" w:cs="Arial"/>
          <w:sz w:val="22"/>
          <w:szCs w:val="22"/>
          <w:lang w:val="pl-PL"/>
        </w:rPr>
        <w:t xml:space="preserve"> w tym samym czasie w </w:t>
      </w:r>
      <w:r w:rsidR="00A60394" w:rsidRPr="00E01982">
        <w:rPr>
          <w:rFonts w:ascii="Gotham Book" w:hAnsi="Gotham Book" w:cs="Arial"/>
          <w:sz w:val="22"/>
          <w:szCs w:val="22"/>
          <w:lang w:val="pl-PL"/>
        </w:rPr>
        <w:t xml:space="preserve">kilkudziesięciu krajach w </w:t>
      </w:r>
      <w:r w:rsidR="00015636" w:rsidRPr="00E01982">
        <w:rPr>
          <w:rFonts w:ascii="Gotham Book" w:hAnsi="Gotham Book" w:cs="Arial"/>
          <w:sz w:val="22"/>
          <w:szCs w:val="22"/>
          <w:lang w:val="pl-PL"/>
        </w:rPr>
        <w:t>Europie i Afryce.</w:t>
      </w:r>
      <w:r w:rsidR="006F263D" w:rsidRPr="00E01982">
        <w:rPr>
          <w:rFonts w:ascii="Gotham Book" w:hAnsi="Gotham Book" w:cs="Arial"/>
          <w:sz w:val="22"/>
          <w:szCs w:val="22"/>
          <w:lang w:val="pl-PL"/>
        </w:rPr>
        <w:t xml:space="preserve"> </w:t>
      </w:r>
      <w:r w:rsidR="00015636" w:rsidRPr="00E01982">
        <w:rPr>
          <w:rFonts w:ascii="Gotham Book" w:hAnsi="Gotham Book" w:cs="Arial"/>
          <w:i/>
          <w:sz w:val="22"/>
          <w:szCs w:val="22"/>
          <w:lang w:val="pl-PL"/>
        </w:rPr>
        <w:t>Outcast: Opętanie</w:t>
      </w:r>
      <w:r w:rsidR="00A60394" w:rsidRPr="00E01982">
        <w:rPr>
          <w:rFonts w:ascii="Gotham Book" w:hAnsi="Gotham Book" w:cs="Arial"/>
          <w:sz w:val="22"/>
          <w:szCs w:val="22"/>
          <w:lang w:val="pl-PL"/>
        </w:rPr>
        <w:t>, pierwsza</w:t>
      </w:r>
      <w:r w:rsidR="00015636" w:rsidRPr="00E01982">
        <w:rPr>
          <w:rFonts w:ascii="Gotham Book" w:hAnsi="Gotham Book" w:cs="Arial"/>
          <w:sz w:val="22"/>
          <w:szCs w:val="22"/>
          <w:lang w:val="pl-PL"/>
        </w:rPr>
        <w:t xml:space="preserve"> </w:t>
      </w:r>
      <w:r w:rsidR="00E01982" w:rsidRPr="00E01982">
        <w:rPr>
          <w:rFonts w:ascii="Gotham Book" w:hAnsi="Gotham Book" w:cs="Arial"/>
          <w:sz w:val="22"/>
          <w:szCs w:val="22"/>
          <w:lang w:val="pl-PL"/>
        </w:rPr>
        <w:t>oryginalna</w:t>
      </w:r>
      <w:r w:rsidR="00015636" w:rsidRPr="00E01982">
        <w:rPr>
          <w:rFonts w:ascii="Gotham Book" w:hAnsi="Gotham Book" w:cs="Arial"/>
          <w:sz w:val="22"/>
          <w:szCs w:val="22"/>
          <w:lang w:val="pl-PL"/>
        </w:rPr>
        <w:t xml:space="preserve"> produkcj</w:t>
      </w:r>
      <w:r w:rsidR="00865DFA" w:rsidRPr="00E01982">
        <w:rPr>
          <w:rFonts w:ascii="Gotham Book" w:hAnsi="Gotham Book" w:cs="Arial"/>
          <w:sz w:val="22"/>
          <w:szCs w:val="22"/>
          <w:lang w:val="pl-PL"/>
        </w:rPr>
        <w:t>a</w:t>
      </w:r>
      <w:r w:rsidR="00015636" w:rsidRPr="00E01982">
        <w:rPr>
          <w:rFonts w:ascii="Gotham Book" w:hAnsi="Gotham Book" w:cs="Arial"/>
          <w:sz w:val="22"/>
          <w:szCs w:val="22"/>
          <w:lang w:val="pl-PL"/>
        </w:rPr>
        <w:t xml:space="preserve"> </w:t>
      </w:r>
      <w:r w:rsidR="000854F4" w:rsidRPr="00E01982">
        <w:rPr>
          <w:rFonts w:ascii="Gotham Book" w:hAnsi="Gotham Book" w:cs="Arial"/>
          <w:sz w:val="22"/>
          <w:szCs w:val="22"/>
          <w:lang w:val="pl-PL"/>
        </w:rPr>
        <w:t xml:space="preserve">FOX Networks, </w:t>
      </w:r>
      <w:r w:rsidR="00015636" w:rsidRPr="00E01982">
        <w:rPr>
          <w:rFonts w:ascii="Gotham Book" w:hAnsi="Gotham Book" w:cs="Arial"/>
          <w:sz w:val="22"/>
          <w:szCs w:val="22"/>
          <w:lang w:val="pl-PL"/>
        </w:rPr>
        <w:t xml:space="preserve">została stworzona przez </w:t>
      </w:r>
      <w:r w:rsidR="00015636" w:rsidRPr="00E01982">
        <w:rPr>
          <w:rFonts w:ascii="Gotham Book" w:hAnsi="Gotham Book" w:cs="Arial"/>
          <w:sz w:val="22"/>
          <w:szCs w:val="22"/>
          <w:lang w:val="pl-PL"/>
        </w:rPr>
        <w:lastRenderedPageBreak/>
        <w:t xml:space="preserve">wielokrotnie nagradzany zespół </w:t>
      </w:r>
      <w:r w:rsidR="00E160FF" w:rsidRPr="00E01982">
        <w:rPr>
          <w:rFonts w:ascii="Gotham Book" w:hAnsi="Gotham Book" w:cs="Arial"/>
          <w:sz w:val="22"/>
          <w:szCs w:val="22"/>
          <w:lang w:val="pl-PL"/>
        </w:rPr>
        <w:t xml:space="preserve">oraz </w:t>
      </w:r>
      <w:r w:rsidR="00015636" w:rsidRPr="00E01982">
        <w:rPr>
          <w:rFonts w:ascii="Gotham Book" w:hAnsi="Gotham Book" w:cs="Arial"/>
          <w:sz w:val="22"/>
          <w:szCs w:val="22"/>
          <w:lang w:val="pl-PL"/>
        </w:rPr>
        <w:t xml:space="preserve">z udziałem wielu gwiazd, które będzie można zobaczyć w obsadzie serialu. </w:t>
      </w:r>
      <w:r w:rsidR="006F263D" w:rsidRPr="00E01982">
        <w:rPr>
          <w:rFonts w:ascii="Gotham Book" w:hAnsi="Gotham Book" w:cs="Arial"/>
          <w:sz w:val="22"/>
          <w:szCs w:val="22"/>
          <w:lang w:val="pl-PL"/>
        </w:rPr>
        <w:t>Jesteśmy dumni, że razem z Facebookiem tworzymy wyjątkowe wydarzenie telewizyjne na tak ogromną skalę”.</w:t>
      </w:r>
    </w:p>
    <w:p w:rsidR="00015636" w:rsidRPr="00E01982" w:rsidRDefault="00015636" w:rsidP="000C7398">
      <w:pPr>
        <w:jc w:val="both"/>
        <w:rPr>
          <w:rFonts w:ascii="Gotham Book" w:hAnsi="Gotham Book" w:cs="Arial"/>
          <w:sz w:val="22"/>
          <w:szCs w:val="22"/>
          <w:lang w:val="pl-PL"/>
        </w:rPr>
      </w:pPr>
    </w:p>
    <w:p w:rsidR="00B53781" w:rsidRPr="00E01982" w:rsidRDefault="006F263D" w:rsidP="000C7398">
      <w:pPr>
        <w:jc w:val="both"/>
        <w:rPr>
          <w:rFonts w:ascii="Gotham Book" w:hAnsi="Gotham Book" w:cs="Arial"/>
          <w:sz w:val="22"/>
          <w:szCs w:val="22"/>
          <w:lang w:val="pl-PL"/>
        </w:rPr>
      </w:pPr>
      <w:r w:rsidRPr="00E01982">
        <w:rPr>
          <w:rFonts w:ascii="Gotham Book" w:hAnsi="Gotham Book" w:cs="Arial"/>
          <w:sz w:val="22"/>
          <w:szCs w:val="22"/>
          <w:lang w:val="pl-PL"/>
        </w:rPr>
        <w:t xml:space="preserve">Serial </w:t>
      </w:r>
      <w:r w:rsidRPr="00E01982">
        <w:rPr>
          <w:rFonts w:ascii="Gotham Book" w:hAnsi="Gotham Book" w:cs="Arial"/>
          <w:i/>
          <w:sz w:val="22"/>
          <w:szCs w:val="22"/>
          <w:lang w:val="pl-PL"/>
        </w:rPr>
        <w:t>„Outcast: Opętanie”</w:t>
      </w:r>
      <w:r w:rsidRPr="00E01982">
        <w:rPr>
          <w:rFonts w:ascii="Gotham Book" w:hAnsi="Gotham Book" w:cs="Arial"/>
          <w:sz w:val="22"/>
          <w:szCs w:val="22"/>
          <w:lang w:val="pl-PL"/>
        </w:rPr>
        <w:t xml:space="preserve"> powstał na podstawie komiksu autorstwa Roberta </w:t>
      </w:r>
      <w:proofErr w:type="spellStart"/>
      <w:r w:rsidRPr="00E01982">
        <w:rPr>
          <w:rFonts w:ascii="Gotham Book" w:hAnsi="Gotham Book" w:cs="Arial"/>
          <w:sz w:val="22"/>
          <w:szCs w:val="22"/>
          <w:lang w:val="pl-PL"/>
        </w:rPr>
        <w:t>Kirkmana</w:t>
      </w:r>
      <w:proofErr w:type="spellEnd"/>
      <w:r w:rsidRPr="00E01982">
        <w:rPr>
          <w:rFonts w:ascii="Gotham Book" w:hAnsi="Gotham Book" w:cs="Arial"/>
          <w:sz w:val="22"/>
          <w:szCs w:val="22"/>
          <w:lang w:val="pl-PL"/>
        </w:rPr>
        <w:t xml:space="preserve"> i rysownika Paula </w:t>
      </w:r>
      <w:proofErr w:type="spellStart"/>
      <w:r w:rsidRPr="00E01982">
        <w:rPr>
          <w:rFonts w:ascii="Gotham Book" w:hAnsi="Gotham Book" w:cs="Arial"/>
          <w:sz w:val="22"/>
          <w:szCs w:val="22"/>
          <w:lang w:val="pl-PL"/>
        </w:rPr>
        <w:t>Azacety</w:t>
      </w:r>
      <w:proofErr w:type="spellEnd"/>
      <w:r w:rsidRPr="00E01982">
        <w:rPr>
          <w:rFonts w:ascii="Gotham Book" w:hAnsi="Gotham Book" w:cs="Arial"/>
          <w:sz w:val="22"/>
          <w:szCs w:val="22"/>
          <w:lang w:val="pl-PL"/>
        </w:rPr>
        <w:t xml:space="preserve"> pt. „Outcast” (pod tym samym tytułem, wydany w 2014 roku przez </w:t>
      </w:r>
      <w:proofErr w:type="spellStart"/>
      <w:r w:rsidRPr="00E01982">
        <w:rPr>
          <w:rFonts w:ascii="Gotham Book" w:hAnsi="Gotham Book" w:cs="Arial"/>
          <w:sz w:val="22"/>
          <w:szCs w:val="22"/>
          <w:lang w:val="pl-PL"/>
        </w:rPr>
        <w:t>Skybound</w:t>
      </w:r>
      <w:proofErr w:type="spellEnd"/>
      <w:r w:rsidRPr="00E01982">
        <w:rPr>
          <w:rFonts w:ascii="Gotham Book" w:hAnsi="Gotham Book" w:cs="Arial"/>
          <w:sz w:val="22"/>
          <w:szCs w:val="22"/>
          <w:lang w:val="pl-PL"/>
        </w:rPr>
        <w:t xml:space="preserve">/Image). Głównym bohaterem serialu </w:t>
      </w:r>
      <w:r w:rsidRPr="00E01982">
        <w:rPr>
          <w:rFonts w:ascii="Gotham Book" w:hAnsi="Gotham Book" w:cs="Arial"/>
          <w:i/>
          <w:sz w:val="22"/>
          <w:szCs w:val="22"/>
          <w:lang w:val="pl-PL"/>
        </w:rPr>
        <w:t>„Outcast: Opętanie”</w:t>
      </w:r>
      <w:r w:rsidRPr="00E01982">
        <w:rPr>
          <w:rFonts w:ascii="Gotham Book" w:hAnsi="Gotham Book" w:cs="Arial"/>
          <w:sz w:val="22"/>
          <w:szCs w:val="22"/>
          <w:lang w:val="pl-PL"/>
        </w:rPr>
        <w:t xml:space="preserve"> jest </w:t>
      </w:r>
      <w:proofErr w:type="spellStart"/>
      <w:r w:rsidRPr="00E01982">
        <w:rPr>
          <w:rFonts w:ascii="Gotham Book" w:hAnsi="Gotham Book" w:cs="Arial"/>
          <w:sz w:val="22"/>
          <w:szCs w:val="22"/>
          <w:lang w:val="pl-PL"/>
        </w:rPr>
        <w:t>Kyle</w:t>
      </w:r>
      <w:proofErr w:type="spellEnd"/>
      <w:r w:rsidRPr="00E01982">
        <w:rPr>
          <w:rFonts w:ascii="Gotham Book" w:hAnsi="Gotham Book" w:cs="Arial"/>
          <w:sz w:val="22"/>
          <w:szCs w:val="22"/>
          <w:lang w:val="pl-PL"/>
        </w:rPr>
        <w:t xml:space="preserve"> </w:t>
      </w:r>
      <w:proofErr w:type="spellStart"/>
      <w:r w:rsidRPr="00E01982">
        <w:rPr>
          <w:rFonts w:ascii="Gotham Book" w:hAnsi="Gotham Book" w:cs="Arial"/>
          <w:sz w:val="22"/>
          <w:szCs w:val="22"/>
          <w:lang w:val="pl-PL"/>
        </w:rPr>
        <w:t>Barnes</w:t>
      </w:r>
      <w:proofErr w:type="spellEnd"/>
      <w:r w:rsidRPr="00E01982">
        <w:rPr>
          <w:rFonts w:ascii="Gotham Book" w:hAnsi="Gotham Book" w:cs="Arial"/>
          <w:sz w:val="22"/>
          <w:szCs w:val="22"/>
          <w:lang w:val="pl-PL"/>
        </w:rPr>
        <w:t xml:space="preserve"> (</w:t>
      </w:r>
      <w:r w:rsidRPr="00E01982">
        <w:rPr>
          <w:rFonts w:ascii="Gotham Book" w:hAnsi="Gotham Book" w:cs="Arial"/>
          <w:b/>
          <w:sz w:val="22"/>
          <w:szCs w:val="22"/>
          <w:lang w:val="pl-PL"/>
        </w:rPr>
        <w:t xml:space="preserve">Patrick </w:t>
      </w:r>
      <w:proofErr w:type="spellStart"/>
      <w:r w:rsidRPr="00E01982">
        <w:rPr>
          <w:rFonts w:ascii="Gotham Book" w:hAnsi="Gotham Book" w:cs="Arial"/>
          <w:b/>
          <w:sz w:val="22"/>
          <w:szCs w:val="22"/>
          <w:lang w:val="pl-PL"/>
        </w:rPr>
        <w:t>Fugit</w:t>
      </w:r>
      <w:proofErr w:type="spellEnd"/>
      <w:r w:rsidRPr="00E01982">
        <w:rPr>
          <w:rFonts w:ascii="Gotham Book" w:hAnsi="Gotham Book" w:cs="Arial"/>
          <w:sz w:val="22"/>
          <w:szCs w:val="22"/>
          <w:lang w:val="pl-PL"/>
        </w:rPr>
        <w:t xml:space="preserve">, znany m.in. z </w:t>
      </w:r>
      <w:r w:rsidRPr="00E01982">
        <w:rPr>
          <w:rFonts w:ascii="Gotham Book" w:hAnsi="Gotham Book" w:cs="Arial"/>
          <w:i/>
          <w:sz w:val="22"/>
          <w:szCs w:val="22"/>
          <w:lang w:val="pl-PL"/>
        </w:rPr>
        <w:t>„U progu sławy</w:t>
      </w:r>
      <w:r w:rsidRPr="00E01982">
        <w:rPr>
          <w:rFonts w:ascii="Gotham Book" w:hAnsi="Gotham Book" w:cs="Arial"/>
          <w:sz w:val="22"/>
          <w:szCs w:val="22"/>
          <w:lang w:val="pl-PL"/>
        </w:rPr>
        <w:t xml:space="preserve">”, </w:t>
      </w:r>
      <w:r w:rsidRPr="00E01982">
        <w:rPr>
          <w:rFonts w:ascii="Gotham Book" w:hAnsi="Gotham Book" w:cs="Arial"/>
          <w:i/>
          <w:sz w:val="22"/>
          <w:szCs w:val="22"/>
          <w:lang w:val="pl-PL"/>
        </w:rPr>
        <w:t>„Zaginiona dziewczyna”</w:t>
      </w:r>
      <w:r w:rsidRPr="00E01982">
        <w:rPr>
          <w:rFonts w:ascii="Gotham Book" w:hAnsi="Gotham Book" w:cs="Arial"/>
          <w:sz w:val="22"/>
          <w:szCs w:val="22"/>
          <w:lang w:val="pl-PL"/>
        </w:rPr>
        <w:t>),</w:t>
      </w:r>
      <w:r w:rsidR="00B53781" w:rsidRPr="00E01982">
        <w:rPr>
          <w:rFonts w:ascii="Gotham Book" w:hAnsi="Gotham Book" w:cs="Arial"/>
          <w:sz w:val="22"/>
          <w:szCs w:val="22"/>
          <w:lang w:val="pl-PL"/>
        </w:rPr>
        <w:t xml:space="preserve"> młody mężczyzna, którego życie naznaczone jest walką z demonami. W zmaganiu ze złem pomaga mu wielebny Anderson (w tej roli </w:t>
      </w:r>
      <w:r w:rsidR="00B53781" w:rsidRPr="00E01982">
        <w:rPr>
          <w:rFonts w:ascii="Gotham Book" w:hAnsi="Gotham Book" w:cs="Arial"/>
          <w:b/>
          <w:sz w:val="22"/>
          <w:szCs w:val="22"/>
          <w:lang w:val="pl-PL"/>
        </w:rPr>
        <w:t xml:space="preserve">Philip </w:t>
      </w:r>
      <w:proofErr w:type="spellStart"/>
      <w:r w:rsidR="00B53781" w:rsidRPr="00E01982">
        <w:rPr>
          <w:rFonts w:ascii="Gotham Book" w:hAnsi="Gotham Book" w:cs="Arial"/>
          <w:b/>
          <w:sz w:val="22"/>
          <w:szCs w:val="22"/>
          <w:lang w:val="pl-PL"/>
        </w:rPr>
        <w:t>Glenister</w:t>
      </w:r>
      <w:proofErr w:type="spellEnd"/>
      <w:r w:rsidR="00B53781" w:rsidRPr="00E01982">
        <w:rPr>
          <w:rFonts w:ascii="Gotham Book" w:hAnsi="Gotham Book" w:cs="Arial"/>
          <w:sz w:val="22"/>
          <w:szCs w:val="22"/>
          <w:lang w:val="pl-PL"/>
        </w:rPr>
        <w:t xml:space="preserve">, </w:t>
      </w:r>
      <w:r w:rsidR="00B53781" w:rsidRPr="00E01982">
        <w:rPr>
          <w:rFonts w:ascii="Gotham Book" w:hAnsi="Gotham Book" w:cs="Arial"/>
          <w:i/>
          <w:sz w:val="22"/>
          <w:szCs w:val="22"/>
          <w:lang w:val="pl-PL"/>
        </w:rPr>
        <w:t>„Uwodziciel”, „Życie na Marsie”, „Powstać z popiołów”</w:t>
      </w:r>
      <w:r w:rsidR="00B53781" w:rsidRPr="00E01982">
        <w:rPr>
          <w:rFonts w:ascii="Gotham Book" w:hAnsi="Gotham Book" w:cs="Arial"/>
          <w:sz w:val="22"/>
          <w:szCs w:val="22"/>
          <w:lang w:val="pl-PL"/>
        </w:rPr>
        <w:t>).</w:t>
      </w:r>
      <w:r w:rsidR="00B53781" w:rsidRPr="00E01982">
        <w:rPr>
          <w:rFonts w:ascii="Gotham Book" w:eastAsia="Times New Roman" w:hAnsi="Gotham Book" w:cs="Times New Roman"/>
          <w:lang w:val="pl-PL" w:eastAsia="pl-PL"/>
        </w:rPr>
        <w:t xml:space="preserve"> </w:t>
      </w:r>
      <w:proofErr w:type="spellStart"/>
      <w:r w:rsidR="00B53781" w:rsidRPr="00E01982">
        <w:rPr>
          <w:rFonts w:ascii="Gotham Book" w:hAnsi="Gotham Book" w:cs="Arial"/>
          <w:sz w:val="22"/>
          <w:szCs w:val="22"/>
          <w:lang w:val="pl-PL"/>
        </w:rPr>
        <w:t>Kyle</w:t>
      </w:r>
      <w:proofErr w:type="spellEnd"/>
      <w:r w:rsidR="00B53781" w:rsidRPr="00E01982">
        <w:rPr>
          <w:rFonts w:ascii="Gotham Book" w:hAnsi="Gotham Book" w:cs="Arial"/>
          <w:sz w:val="22"/>
          <w:szCs w:val="22"/>
          <w:lang w:val="pl-PL"/>
        </w:rPr>
        <w:t xml:space="preserve"> poszukuje odpowiedzi na pytanie, dlaczego w jego otoczeniu czai się tak wiele złych mocy. To co odkryje, może na zawsze odmienić nie tylko jego los, ale też reszty świata.</w:t>
      </w:r>
    </w:p>
    <w:p w:rsidR="00EF0DC9" w:rsidRPr="00E01982" w:rsidRDefault="00EF0DC9" w:rsidP="000C7398">
      <w:pPr>
        <w:jc w:val="both"/>
        <w:rPr>
          <w:rFonts w:ascii="Gotham Book" w:hAnsi="Gotham Book" w:cs="Arial"/>
          <w:color w:val="FF0000"/>
          <w:sz w:val="22"/>
          <w:szCs w:val="22"/>
          <w:lang w:val="pl-PL"/>
        </w:rPr>
      </w:pPr>
    </w:p>
    <w:p w:rsidR="00EF0DC9" w:rsidRPr="00E01982" w:rsidRDefault="00EF0DC9" w:rsidP="000C7398">
      <w:pPr>
        <w:jc w:val="both"/>
        <w:rPr>
          <w:rFonts w:ascii="Gotham Book" w:eastAsia="Times New Roman" w:hAnsi="Gotham Book" w:cs="Arial"/>
          <w:i/>
          <w:sz w:val="22"/>
          <w:szCs w:val="22"/>
          <w:lang w:val="pl-PL" w:eastAsia="pl-PL"/>
        </w:rPr>
      </w:pPr>
      <w:r w:rsidRPr="00E01982">
        <w:rPr>
          <w:rFonts w:ascii="Gotham Book" w:eastAsia="Times New Roman" w:hAnsi="Gotham Book" w:cs="Arial"/>
          <w:sz w:val="22"/>
          <w:szCs w:val="22"/>
          <w:lang w:val="pl-PL" w:eastAsia="pl-PL"/>
        </w:rPr>
        <w:t xml:space="preserve">W </w:t>
      </w:r>
      <w:r w:rsidR="00E160FF" w:rsidRPr="00E01982">
        <w:rPr>
          <w:rFonts w:ascii="Gotham Book" w:hAnsi="Gotham Book" w:cs="Arial"/>
          <w:i/>
          <w:sz w:val="22"/>
          <w:szCs w:val="22"/>
          <w:lang w:val="pl-PL"/>
        </w:rPr>
        <w:t>„Outcast: Opętanie”</w:t>
      </w:r>
      <w:r w:rsidR="00E160FF" w:rsidRPr="00E01982">
        <w:rPr>
          <w:rFonts w:ascii="Gotham Book" w:hAnsi="Gotham Book" w:cs="Arial"/>
          <w:sz w:val="22"/>
          <w:szCs w:val="22"/>
          <w:lang w:val="pl-PL"/>
        </w:rPr>
        <w:t xml:space="preserve"> </w:t>
      </w:r>
      <w:r w:rsidRPr="00E01982">
        <w:rPr>
          <w:rFonts w:ascii="Gotham Book" w:eastAsia="Times New Roman" w:hAnsi="Gotham Book" w:cs="Arial"/>
          <w:sz w:val="22"/>
          <w:szCs w:val="22"/>
          <w:lang w:val="pl-PL" w:eastAsia="pl-PL"/>
        </w:rPr>
        <w:t>zobaczymy także znanego m.in. z</w:t>
      </w:r>
      <w:r w:rsidRPr="00E01982">
        <w:rPr>
          <w:rFonts w:ascii="Gotham Book" w:eastAsia="Times New Roman" w:hAnsi="Gotham Book" w:cs="Arial"/>
          <w:b/>
          <w:sz w:val="22"/>
          <w:szCs w:val="22"/>
          <w:lang w:val="pl-PL" w:eastAsia="pl-PL"/>
        </w:rPr>
        <w:t xml:space="preserve"> </w:t>
      </w:r>
      <w:r w:rsidRPr="00E01982">
        <w:rPr>
          <w:rFonts w:ascii="Gotham Book" w:eastAsia="Times New Roman" w:hAnsi="Gotham Book" w:cs="Arial"/>
          <w:sz w:val="22"/>
          <w:szCs w:val="22"/>
          <w:lang w:val="pl-PL" w:eastAsia="pl-PL"/>
        </w:rPr>
        <w:t>serialu</w:t>
      </w:r>
      <w:r w:rsidRPr="00E01982">
        <w:rPr>
          <w:rFonts w:ascii="Gotham Book" w:eastAsia="Times New Roman" w:hAnsi="Gotham Book" w:cs="Arial"/>
          <w:b/>
          <w:sz w:val="22"/>
          <w:szCs w:val="22"/>
          <w:lang w:val="pl-PL" w:eastAsia="pl-PL"/>
        </w:rPr>
        <w:t xml:space="preserve"> </w:t>
      </w:r>
      <w:r w:rsidRPr="00E01982">
        <w:rPr>
          <w:rFonts w:ascii="Gotham Book" w:eastAsia="Times New Roman" w:hAnsi="Gotham Book" w:cs="Arial"/>
          <w:i/>
          <w:sz w:val="22"/>
          <w:szCs w:val="22"/>
          <w:lang w:val="pl-PL" w:eastAsia="pl-PL"/>
        </w:rPr>
        <w:t>„House of Cards”</w:t>
      </w:r>
      <w:r w:rsidRPr="00E01982">
        <w:rPr>
          <w:rFonts w:ascii="Gotham Book" w:eastAsia="Times New Roman" w:hAnsi="Gotham Book" w:cs="Arial"/>
          <w:sz w:val="22"/>
          <w:szCs w:val="22"/>
          <w:lang w:val="pl-PL" w:eastAsia="pl-PL"/>
        </w:rPr>
        <w:t xml:space="preserve"> oraz filmów </w:t>
      </w:r>
      <w:r w:rsidRPr="00E01982">
        <w:rPr>
          <w:rFonts w:ascii="Gotham Book" w:eastAsia="Times New Roman" w:hAnsi="Gotham Book" w:cs="Arial"/>
          <w:i/>
          <w:sz w:val="22"/>
          <w:szCs w:val="22"/>
          <w:lang w:val="pl-PL" w:eastAsia="pl-PL"/>
        </w:rPr>
        <w:t xml:space="preserve">„Siedem” </w:t>
      </w:r>
      <w:r w:rsidRPr="00E01982">
        <w:rPr>
          <w:rFonts w:ascii="Gotham Book" w:eastAsia="Times New Roman" w:hAnsi="Gotham Book" w:cs="Arial"/>
          <w:sz w:val="22"/>
          <w:szCs w:val="22"/>
          <w:lang w:val="pl-PL" w:eastAsia="pl-PL"/>
        </w:rPr>
        <w:t xml:space="preserve">i </w:t>
      </w:r>
      <w:r w:rsidRPr="00E01982">
        <w:rPr>
          <w:rFonts w:ascii="Gotham Book" w:eastAsia="Times New Roman" w:hAnsi="Gotham Book" w:cs="Arial"/>
          <w:i/>
          <w:sz w:val="22"/>
          <w:szCs w:val="22"/>
          <w:lang w:val="pl-PL" w:eastAsia="pl-PL"/>
        </w:rPr>
        <w:t>„Mechanik”</w:t>
      </w:r>
      <w:r w:rsidRPr="00E01982">
        <w:rPr>
          <w:rFonts w:ascii="Gotham Book" w:eastAsia="Times New Roman" w:hAnsi="Gotham Book" w:cs="Arial"/>
          <w:b/>
          <w:sz w:val="22"/>
          <w:szCs w:val="22"/>
          <w:lang w:val="pl-PL" w:eastAsia="pl-PL"/>
        </w:rPr>
        <w:t xml:space="preserve"> Rega E. </w:t>
      </w:r>
      <w:proofErr w:type="spellStart"/>
      <w:r w:rsidRPr="00E01982">
        <w:rPr>
          <w:rFonts w:ascii="Gotham Book" w:eastAsia="Times New Roman" w:hAnsi="Gotham Book" w:cs="Arial"/>
          <w:b/>
          <w:sz w:val="22"/>
          <w:szCs w:val="22"/>
          <w:lang w:val="pl-PL" w:eastAsia="pl-PL"/>
        </w:rPr>
        <w:t>Cathey’a</w:t>
      </w:r>
      <w:proofErr w:type="spellEnd"/>
      <w:r w:rsidRPr="00E01982">
        <w:rPr>
          <w:rFonts w:ascii="Gotham Book" w:eastAsia="Times New Roman" w:hAnsi="Gotham Book" w:cs="Arial"/>
          <w:b/>
          <w:sz w:val="22"/>
          <w:szCs w:val="22"/>
          <w:lang w:val="pl-PL" w:eastAsia="pl-PL"/>
        </w:rPr>
        <w:t xml:space="preserve"> </w:t>
      </w:r>
      <w:r w:rsidRPr="00E01982">
        <w:rPr>
          <w:rFonts w:ascii="Gotham Book" w:hAnsi="Gotham Book" w:cs="Arial"/>
          <w:sz w:val="22"/>
          <w:szCs w:val="22"/>
          <w:lang w:val="pl-PL"/>
        </w:rPr>
        <w:t>(</w:t>
      </w:r>
      <w:r w:rsidRPr="00E01982">
        <w:rPr>
          <w:rFonts w:ascii="Gotham Book" w:eastAsia="Times New Roman" w:hAnsi="Gotham Book" w:cs="Arial"/>
          <w:sz w:val="22"/>
          <w:szCs w:val="22"/>
          <w:lang w:val="pl-PL" w:eastAsia="pl-PL"/>
        </w:rPr>
        <w:t xml:space="preserve">w roli komendanta </w:t>
      </w:r>
      <w:proofErr w:type="spellStart"/>
      <w:r w:rsidRPr="00E01982">
        <w:rPr>
          <w:rFonts w:ascii="Gotham Book" w:eastAsia="Times New Roman" w:hAnsi="Gotham Book" w:cs="Arial"/>
          <w:sz w:val="22"/>
          <w:szCs w:val="22"/>
          <w:lang w:val="pl-PL" w:eastAsia="pl-PL"/>
        </w:rPr>
        <w:t>Gilesa</w:t>
      </w:r>
      <w:proofErr w:type="spellEnd"/>
      <w:r w:rsidRPr="00E01982">
        <w:rPr>
          <w:rFonts w:ascii="Gotham Book" w:eastAsia="Times New Roman" w:hAnsi="Gotham Book" w:cs="Arial"/>
          <w:sz w:val="22"/>
          <w:szCs w:val="22"/>
          <w:lang w:val="pl-PL" w:eastAsia="pl-PL"/>
        </w:rPr>
        <w:t xml:space="preserve">). Jako była żona </w:t>
      </w:r>
      <w:proofErr w:type="spellStart"/>
      <w:r w:rsidRPr="00E01982">
        <w:rPr>
          <w:rFonts w:ascii="Gotham Book" w:eastAsia="Times New Roman" w:hAnsi="Gotham Book" w:cs="Arial"/>
          <w:sz w:val="22"/>
          <w:szCs w:val="22"/>
          <w:lang w:val="pl-PL" w:eastAsia="pl-PL"/>
        </w:rPr>
        <w:t>Kyle’a</w:t>
      </w:r>
      <w:proofErr w:type="spellEnd"/>
      <w:r w:rsidRPr="00E01982">
        <w:rPr>
          <w:rFonts w:ascii="Gotham Book" w:eastAsia="Times New Roman" w:hAnsi="Gotham Book" w:cs="Arial"/>
          <w:sz w:val="22"/>
          <w:szCs w:val="22"/>
          <w:lang w:val="pl-PL" w:eastAsia="pl-PL"/>
        </w:rPr>
        <w:t xml:space="preserve"> </w:t>
      </w:r>
      <w:proofErr w:type="spellStart"/>
      <w:r w:rsidRPr="00E01982">
        <w:rPr>
          <w:rFonts w:ascii="Gotham Book" w:eastAsia="Times New Roman" w:hAnsi="Gotham Book" w:cs="Arial"/>
          <w:sz w:val="22"/>
          <w:szCs w:val="22"/>
          <w:lang w:val="pl-PL" w:eastAsia="pl-PL"/>
        </w:rPr>
        <w:t>Barnesa</w:t>
      </w:r>
      <w:proofErr w:type="spellEnd"/>
      <w:r w:rsidRPr="00E01982">
        <w:rPr>
          <w:rFonts w:ascii="Gotham Book" w:eastAsia="Times New Roman" w:hAnsi="Gotham Book" w:cs="Arial"/>
          <w:sz w:val="22"/>
          <w:szCs w:val="22"/>
          <w:lang w:val="pl-PL" w:eastAsia="pl-PL"/>
        </w:rPr>
        <w:t xml:space="preserve"> </w:t>
      </w:r>
      <w:proofErr w:type="spellStart"/>
      <w:r w:rsidRPr="00E01982">
        <w:rPr>
          <w:rFonts w:ascii="Gotham Book" w:eastAsia="Times New Roman" w:hAnsi="Gotham Book" w:cs="Arial"/>
          <w:sz w:val="22"/>
          <w:szCs w:val="22"/>
          <w:lang w:val="pl-PL" w:eastAsia="pl-PL"/>
        </w:rPr>
        <w:t>Allison</w:t>
      </w:r>
      <w:proofErr w:type="spellEnd"/>
      <w:r w:rsidRPr="00E01982">
        <w:rPr>
          <w:rFonts w:ascii="Gotham Book" w:eastAsia="Times New Roman" w:hAnsi="Gotham Book" w:cs="Arial"/>
          <w:sz w:val="22"/>
          <w:szCs w:val="22"/>
          <w:lang w:val="pl-PL" w:eastAsia="pl-PL"/>
        </w:rPr>
        <w:t xml:space="preserve"> wystąpi </w:t>
      </w:r>
      <w:proofErr w:type="spellStart"/>
      <w:r w:rsidRPr="00E01982">
        <w:rPr>
          <w:rFonts w:ascii="Gotham Book" w:eastAsia="Times New Roman" w:hAnsi="Gotham Book" w:cs="Arial"/>
          <w:b/>
          <w:sz w:val="22"/>
          <w:szCs w:val="22"/>
          <w:lang w:val="pl-PL" w:eastAsia="pl-PL"/>
        </w:rPr>
        <w:t>Kate</w:t>
      </w:r>
      <w:proofErr w:type="spellEnd"/>
      <w:r w:rsidRPr="00E01982">
        <w:rPr>
          <w:rFonts w:ascii="Gotham Book" w:eastAsia="Times New Roman" w:hAnsi="Gotham Book" w:cs="Arial"/>
          <w:b/>
          <w:sz w:val="22"/>
          <w:szCs w:val="22"/>
          <w:lang w:val="pl-PL" w:eastAsia="pl-PL"/>
        </w:rPr>
        <w:t xml:space="preserve"> </w:t>
      </w:r>
      <w:proofErr w:type="spellStart"/>
      <w:r w:rsidRPr="00E01982">
        <w:rPr>
          <w:rFonts w:ascii="Gotham Book" w:eastAsia="Times New Roman" w:hAnsi="Gotham Book" w:cs="Arial"/>
          <w:b/>
          <w:sz w:val="22"/>
          <w:szCs w:val="22"/>
          <w:lang w:val="pl-PL" w:eastAsia="pl-PL"/>
        </w:rPr>
        <w:t>Lyn</w:t>
      </w:r>
      <w:proofErr w:type="spellEnd"/>
      <w:r w:rsidRPr="00E01982">
        <w:rPr>
          <w:rFonts w:ascii="Gotham Book" w:eastAsia="Times New Roman" w:hAnsi="Gotham Book" w:cs="Arial"/>
          <w:b/>
          <w:sz w:val="22"/>
          <w:szCs w:val="22"/>
          <w:lang w:val="pl-PL" w:eastAsia="pl-PL"/>
        </w:rPr>
        <w:t xml:space="preserve"> </w:t>
      </w:r>
      <w:proofErr w:type="spellStart"/>
      <w:r w:rsidRPr="00E01982">
        <w:rPr>
          <w:rFonts w:ascii="Gotham Book" w:eastAsia="Times New Roman" w:hAnsi="Gotham Book" w:cs="Arial"/>
          <w:b/>
          <w:sz w:val="22"/>
          <w:szCs w:val="22"/>
          <w:lang w:val="pl-PL" w:eastAsia="pl-PL"/>
        </w:rPr>
        <w:t>Sheil</w:t>
      </w:r>
      <w:proofErr w:type="spellEnd"/>
      <w:r w:rsidRPr="00E01982">
        <w:rPr>
          <w:rFonts w:ascii="Gotham Book" w:eastAsia="Times New Roman" w:hAnsi="Gotham Book" w:cs="Arial"/>
          <w:b/>
          <w:sz w:val="22"/>
          <w:szCs w:val="22"/>
          <w:lang w:val="pl-PL" w:eastAsia="pl-PL"/>
        </w:rPr>
        <w:t xml:space="preserve"> </w:t>
      </w:r>
      <w:r w:rsidRPr="00E01982">
        <w:rPr>
          <w:rFonts w:ascii="Gotham Book" w:eastAsia="Times New Roman" w:hAnsi="Gotham Book" w:cs="Arial"/>
          <w:sz w:val="22"/>
          <w:szCs w:val="22"/>
          <w:lang w:val="pl-PL" w:eastAsia="pl-PL"/>
        </w:rPr>
        <w:t>(</w:t>
      </w:r>
      <w:r w:rsidRPr="00E01982">
        <w:rPr>
          <w:rFonts w:ascii="Gotham Book" w:eastAsia="Times New Roman" w:hAnsi="Gotham Book" w:cs="Arial"/>
          <w:i/>
          <w:sz w:val="22"/>
          <w:szCs w:val="22"/>
          <w:lang w:val="pl-PL" w:eastAsia="pl-PL"/>
        </w:rPr>
        <w:t>„House of Cards”, „Zabójczy upał”</w:t>
      </w:r>
      <w:r w:rsidRPr="00E01982">
        <w:rPr>
          <w:rFonts w:ascii="Gotham Book" w:eastAsia="Times New Roman" w:hAnsi="Gotham Book" w:cs="Arial"/>
          <w:sz w:val="22"/>
          <w:szCs w:val="22"/>
          <w:lang w:val="pl-PL" w:eastAsia="pl-PL"/>
        </w:rPr>
        <w:t xml:space="preserve">), natomiast w rolę jego siostry Megan </w:t>
      </w:r>
      <w:proofErr w:type="spellStart"/>
      <w:r w:rsidRPr="00E01982">
        <w:rPr>
          <w:rFonts w:ascii="Gotham Book" w:eastAsia="Times New Roman" w:hAnsi="Gotham Book" w:cs="Arial"/>
          <w:sz w:val="22"/>
          <w:szCs w:val="22"/>
          <w:lang w:val="pl-PL" w:eastAsia="pl-PL"/>
        </w:rPr>
        <w:t>Holter</w:t>
      </w:r>
      <w:proofErr w:type="spellEnd"/>
      <w:r w:rsidRPr="00E01982">
        <w:rPr>
          <w:rFonts w:ascii="Gotham Book" w:eastAsia="Times New Roman" w:hAnsi="Gotham Book" w:cs="Arial"/>
          <w:b/>
          <w:sz w:val="22"/>
          <w:szCs w:val="22"/>
          <w:lang w:val="pl-PL" w:eastAsia="pl-PL"/>
        </w:rPr>
        <w:t xml:space="preserve"> </w:t>
      </w:r>
      <w:r w:rsidRPr="00E01982">
        <w:rPr>
          <w:rFonts w:ascii="Gotham Book" w:eastAsia="Times New Roman" w:hAnsi="Gotham Book" w:cs="Arial"/>
          <w:sz w:val="22"/>
          <w:szCs w:val="22"/>
          <w:lang w:val="pl-PL" w:eastAsia="pl-PL"/>
        </w:rPr>
        <w:t xml:space="preserve">wcieli się </w:t>
      </w:r>
      <w:proofErr w:type="spellStart"/>
      <w:r w:rsidRPr="00E01982">
        <w:rPr>
          <w:rFonts w:ascii="Gotham Book" w:eastAsia="Times New Roman" w:hAnsi="Gotham Book" w:cs="Arial"/>
          <w:b/>
          <w:sz w:val="22"/>
          <w:szCs w:val="22"/>
          <w:lang w:val="pl-PL" w:eastAsia="pl-PL"/>
        </w:rPr>
        <w:t>Wrenn</w:t>
      </w:r>
      <w:proofErr w:type="spellEnd"/>
      <w:r w:rsidRPr="00E01982">
        <w:rPr>
          <w:rFonts w:ascii="Gotham Book" w:eastAsia="Times New Roman" w:hAnsi="Gotham Book" w:cs="Arial"/>
          <w:b/>
          <w:sz w:val="22"/>
          <w:szCs w:val="22"/>
          <w:lang w:val="pl-PL" w:eastAsia="pl-PL"/>
        </w:rPr>
        <w:t xml:space="preserve"> Schmidt </w:t>
      </w:r>
      <w:r w:rsidRPr="00E01982">
        <w:rPr>
          <w:rFonts w:ascii="Gotham Book" w:eastAsia="Times New Roman" w:hAnsi="Gotham Book" w:cs="Arial"/>
          <w:i/>
          <w:sz w:val="22"/>
          <w:szCs w:val="22"/>
          <w:lang w:val="pl-PL" w:eastAsia="pl-PL"/>
        </w:rPr>
        <w:t>(„Zakazane imperium”).</w:t>
      </w:r>
    </w:p>
    <w:p w:rsidR="00EF0DC9" w:rsidRPr="00E01982" w:rsidRDefault="00EF0DC9" w:rsidP="000C7398">
      <w:pPr>
        <w:jc w:val="both"/>
        <w:rPr>
          <w:rFonts w:ascii="Gotham Book" w:hAnsi="Gotham Book" w:cs="Arial"/>
          <w:color w:val="FF0000"/>
          <w:sz w:val="22"/>
          <w:szCs w:val="22"/>
          <w:lang w:val="pl-PL"/>
        </w:rPr>
      </w:pPr>
    </w:p>
    <w:p w:rsidR="00CF25DF" w:rsidRPr="00E01982" w:rsidRDefault="00E01982" w:rsidP="000C7398">
      <w:pPr>
        <w:jc w:val="both"/>
        <w:rPr>
          <w:rFonts w:ascii="Gotham Book" w:hAnsi="Gotham Book" w:cs="Arial"/>
          <w:sz w:val="22"/>
          <w:szCs w:val="22"/>
          <w:lang w:val="pl-PL"/>
        </w:rPr>
      </w:pPr>
      <w:r w:rsidRPr="00E01982">
        <w:rPr>
          <w:rFonts w:ascii="Gotham Book" w:hAnsi="Gotham Book" w:cs="Arial"/>
          <w:sz w:val="22"/>
          <w:szCs w:val="22"/>
          <w:lang w:val="pl-PL"/>
        </w:rPr>
        <w:t>4</w:t>
      </w:r>
      <w:r w:rsidR="00CF25DF" w:rsidRPr="00E01982">
        <w:rPr>
          <w:rFonts w:ascii="Gotham Book" w:hAnsi="Gotham Book" w:cs="Arial"/>
          <w:sz w:val="22"/>
          <w:szCs w:val="22"/>
          <w:lang w:val="pl-PL"/>
        </w:rPr>
        <w:t xml:space="preserve"> czerwca kanał FOX rozpocznie globalną emisję serialu </w:t>
      </w:r>
      <w:r w:rsidR="00CF25DF" w:rsidRPr="00E01982">
        <w:rPr>
          <w:rFonts w:ascii="Gotham Book" w:hAnsi="Gotham Book" w:cs="Arial"/>
          <w:i/>
          <w:sz w:val="22"/>
          <w:szCs w:val="22"/>
          <w:lang w:val="pl-PL"/>
        </w:rPr>
        <w:t>„Outcast: Opętanie”</w:t>
      </w:r>
      <w:r w:rsidRPr="00E01982">
        <w:rPr>
          <w:rFonts w:ascii="Gotham Book" w:hAnsi="Gotham Book" w:cs="Arial"/>
          <w:i/>
          <w:sz w:val="22"/>
          <w:szCs w:val="22"/>
          <w:lang w:val="pl-PL"/>
        </w:rPr>
        <w:t xml:space="preserve"> na wszystkich swoich rynkach</w:t>
      </w:r>
      <w:r w:rsidR="00CF25DF" w:rsidRPr="00E01982">
        <w:rPr>
          <w:rFonts w:ascii="Gotham Book" w:hAnsi="Gotham Book" w:cs="Arial"/>
          <w:sz w:val="22"/>
          <w:szCs w:val="22"/>
          <w:lang w:val="pl-PL"/>
        </w:rPr>
        <w:t>. Widzowie będą mogli obejrzeć kolejne odcinki w cotygodniowych odsłonach</w:t>
      </w:r>
      <w:r w:rsidR="00874C99" w:rsidRPr="00E01982">
        <w:rPr>
          <w:rFonts w:ascii="Gotham Book" w:hAnsi="Gotham Book" w:cs="Arial"/>
          <w:sz w:val="22"/>
          <w:szCs w:val="22"/>
          <w:lang w:val="pl-PL"/>
        </w:rPr>
        <w:t xml:space="preserve">, zaledwie </w:t>
      </w:r>
      <w:r w:rsidR="003A19CC" w:rsidRPr="00E01982">
        <w:rPr>
          <w:rFonts w:ascii="Gotham Book" w:hAnsi="Gotham Book" w:cs="Arial"/>
          <w:sz w:val="22"/>
          <w:szCs w:val="22"/>
          <w:lang w:val="pl-PL"/>
        </w:rPr>
        <w:t>kilkanaście</w:t>
      </w:r>
      <w:r w:rsidR="00874C99" w:rsidRPr="00E01982">
        <w:rPr>
          <w:rFonts w:ascii="Gotham Book" w:hAnsi="Gotham Book" w:cs="Arial"/>
          <w:sz w:val="22"/>
          <w:szCs w:val="22"/>
          <w:lang w:val="pl-PL"/>
        </w:rPr>
        <w:t xml:space="preserve"> godzin po premierze na kanale </w:t>
      </w:r>
      <w:proofErr w:type="spellStart"/>
      <w:r w:rsidR="00874C99" w:rsidRPr="00E01982">
        <w:rPr>
          <w:rFonts w:ascii="Gotham Book" w:hAnsi="Gotham Book" w:cs="Arial"/>
          <w:sz w:val="22"/>
          <w:szCs w:val="22"/>
          <w:lang w:val="pl-PL"/>
        </w:rPr>
        <w:t>Cinemax</w:t>
      </w:r>
      <w:proofErr w:type="spellEnd"/>
      <w:r w:rsidR="00874C99" w:rsidRPr="00E01982">
        <w:rPr>
          <w:rFonts w:ascii="Gotham Book" w:hAnsi="Gotham Book" w:cs="Arial"/>
          <w:sz w:val="22"/>
          <w:szCs w:val="22"/>
          <w:lang w:val="pl-PL"/>
        </w:rPr>
        <w:t xml:space="preserve"> w </w:t>
      </w:r>
      <w:r w:rsidR="009302B8" w:rsidRPr="00E01982">
        <w:rPr>
          <w:rFonts w:ascii="Gotham Book" w:hAnsi="Gotham Book" w:cs="Arial"/>
          <w:sz w:val="22"/>
          <w:szCs w:val="22"/>
          <w:lang w:val="pl-PL"/>
        </w:rPr>
        <w:t>USA</w:t>
      </w:r>
      <w:r w:rsidR="00874C99" w:rsidRPr="00E01982">
        <w:rPr>
          <w:rFonts w:ascii="Gotham Book" w:hAnsi="Gotham Book" w:cs="Arial"/>
          <w:sz w:val="22"/>
          <w:szCs w:val="22"/>
          <w:lang w:val="pl-PL"/>
        </w:rPr>
        <w:t>.</w:t>
      </w:r>
    </w:p>
    <w:p w:rsidR="00333BC8" w:rsidRPr="00E01982" w:rsidRDefault="00333BC8" w:rsidP="000C7398">
      <w:pPr>
        <w:jc w:val="both"/>
        <w:rPr>
          <w:rFonts w:ascii="Gotham Book" w:hAnsi="Gotham Book" w:cs="Arial"/>
          <w:sz w:val="22"/>
          <w:szCs w:val="22"/>
          <w:lang w:val="pl-PL"/>
        </w:rPr>
      </w:pPr>
    </w:p>
    <w:p w:rsidR="00874C99" w:rsidRPr="00E01982" w:rsidRDefault="00874C99" w:rsidP="000C7398">
      <w:pPr>
        <w:jc w:val="both"/>
        <w:rPr>
          <w:rFonts w:ascii="Gotham Book" w:hAnsi="Gotham Book" w:cs="Arial"/>
          <w:sz w:val="22"/>
          <w:szCs w:val="22"/>
          <w:lang w:val="pl-PL"/>
        </w:rPr>
      </w:pPr>
      <w:r w:rsidRPr="00E01982">
        <w:rPr>
          <w:rFonts w:ascii="Gotham Book" w:hAnsi="Gotham Book" w:cs="Arial"/>
          <w:sz w:val="22"/>
          <w:szCs w:val="22"/>
          <w:lang w:val="pl-PL"/>
        </w:rPr>
        <w:t xml:space="preserve">Żeby zobaczyć pierwszy odcinek serialu </w:t>
      </w:r>
      <w:r w:rsidRPr="00E01982">
        <w:rPr>
          <w:rFonts w:ascii="Gotham Book" w:hAnsi="Gotham Book" w:cs="Arial"/>
          <w:i/>
          <w:sz w:val="22"/>
          <w:szCs w:val="22"/>
          <w:lang w:val="pl-PL"/>
        </w:rPr>
        <w:t>„Outcast: Opętanie”</w:t>
      </w:r>
      <w:r w:rsidRPr="00E01982">
        <w:rPr>
          <w:rFonts w:ascii="Gotham Book" w:hAnsi="Gotham Book" w:cs="Arial"/>
          <w:sz w:val="22"/>
          <w:szCs w:val="22"/>
          <w:lang w:val="pl-PL"/>
        </w:rPr>
        <w:t xml:space="preserve">, należy odwiedzić lokalny fanpage kanału FOX </w:t>
      </w:r>
      <w:hyperlink r:id="rId8" w:history="1">
        <w:r w:rsidR="00E01982" w:rsidRPr="00872FC7">
          <w:rPr>
            <w:rStyle w:val="Hipercze"/>
            <w:rFonts w:ascii="Gotham Book" w:hAnsi="Gotham Book" w:cs="Arial"/>
            <w:sz w:val="20"/>
            <w:szCs w:val="20"/>
            <w:lang w:val="pl-PL"/>
          </w:rPr>
          <w:t>https://www.facebook.com/FOXPolska</w:t>
        </w:r>
      </w:hyperlink>
      <w:r w:rsidRPr="00E01982">
        <w:rPr>
          <w:rFonts w:ascii="Gotham Book" w:hAnsi="Gotham Book" w:cs="Arial"/>
          <w:sz w:val="22"/>
          <w:szCs w:val="22"/>
          <w:lang w:val="pl-PL"/>
        </w:rPr>
        <w:t>. Emisja w Polsce r</w:t>
      </w:r>
      <w:r w:rsidR="00E01982" w:rsidRPr="00E01982">
        <w:rPr>
          <w:rFonts w:ascii="Gotham Book" w:hAnsi="Gotham Book" w:cs="Arial"/>
          <w:sz w:val="22"/>
          <w:szCs w:val="22"/>
          <w:lang w:val="pl-PL"/>
        </w:rPr>
        <w:t xml:space="preserve">ozpocznie się o godzinie 22:00. </w:t>
      </w:r>
      <w:r w:rsidRPr="00E01982">
        <w:rPr>
          <w:rFonts w:ascii="Gotham Book" w:hAnsi="Gotham Book" w:cs="Arial"/>
          <w:sz w:val="22"/>
          <w:szCs w:val="22"/>
          <w:lang w:val="pl-PL"/>
        </w:rPr>
        <w:t xml:space="preserve">Co więcej, widzowie będą mogli </w:t>
      </w:r>
      <w:r w:rsidR="00A60394" w:rsidRPr="00E01982">
        <w:rPr>
          <w:rFonts w:ascii="Gotham Book" w:hAnsi="Gotham Book" w:cs="Arial"/>
          <w:sz w:val="22"/>
          <w:szCs w:val="22"/>
          <w:lang w:val="pl-PL"/>
        </w:rPr>
        <w:t xml:space="preserve">także </w:t>
      </w:r>
      <w:r w:rsidR="00E160FF" w:rsidRPr="00E01982">
        <w:rPr>
          <w:rFonts w:ascii="Gotham Book" w:hAnsi="Gotham Book" w:cs="Arial"/>
          <w:sz w:val="22"/>
          <w:szCs w:val="22"/>
          <w:lang w:val="pl-PL"/>
        </w:rPr>
        <w:t>obejrzeć</w:t>
      </w:r>
      <w:r w:rsidRPr="00E01982">
        <w:rPr>
          <w:rFonts w:ascii="Gotham Book" w:hAnsi="Gotham Book" w:cs="Arial"/>
          <w:sz w:val="22"/>
          <w:szCs w:val="22"/>
          <w:lang w:val="pl-PL"/>
        </w:rPr>
        <w:t xml:space="preserve"> dodatkowe materiały dotyczące innych</w:t>
      </w:r>
      <w:r w:rsidR="00965B71" w:rsidRPr="00E01982">
        <w:rPr>
          <w:rFonts w:ascii="Gotham Book" w:hAnsi="Gotham Book" w:cs="Arial"/>
          <w:sz w:val="22"/>
          <w:szCs w:val="22"/>
          <w:lang w:val="pl-PL"/>
        </w:rPr>
        <w:t>, największych</w:t>
      </w:r>
      <w:r w:rsidRPr="00E01982">
        <w:rPr>
          <w:rFonts w:ascii="Gotham Book" w:hAnsi="Gotham Book" w:cs="Arial"/>
          <w:sz w:val="22"/>
          <w:szCs w:val="22"/>
          <w:lang w:val="pl-PL"/>
        </w:rPr>
        <w:t xml:space="preserve"> produkcji </w:t>
      </w:r>
      <w:r w:rsidR="00A60394" w:rsidRPr="00E01982">
        <w:rPr>
          <w:rFonts w:ascii="Gotham Book" w:hAnsi="Gotham Book" w:cs="Arial"/>
          <w:sz w:val="22"/>
          <w:szCs w:val="22"/>
          <w:lang w:val="pl-PL"/>
        </w:rPr>
        <w:t>FOX.</w:t>
      </w:r>
    </w:p>
    <w:p w:rsidR="00C83EA9" w:rsidRPr="00E01982" w:rsidRDefault="00C83EA9" w:rsidP="00F06935">
      <w:pPr>
        <w:jc w:val="both"/>
        <w:rPr>
          <w:rFonts w:ascii="Gotham Book" w:hAnsi="Gotham Book"/>
          <w:lang w:val="pl-PL"/>
        </w:rPr>
      </w:pPr>
    </w:p>
    <w:p w:rsidR="00F06935" w:rsidRPr="00E01982" w:rsidRDefault="00F06935" w:rsidP="009974A1">
      <w:pPr>
        <w:jc w:val="both"/>
        <w:rPr>
          <w:rFonts w:ascii="Gotham Book" w:hAnsi="Gotham Book"/>
          <w:lang w:val="pl-PL"/>
        </w:rPr>
      </w:pPr>
    </w:p>
    <w:p w:rsidR="00FD357F" w:rsidRPr="00E01982" w:rsidRDefault="00FD357F" w:rsidP="00FD357F">
      <w:pPr>
        <w:jc w:val="center"/>
        <w:rPr>
          <w:rFonts w:ascii="Gotham Book" w:hAnsi="Gotham Book"/>
          <w:lang w:val="pl-PL"/>
        </w:rPr>
      </w:pPr>
      <w:r w:rsidRPr="00E01982">
        <w:rPr>
          <w:rFonts w:ascii="Gotham Book" w:hAnsi="Gotham Book"/>
          <w:lang w:val="pl-PL"/>
        </w:rPr>
        <w:t>###</w:t>
      </w:r>
    </w:p>
    <w:p w:rsidR="009974A1" w:rsidRPr="00E01982" w:rsidRDefault="00874C99" w:rsidP="00B73C5F">
      <w:pPr>
        <w:jc w:val="both"/>
        <w:rPr>
          <w:rFonts w:ascii="Gotham Book" w:hAnsi="Gotham Book" w:cs="Arial"/>
          <w:sz w:val="20"/>
          <w:szCs w:val="20"/>
          <w:lang w:val="pl-PL"/>
        </w:rPr>
      </w:pPr>
      <w:r w:rsidRPr="00E01982">
        <w:rPr>
          <w:rFonts w:ascii="Gotham Book" w:hAnsi="Gotham Book" w:cs="Arial"/>
          <w:sz w:val="20"/>
          <w:szCs w:val="20"/>
          <w:lang w:val="pl-PL"/>
        </w:rPr>
        <w:t>Dodatkowe informacje:</w:t>
      </w:r>
    </w:p>
    <w:p w:rsidR="00D27416" w:rsidRPr="00872FC7" w:rsidRDefault="00D27416" w:rsidP="00B73C5F">
      <w:pPr>
        <w:jc w:val="both"/>
        <w:rPr>
          <w:rFonts w:ascii="Gotham Book" w:hAnsi="Gotham Book" w:cs="Arial"/>
          <w:sz w:val="20"/>
          <w:szCs w:val="20"/>
          <w:lang w:val="pl-PL"/>
        </w:rPr>
      </w:pPr>
    </w:p>
    <w:p w:rsidR="0068506D" w:rsidRPr="00E01982" w:rsidRDefault="008E76F9" w:rsidP="0068506D">
      <w:pPr>
        <w:jc w:val="both"/>
        <w:rPr>
          <w:rFonts w:ascii="Gotham Book" w:hAnsi="Gotham Book" w:cs="Arial"/>
          <w:sz w:val="20"/>
          <w:szCs w:val="20"/>
          <w:lang w:val="pl-PL"/>
        </w:rPr>
      </w:pPr>
      <w:r w:rsidRPr="00E01982">
        <w:rPr>
          <w:rFonts w:ascii="Gotham Book" w:hAnsi="Gotham Book" w:cs="Arial"/>
          <w:sz w:val="20"/>
          <w:szCs w:val="20"/>
          <w:lang w:val="pl-PL"/>
        </w:rPr>
        <w:t>Pokaz pierwszego odcinka serial</w:t>
      </w:r>
      <w:r w:rsidR="00E160FF" w:rsidRPr="00E01982">
        <w:rPr>
          <w:rFonts w:ascii="Gotham Book" w:hAnsi="Gotham Book" w:cs="Arial"/>
          <w:sz w:val="20"/>
          <w:szCs w:val="20"/>
          <w:lang w:val="pl-PL"/>
        </w:rPr>
        <w:t>u</w:t>
      </w:r>
      <w:r w:rsidRPr="00E01982">
        <w:rPr>
          <w:rFonts w:ascii="Gotham Book" w:hAnsi="Gotham Book" w:cs="Arial"/>
          <w:sz w:val="20"/>
          <w:szCs w:val="20"/>
          <w:lang w:val="pl-PL"/>
        </w:rPr>
        <w:t xml:space="preserve"> </w:t>
      </w:r>
      <w:r w:rsidRPr="00E01982">
        <w:rPr>
          <w:rFonts w:ascii="Gotham Book" w:hAnsi="Gotham Book" w:cs="Arial"/>
          <w:i/>
          <w:sz w:val="20"/>
          <w:szCs w:val="20"/>
          <w:lang w:val="pl-PL"/>
        </w:rPr>
        <w:t>„Outcast: Opętanie”</w:t>
      </w:r>
      <w:r w:rsidRPr="00E01982">
        <w:rPr>
          <w:rFonts w:ascii="Gotham Book" w:hAnsi="Gotham Book" w:cs="Arial"/>
          <w:sz w:val="20"/>
          <w:szCs w:val="20"/>
          <w:lang w:val="pl-PL"/>
        </w:rPr>
        <w:t xml:space="preserve"> w Afryce</w:t>
      </w:r>
      <w:r w:rsidR="0068506D" w:rsidRPr="00E01982">
        <w:rPr>
          <w:rFonts w:ascii="Gotham Book" w:hAnsi="Gotham Book" w:cs="Arial"/>
          <w:sz w:val="20"/>
          <w:szCs w:val="20"/>
          <w:lang w:val="pl-PL"/>
        </w:rPr>
        <w:t xml:space="preserve"> </w:t>
      </w:r>
      <w:r w:rsidRPr="00E01982">
        <w:rPr>
          <w:rFonts w:ascii="Gotham Book" w:hAnsi="Gotham Book" w:cs="Arial"/>
          <w:sz w:val="20"/>
          <w:szCs w:val="20"/>
          <w:lang w:val="pl-PL"/>
        </w:rPr>
        <w:t>odbędzie się</w:t>
      </w:r>
      <w:r w:rsidR="00E160FF" w:rsidRPr="00E01982">
        <w:rPr>
          <w:rFonts w:ascii="Gotham Book" w:hAnsi="Gotham Book" w:cs="Arial"/>
          <w:sz w:val="20"/>
          <w:szCs w:val="20"/>
          <w:lang w:val="pl-PL"/>
        </w:rPr>
        <w:t xml:space="preserve"> w</w:t>
      </w:r>
      <w:r w:rsidRPr="00E01982">
        <w:rPr>
          <w:rFonts w:ascii="Gotham Book" w:hAnsi="Gotham Book" w:cs="Arial"/>
          <w:sz w:val="20"/>
          <w:szCs w:val="20"/>
          <w:lang w:val="pl-PL"/>
        </w:rPr>
        <w:t xml:space="preserve"> </w:t>
      </w:r>
      <w:r w:rsidR="00B765C7" w:rsidRPr="00E01982">
        <w:rPr>
          <w:rFonts w:ascii="Gotham Book" w:hAnsi="Gotham Book" w:cs="Arial"/>
          <w:sz w:val="20"/>
          <w:szCs w:val="20"/>
          <w:lang w:val="pl-PL"/>
        </w:rPr>
        <w:t>niżej wymienionych</w:t>
      </w:r>
      <w:r w:rsidR="00E160FF" w:rsidRPr="00E01982">
        <w:rPr>
          <w:rFonts w:ascii="Gotham Book" w:hAnsi="Gotham Book" w:cs="Arial"/>
          <w:sz w:val="20"/>
          <w:szCs w:val="20"/>
          <w:lang w:val="pl-PL"/>
        </w:rPr>
        <w:t>,</w:t>
      </w:r>
      <w:r w:rsidRPr="00E01982">
        <w:rPr>
          <w:rFonts w:ascii="Gotham Book" w:hAnsi="Gotham Book" w:cs="Arial"/>
          <w:sz w:val="20"/>
          <w:szCs w:val="20"/>
          <w:lang w:val="pl-PL"/>
        </w:rPr>
        <w:t xml:space="preserve"> 35 krajach:</w:t>
      </w:r>
    </w:p>
    <w:p w:rsidR="00D27416" w:rsidRPr="00E01982" w:rsidRDefault="0068506D" w:rsidP="0068506D">
      <w:pPr>
        <w:jc w:val="both"/>
        <w:rPr>
          <w:rFonts w:ascii="Gotham Book" w:hAnsi="Gotham Book" w:cs="Arial"/>
          <w:sz w:val="20"/>
          <w:szCs w:val="20"/>
          <w:lang w:val="pl-PL"/>
        </w:rPr>
      </w:pPr>
      <w:r w:rsidRPr="00E01982">
        <w:rPr>
          <w:rFonts w:ascii="Gotham Book" w:hAnsi="Gotham Book" w:cs="Arial"/>
          <w:sz w:val="20"/>
          <w:szCs w:val="20"/>
          <w:lang w:val="pl-PL"/>
        </w:rPr>
        <w:t xml:space="preserve">Angola, Benin, Botswana, Burkina Faso, </w:t>
      </w:r>
      <w:r w:rsidR="008E76F9" w:rsidRPr="00E01982">
        <w:rPr>
          <w:rFonts w:ascii="Gotham Book" w:hAnsi="Gotham Book" w:cs="Arial"/>
          <w:sz w:val="20"/>
          <w:szCs w:val="20"/>
          <w:lang w:val="pl-PL"/>
        </w:rPr>
        <w:t>Kamerun</w:t>
      </w:r>
      <w:r w:rsidRPr="00E01982">
        <w:rPr>
          <w:rFonts w:ascii="Gotham Book" w:hAnsi="Gotham Book" w:cs="Arial"/>
          <w:sz w:val="20"/>
          <w:szCs w:val="20"/>
          <w:lang w:val="pl-PL"/>
        </w:rPr>
        <w:t xml:space="preserve">, </w:t>
      </w:r>
      <w:r w:rsidR="008E76F9" w:rsidRPr="00E01982">
        <w:rPr>
          <w:rFonts w:ascii="Gotham Book" w:hAnsi="Gotham Book" w:cs="Arial"/>
          <w:sz w:val="20"/>
          <w:szCs w:val="20"/>
          <w:lang w:val="pl-PL"/>
        </w:rPr>
        <w:t>Republika Zielonego Przylądka</w:t>
      </w:r>
      <w:r w:rsidRPr="00E01982">
        <w:rPr>
          <w:rFonts w:ascii="Gotham Book" w:hAnsi="Gotham Book" w:cs="Arial"/>
          <w:sz w:val="20"/>
          <w:szCs w:val="20"/>
          <w:lang w:val="pl-PL"/>
        </w:rPr>
        <w:t xml:space="preserve">, </w:t>
      </w:r>
      <w:r w:rsidR="008E76F9" w:rsidRPr="00E01982">
        <w:rPr>
          <w:rFonts w:ascii="Gotham Book" w:hAnsi="Gotham Book" w:cs="Arial"/>
          <w:sz w:val="20"/>
          <w:szCs w:val="20"/>
          <w:lang w:val="pl-PL"/>
        </w:rPr>
        <w:t>Kongo</w:t>
      </w:r>
      <w:r w:rsidRPr="00E01982">
        <w:rPr>
          <w:rFonts w:ascii="Gotham Book" w:hAnsi="Gotham Book" w:cs="Arial"/>
          <w:sz w:val="20"/>
          <w:szCs w:val="20"/>
          <w:lang w:val="pl-PL"/>
        </w:rPr>
        <w:t xml:space="preserve"> (Brazzaville), </w:t>
      </w:r>
      <w:r w:rsidR="008E76F9" w:rsidRPr="00E01982">
        <w:rPr>
          <w:rFonts w:ascii="Gotham Book" w:hAnsi="Gotham Book" w:cs="Arial"/>
          <w:sz w:val="20"/>
          <w:szCs w:val="20"/>
          <w:lang w:val="pl-PL"/>
        </w:rPr>
        <w:t>Kongo (DRC-Kinszasa), Et</w:t>
      </w:r>
      <w:r w:rsidRPr="00E01982">
        <w:rPr>
          <w:rFonts w:ascii="Gotham Book" w:hAnsi="Gotham Book" w:cs="Arial"/>
          <w:sz w:val="20"/>
          <w:szCs w:val="20"/>
          <w:lang w:val="pl-PL"/>
        </w:rPr>
        <w:t xml:space="preserve">iopia, Gabon, Ghana, </w:t>
      </w:r>
      <w:r w:rsidR="008E76F9" w:rsidRPr="00E01982">
        <w:rPr>
          <w:rFonts w:ascii="Gotham Book" w:hAnsi="Gotham Book" w:cs="Arial"/>
          <w:sz w:val="20"/>
          <w:szCs w:val="20"/>
          <w:lang w:val="pl-PL"/>
        </w:rPr>
        <w:t>Gwinea</w:t>
      </w:r>
      <w:r w:rsidRPr="00E01982">
        <w:rPr>
          <w:rFonts w:ascii="Gotham Book" w:hAnsi="Gotham Book" w:cs="Arial"/>
          <w:sz w:val="20"/>
          <w:szCs w:val="20"/>
          <w:lang w:val="pl-PL"/>
        </w:rPr>
        <w:t xml:space="preserve">, </w:t>
      </w:r>
      <w:r w:rsidR="008E76F9" w:rsidRPr="00E01982">
        <w:rPr>
          <w:rFonts w:ascii="Gotham Book" w:hAnsi="Gotham Book" w:cs="Arial"/>
          <w:sz w:val="20"/>
          <w:szCs w:val="20"/>
          <w:lang w:val="pl-PL"/>
        </w:rPr>
        <w:t>Wybrzeże Kości Słoniowej, Kenia, Lesotho, Madagask</w:t>
      </w:r>
      <w:r w:rsidRPr="00E01982">
        <w:rPr>
          <w:rFonts w:ascii="Gotham Book" w:hAnsi="Gotham Book" w:cs="Arial"/>
          <w:sz w:val="20"/>
          <w:szCs w:val="20"/>
          <w:lang w:val="pl-PL"/>
        </w:rPr>
        <w:t>ar, Malawi, Mali, Mauri</w:t>
      </w:r>
      <w:r w:rsidR="008E76F9" w:rsidRPr="00E01982">
        <w:rPr>
          <w:rFonts w:ascii="Gotham Book" w:hAnsi="Gotham Book" w:cs="Arial"/>
          <w:sz w:val="20"/>
          <w:szCs w:val="20"/>
          <w:lang w:val="pl-PL"/>
        </w:rPr>
        <w:t>tius, Mozambik</w:t>
      </w:r>
      <w:r w:rsidRPr="00E01982">
        <w:rPr>
          <w:rFonts w:ascii="Gotham Book" w:hAnsi="Gotham Book" w:cs="Arial"/>
          <w:sz w:val="20"/>
          <w:szCs w:val="20"/>
          <w:lang w:val="pl-PL"/>
        </w:rPr>
        <w:t xml:space="preserve">, Namibia, Niger, Nigeria, Rwanda, Senegal, </w:t>
      </w:r>
      <w:r w:rsidR="008E76F9" w:rsidRPr="00E01982">
        <w:rPr>
          <w:rFonts w:ascii="Gotham Book" w:hAnsi="Gotham Book" w:cs="Arial"/>
          <w:sz w:val="20"/>
          <w:szCs w:val="20"/>
          <w:lang w:val="pl-PL"/>
        </w:rPr>
        <w:t>Seszele</w:t>
      </w:r>
      <w:r w:rsidRPr="00E01982">
        <w:rPr>
          <w:rFonts w:ascii="Gotham Book" w:hAnsi="Gotham Book" w:cs="Arial"/>
          <w:sz w:val="20"/>
          <w:szCs w:val="20"/>
          <w:lang w:val="pl-PL"/>
        </w:rPr>
        <w:t xml:space="preserve">, Sierra Leone, Somalia, </w:t>
      </w:r>
      <w:r w:rsidR="008E76F9" w:rsidRPr="00E01982">
        <w:rPr>
          <w:rFonts w:ascii="Gotham Book" w:hAnsi="Gotham Book" w:cs="Arial"/>
          <w:sz w:val="20"/>
          <w:szCs w:val="20"/>
          <w:lang w:val="pl-PL"/>
        </w:rPr>
        <w:t>Południowa Afryka</w:t>
      </w:r>
      <w:r w:rsidRPr="00E01982">
        <w:rPr>
          <w:rFonts w:ascii="Gotham Book" w:hAnsi="Gotham Book" w:cs="Arial"/>
          <w:sz w:val="20"/>
          <w:szCs w:val="20"/>
          <w:lang w:val="pl-PL"/>
        </w:rPr>
        <w:t xml:space="preserve">, </w:t>
      </w:r>
      <w:r w:rsidR="008E76F9" w:rsidRPr="00E01982">
        <w:rPr>
          <w:rFonts w:ascii="Gotham Book" w:hAnsi="Gotham Book" w:cs="Arial"/>
          <w:sz w:val="20"/>
          <w:szCs w:val="20"/>
          <w:lang w:val="pl-PL"/>
        </w:rPr>
        <w:t>Suazi</w:t>
      </w:r>
      <w:r w:rsidRPr="00E01982">
        <w:rPr>
          <w:rFonts w:ascii="Gotham Book" w:hAnsi="Gotham Book" w:cs="Arial"/>
          <w:sz w:val="20"/>
          <w:szCs w:val="20"/>
          <w:lang w:val="pl-PL"/>
        </w:rPr>
        <w:t xml:space="preserve">, Tanzania, Togo, Uganda, Zambia </w:t>
      </w:r>
      <w:r w:rsidR="008E76F9" w:rsidRPr="00E01982">
        <w:rPr>
          <w:rFonts w:ascii="Gotham Book" w:hAnsi="Gotham Book" w:cs="Arial"/>
          <w:sz w:val="20"/>
          <w:szCs w:val="20"/>
          <w:lang w:val="pl-PL"/>
        </w:rPr>
        <w:t>i</w:t>
      </w:r>
      <w:r w:rsidRPr="00E01982">
        <w:rPr>
          <w:rFonts w:ascii="Gotham Book" w:hAnsi="Gotham Book" w:cs="Arial"/>
          <w:sz w:val="20"/>
          <w:szCs w:val="20"/>
          <w:lang w:val="pl-PL"/>
        </w:rPr>
        <w:t xml:space="preserve"> Zimbabwe.</w:t>
      </w:r>
    </w:p>
    <w:p w:rsidR="0068506D" w:rsidRPr="00E01982" w:rsidRDefault="0068506D" w:rsidP="00B73C5F">
      <w:pPr>
        <w:jc w:val="both"/>
        <w:rPr>
          <w:rFonts w:ascii="Gotham Book" w:hAnsi="Gotham Book" w:cs="Arial"/>
          <w:sz w:val="22"/>
          <w:szCs w:val="22"/>
          <w:lang w:val="pl-PL"/>
        </w:rPr>
      </w:pPr>
    </w:p>
    <w:p w:rsidR="008E76F9" w:rsidRPr="00E01982" w:rsidRDefault="008E76F9" w:rsidP="008E76F9">
      <w:pPr>
        <w:jc w:val="both"/>
        <w:rPr>
          <w:rFonts w:ascii="Gotham Book" w:hAnsi="Gotham Book"/>
          <w:b/>
          <w:sz w:val="20"/>
          <w:szCs w:val="20"/>
          <w:lang w:val="pl-PL"/>
        </w:rPr>
      </w:pPr>
      <w:r w:rsidRPr="00E01982">
        <w:rPr>
          <w:rFonts w:ascii="Gotham Book" w:hAnsi="Gotham Book"/>
          <w:b/>
          <w:sz w:val="20"/>
          <w:szCs w:val="20"/>
          <w:lang w:val="pl-PL"/>
        </w:rPr>
        <w:t>***</w:t>
      </w:r>
    </w:p>
    <w:p w:rsidR="001F2EED" w:rsidRPr="00E01982" w:rsidRDefault="001F2EED" w:rsidP="00CA6637">
      <w:pPr>
        <w:jc w:val="both"/>
        <w:rPr>
          <w:rFonts w:ascii="Gotham Book" w:hAnsi="Gotham Book"/>
          <w:b/>
          <w:sz w:val="20"/>
          <w:szCs w:val="20"/>
          <w:u w:val="single"/>
          <w:lang w:val="pl-PL"/>
        </w:rPr>
      </w:pPr>
    </w:p>
    <w:p w:rsidR="008E76F9" w:rsidRPr="00E01982" w:rsidRDefault="008E76F9" w:rsidP="008E76F9">
      <w:pPr>
        <w:jc w:val="both"/>
        <w:rPr>
          <w:rFonts w:ascii="Gotham Book" w:hAnsi="Gotham Book"/>
          <w:sz w:val="20"/>
          <w:szCs w:val="20"/>
          <w:lang w:val="pl-PL"/>
        </w:rPr>
      </w:pPr>
      <w:r w:rsidRPr="00E01982">
        <w:rPr>
          <w:rFonts w:ascii="Gotham Book" w:hAnsi="Gotham Book"/>
          <w:b/>
          <w:sz w:val="20"/>
          <w:szCs w:val="20"/>
          <w:lang w:val="pl-PL"/>
        </w:rPr>
        <w:t xml:space="preserve">FOX </w:t>
      </w:r>
      <w:r w:rsidRPr="00E01982">
        <w:rPr>
          <w:rFonts w:ascii="Gotham Book" w:hAnsi="Gotham Book"/>
          <w:sz w:val="20"/>
          <w:szCs w:val="20"/>
          <w:lang w:val="pl-PL"/>
        </w:rPr>
        <w:t xml:space="preserve">to kanał rozrywkowy poświęcony serialom pochodzącym z największych amerykańskich wytwórni. Produkcje emitowane na FOX można zobaczyć po raz pierwszy w Polsce, często nawet kilkanaście godzin po premierze w USA. FOX jest kanałem dynamicznym, odważnym i oryginalnym. To stacja pokazująca widzom wyjątkowe i przełomowe produkcje telewizyjne. </w:t>
      </w:r>
    </w:p>
    <w:p w:rsidR="005737EA" w:rsidRPr="00E01982" w:rsidRDefault="005737EA" w:rsidP="00CA6637">
      <w:pPr>
        <w:jc w:val="both"/>
        <w:rPr>
          <w:rFonts w:ascii="Gotham Book" w:hAnsi="Gotham Book" w:cs="Arial"/>
          <w:b/>
          <w:bCs/>
          <w:color w:val="FF0000"/>
          <w:sz w:val="22"/>
          <w:szCs w:val="22"/>
          <w:u w:val="single"/>
          <w:lang w:val="pl-PL"/>
        </w:rPr>
      </w:pPr>
    </w:p>
    <w:p w:rsidR="008E76F9" w:rsidRPr="00E01982" w:rsidRDefault="008E76F9" w:rsidP="008E76F9">
      <w:pPr>
        <w:jc w:val="both"/>
        <w:rPr>
          <w:rFonts w:ascii="Gotham Book" w:hAnsi="Gotham Book" w:cs="Arial"/>
          <w:b/>
          <w:bCs/>
          <w:sz w:val="22"/>
          <w:szCs w:val="22"/>
          <w:u w:val="single"/>
          <w:lang w:val="pl-PL"/>
        </w:rPr>
      </w:pPr>
      <w:r w:rsidRPr="00E01982">
        <w:rPr>
          <w:rFonts w:ascii="Gotham Book" w:hAnsi="Gotham Book" w:cs="Arial"/>
          <w:b/>
          <w:bCs/>
          <w:sz w:val="22"/>
          <w:szCs w:val="22"/>
          <w:u w:val="single"/>
          <w:lang w:val="pl-PL"/>
        </w:rPr>
        <w:t>O F</w:t>
      </w:r>
      <w:r w:rsidR="00E01982" w:rsidRPr="00E01982">
        <w:rPr>
          <w:rFonts w:ascii="Gotham Book" w:hAnsi="Gotham Book" w:cs="Arial"/>
          <w:b/>
          <w:bCs/>
          <w:sz w:val="22"/>
          <w:szCs w:val="22"/>
          <w:u w:val="single"/>
          <w:lang w:val="pl-PL"/>
        </w:rPr>
        <w:t>OX</w:t>
      </w:r>
      <w:r w:rsidRPr="00E01982">
        <w:rPr>
          <w:rFonts w:ascii="Gotham Book" w:hAnsi="Gotham Book" w:cs="Arial"/>
          <w:b/>
          <w:bCs/>
          <w:sz w:val="22"/>
          <w:szCs w:val="22"/>
          <w:u w:val="single"/>
          <w:lang w:val="pl-PL"/>
        </w:rPr>
        <w:t xml:space="preserve"> Networks </w:t>
      </w:r>
      <w:proofErr w:type="spellStart"/>
      <w:r w:rsidRPr="00E01982">
        <w:rPr>
          <w:rFonts w:ascii="Gotham Book" w:hAnsi="Gotham Book" w:cs="Arial"/>
          <w:b/>
          <w:bCs/>
          <w:sz w:val="22"/>
          <w:szCs w:val="22"/>
          <w:u w:val="single"/>
          <w:lang w:val="pl-PL"/>
        </w:rPr>
        <w:t>Group</w:t>
      </w:r>
      <w:proofErr w:type="spellEnd"/>
      <w:r w:rsidRPr="00E01982">
        <w:rPr>
          <w:rFonts w:ascii="Gotham Book" w:hAnsi="Gotham Book" w:cs="Arial"/>
          <w:b/>
          <w:bCs/>
          <w:sz w:val="22"/>
          <w:szCs w:val="22"/>
          <w:u w:val="single"/>
          <w:lang w:val="pl-PL"/>
        </w:rPr>
        <w:t xml:space="preserve"> </w:t>
      </w:r>
    </w:p>
    <w:p w:rsidR="008E76F9" w:rsidRPr="00E01982" w:rsidRDefault="008E76F9" w:rsidP="008E76F9">
      <w:pPr>
        <w:jc w:val="both"/>
        <w:rPr>
          <w:rFonts w:ascii="Gotham Book" w:hAnsi="Gotham Book" w:cs="Arial"/>
          <w:sz w:val="20"/>
          <w:szCs w:val="20"/>
          <w:lang w:val="pl-PL"/>
        </w:rPr>
      </w:pPr>
      <w:r w:rsidRPr="00E01982">
        <w:rPr>
          <w:rFonts w:ascii="Gotham Book" w:hAnsi="Gotham Book" w:cs="Arial"/>
          <w:sz w:val="20"/>
          <w:szCs w:val="20"/>
          <w:lang w:val="pl-PL"/>
        </w:rPr>
        <w:t>Fox Networks Group (FNG) jest główną spółką operacyjną wytwórni 21st Century Fox (NASDAQ</w:t>
      </w:r>
      <w:proofErr w:type="gramStart"/>
      <w:r w:rsidRPr="00E01982">
        <w:rPr>
          <w:rFonts w:ascii="Gotham Book" w:hAnsi="Gotham Book" w:cs="Arial"/>
          <w:sz w:val="20"/>
          <w:szCs w:val="20"/>
          <w:lang w:val="pl-PL"/>
        </w:rPr>
        <w:t>:FOXA</w:t>
      </w:r>
      <w:proofErr w:type="gramEnd"/>
      <w:r w:rsidRPr="00E01982">
        <w:rPr>
          <w:rFonts w:ascii="Gotham Book" w:hAnsi="Gotham Book" w:cs="Arial"/>
          <w:sz w:val="20"/>
          <w:szCs w:val="20"/>
          <w:lang w:val="pl-PL"/>
        </w:rPr>
        <w:t xml:space="preserve">). W skład FNG wchodzą Fox </w:t>
      </w:r>
      <w:proofErr w:type="spellStart"/>
      <w:r w:rsidRPr="00E01982">
        <w:rPr>
          <w:rFonts w:ascii="Gotham Book" w:hAnsi="Gotham Book" w:cs="Arial"/>
          <w:sz w:val="20"/>
          <w:szCs w:val="20"/>
          <w:lang w:val="pl-PL"/>
        </w:rPr>
        <w:t>Television</w:t>
      </w:r>
      <w:proofErr w:type="spellEnd"/>
      <w:r w:rsidRPr="00E01982">
        <w:rPr>
          <w:rFonts w:ascii="Gotham Book" w:hAnsi="Gotham Book" w:cs="Arial"/>
          <w:sz w:val="20"/>
          <w:szCs w:val="20"/>
          <w:lang w:val="pl-PL"/>
        </w:rPr>
        <w:t xml:space="preserve"> </w:t>
      </w:r>
      <w:proofErr w:type="spellStart"/>
      <w:r w:rsidRPr="00E01982">
        <w:rPr>
          <w:rFonts w:ascii="Gotham Book" w:hAnsi="Gotham Book" w:cs="Arial"/>
          <w:sz w:val="20"/>
          <w:szCs w:val="20"/>
          <w:lang w:val="pl-PL"/>
        </w:rPr>
        <w:t>Group</w:t>
      </w:r>
      <w:proofErr w:type="spellEnd"/>
      <w:r w:rsidRPr="00E01982">
        <w:rPr>
          <w:rFonts w:ascii="Gotham Book" w:hAnsi="Gotham Book" w:cs="Arial"/>
          <w:sz w:val="20"/>
          <w:szCs w:val="20"/>
          <w:lang w:val="pl-PL"/>
        </w:rPr>
        <w:t xml:space="preserve">, która obejmuje Fox </w:t>
      </w:r>
      <w:proofErr w:type="spellStart"/>
      <w:r w:rsidRPr="00E01982">
        <w:rPr>
          <w:rFonts w:ascii="Gotham Book" w:hAnsi="Gotham Book" w:cs="Arial"/>
          <w:sz w:val="20"/>
          <w:szCs w:val="20"/>
          <w:lang w:val="pl-PL"/>
        </w:rPr>
        <w:t>Broadcasting</w:t>
      </w:r>
      <w:proofErr w:type="spellEnd"/>
      <w:r w:rsidRPr="00E01982">
        <w:rPr>
          <w:rFonts w:ascii="Gotham Book" w:hAnsi="Gotham Book" w:cs="Arial"/>
          <w:sz w:val="20"/>
          <w:szCs w:val="20"/>
          <w:lang w:val="pl-PL"/>
        </w:rPr>
        <w:t xml:space="preserve"> </w:t>
      </w:r>
      <w:r w:rsidRPr="00E01982">
        <w:rPr>
          <w:rFonts w:ascii="Gotham Book" w:hAnsi="Gotham Book" w:cs="Arial"/>
          <w:sz w:val="20"/>
          <w:szCs w:val="20"/>
          <w:lang w:val="pl-PL"/>
        </w:rPr>
        <w:lastRenderedPageBreak/>
        <w:t>Company</w:t>
      </w:r>
      <w:proofErr w:type="gramStart"/>
      <w:r w:rsidRPr="00E01982">
        <w:rPr>
          <w:rFonts w:ascii="Gotham Book" w:hAnsi="Gotham Book" w:cs="Arial"/>
          <w:sz w:val="20"/>
          <w:szCs w:val="20"/>
          <w:lang w:val="pl-PL"/>
        </w:rPr>
        <w:t>,20thCentury</w:t>
      </w:r>
      <w:proofErr w:type="gramEnd"/>
      <w:r w:rsidRPr="00E01982">
        <w:rPr>
          <w:rFonts w:ascii="Gotham Book" w:hAnsi="Gotham Book" w:cs="Arial"/>
          <w:sz w:val="20"/>
          <w:szCs w:val="20"/>
          <w:lang w:val="pl-PL"/>
        </w:rPr>
        <w:t xml:space="preserve"> Fox </w:t>
      </w:r>
      <w:proofErr w:type="spellStart"/>
      <w:r w:rsidRPr="00E01982">
        <w:rPr>
          <w:rFonts w:ascii="Gotham Book" w:hAnsi="Gotham Book" w:cs="Arial"/>
          <w:sz w:val="20"/>
          <w:szCs w:val="20"/>
          <w:lang w:val="pl-PL"/>
        </w:rPr>
        <w:t>Television</w:t>
      </w:r>
      <w:proofErr w:type="spellEnd"/>
      <w:r w:rsidRPr="00E01982">
        <w:rPr>
          <w:rFonts w:ascii="Gotham Book" w:hAnsi="Gotham Book" w:cs="Arial"/>
          <w:sz w:val="20"/>
          <w:szCs w:val="20"/>
          <w:lang w:val="pl-PL"/>
        </w:rPr>
        <w:t xml:space="preserve"> oraz Fox Cable Networks, w której strukturach znajdują się spółki FX Networks, Fox Sports Media </w:t>
      </w:r>
      <w:proofErr w:type="spellStart"/>
      <w:r w:rsidRPr="00E01982">
        <w:rPr>
          <w:rFonts w:ascii="Gotham Book" w:hAnsi="Gotham Book" w:cs="Arial"/>
          <w:sz w:val="20"/>
          <w:szCs w:val="20"/>
          <w:lang w:val="pl-PL"/>
        </w:rPr>
        <w:t>Group</w:t>
      </w:r>
      <w:proofErr w:type="spellEnd"/>
      <w:r w:rsidRPr="00E01982">
        <w:rPr>
          <w:rFonts w:ascii="Gotham Book" w:hAnsi="Gotham Book" w:cs="Arial"/>
          <w:sz w:val="20"/>
          <w:szCs w:val="20"/>
          <w:lang w:val="pl-PL"/>
        </w:rPr>
        <w:t xml:space="preserve"> i </w:t>
      </w:r>
      <w:proofErr w:type="spellStart"/>
      <w:r w:rsidRPr="00E01982">
        <w:rPr>
          <w:rFonts w:ascii="Gotham Book" w:hAnsi="Gotham Book" w:cs="Arial"/>
          <w:sz w:val="20"/>
          <w:szCs w:val="20"/>
          <w:lang w:val="pl-PL"/>
        </w:rPr>
        <w:t>National</w:t>
      </w:r>
      <w:proofErr w:type="spellEnd"/>
      <w:r w:rsidRPr="00E01982">
        <w:rPr>
          <w:rFonts w:ascii="Gotham Book" w:hAnsi="Gotham Book" w:cs="Arial"/>
          <w:sz w:val="20"/>
          <w:szCs w:val="20"/>
          <w:lang w:val="pl-PL"/>
        </w:rPr>
        <w:t xml:space="preserve"> </w:t>
      </w:r>
      <w:proofErr w:type="spellStart"/>
      <w:r w:rsidRPr="00E01982">
        <w:rPr>
          <w:rFonts w:ascii="Gotham Book" w:hAnsi="Gotham Book" w:cs="Arial"/>
          <w:sz w:val="20"/>
          <w:szCs w:val="20"/>
          <w:lang w:val="pl-PL"/>
        </w:rPr>
        <w:t>Geographic</w:t>
      </w:r>
      <w:proofErr w:type="spellEnd"/>
      <w:r w:rsidRPr="00E01982">
        <w:rPr>
          <w:rFonts w:ascii="Gotham Book" w:hAnsi="Gotham Book" w:cs="Arial"/>
          <w:sz w:val="20"/>
          <w:szCs w:val="20"/>
          <w:lang w:val="pl-PL"/>
        </w:rPr>
        <w:t xml:space="preserve"> Partners. Wszystkie te jednostki tworzą i zajmują się globalną dystrybucją najpopularniejszej w Ameryce oferty programowej, która obejmuje rozrywkę, programy sportowe i popularnonaukowe.</w:t>
      </w:r>
    </w:p>
    <w:p w:rsidR="00BD00AE" w:rsidRPr="00E01982" w:rsidRDefault="00BD00AE" w:rsidP="00B73C5F">
      <w:pPr>
        <w:jc w:val="both"/>
        <w:rPr>
          <w:rFonts w:ascii="Gotham Book" w:hAnsi="Gotham Book"/>
          <w:lang w:val="pl-PL"/>
        </w:rPr>
      </w:pPr>
    </w:p>
    <w:p w:rsidR="00827AE9" w:rsidRPr="00E01982" w:rsidRDefault="008E76F9" w:rsidP="00827AE9">
      <w:pPr>
        <w:jc w:val="both"/>
        <w:rPr>
          <w:rFonts w:ascii="Gotham Book" w:hAnsi="Gotham Book"/>
          <w:b/>
          <w:sz w:val="20"/>
          <w:szCs w:val="20"/>
          <w:u w:val="single"/>
          <w:lang w:val="pl-PL"/>
        </w:rPr>
      </w:pPr>
      <w:r w:rsidRPr="00E01982">
        <w:rPr>
          <w:rFonts w:ascii="Gotham Book" w:hAnsi="Gotham Book"/>
          <w:b/>
          <w:sz w:val="20"/>
          <w:szCs w:val="20"/>
          <w:u w:val="single"/>
          <w:lang w:val="pl-PL"/>
        </w:rPr>
        <w:t>Dodatkowe informacje:</w:t>
      </w:r>
    </w:p>
    <w:p w:rsidR="00263B4D" w:rsidRPr="00E01982" w:rsidRDefault="00263B4D" w:rsidP="00B73C5F">
      <w:pPr>
        <w:jc w:val="both"/>
        <w:rPr>
          <w:rFonts w:ascii="Gotham Book" w:hAnsi="Gotham Book"/>
          <w:sz w:val="20"/>
          <w:szCs w:val="20"/>
          <w:lang w:val="pl-PL"/>
        </w:rPr>
      </w:pPr>
    </w:p>
    <w:p w:rsidR="00E01982" w:rsidRPr="00E01982" w:rsidRDefault="00E01982" w:rsidP="00E01982">
      <w:pPr>
        <w:jc w:val="both"/>
        <w:rPr>
          <w:rFonts w:ascii="Gotham Book" w:hAnsi="Gotham Book"/>
          <w:sz w:val="20"/>
          <w:lang w:val="it-IT"/>
        </w:rPr>
      </w:pPr>
      <w:r w:rsidRPr="00E01982">
        <w:rPr>
          <w:rFonts w:ascii="Gotham Book" w:hAnsi="Gotham Book"/>
          <w:sz w:val="20"/>
          <w:lang w:val="it-IT"/>
        </w:rPr>
        <w:t>Izabella Siurdyna</w:t>
      </w:r>
    </w:p>
    <w:p w:rsidR="00E01982" w:rsidRPr="00E01982" w:rsidRDefault="00E01982" w:rsidP="00E01982">
      <w:pPr>
        <w:jc w:val="both"/>
        <w:rPr>
          <w:rFonts w:ascii="Gotham Book" w:hAnsi="Gotham Book"/>
          <w:sz w:val="20"/>
          <w:lang w:val="it-IT"/>
        </w:rPr>
      </w:pPr>
      <w:r w:rsidRPr="00E01982">
        <w:rPr>
          <w:rFonts w:ascii="Gotham Book" w:hAnsi="Gotham Book"/>
          <w:sz w:val="20"/>
          <w:lang w:val="it-IT"/>
        </w:rPr>
        <w:t xml:space="preserve">PR Manager </w:t>
      </w:r>
    </w:p>
    <w:p w:rsidR="00E01982" w:rsidRPr="00E01982" w:rsidRDefault="00E01982" w:rsidP="00E01982">
      <w:pPr>
        <w:jc w:val="both"/>
        <w:rPr>
          <w:rFonts w:ascii="Gotham Book" w:hAnsi="Gotham Book"/>
          <w:sz w:val="20"/>
          <w:lang w:val="it-IT"/>
        </w:rPr>
      </w:pPr>
      <w:r w:rsidRPr="00E01982">
        <w:rPr>
          <w:rFonts w:ascii="Gotham Book" w:hAnsi="Gotham Book"/>
          <w:sz w:val="20"/>
          <w:lang w:val="it-IT"/>
        </w:rPr>
        <w:t>FOX Networks Group</w:t>
      </w:r>
    </w:p>
    <w:p w:rsidR="00E01982" w:rsidRPr="00E01982" w:rsidRDefault="00E01982" w:rsidP="00E01982">
      <w:pPr>
        <w:jc w:val="both"/>
        <w:rPr>
          <w:rFonts w:ascii="Gotham Book" w:hAnsi="Gotham Book"/>
          <w:sz w:val="20"/>
          <w:lang w:val="it-IT"/>
        </w:rPr>
      </w:pPr>
      <w:r w:rsidRPr="00E01982">
        <w:rPr>
          <w:rFonts w:ascii="Gotham Book" w:hAnsi="Gotham Book"/>
          <w:sz w:val="20"/>
          <w:lang w:val="it-IT"/>
        </w:rPr>
        <w:t>+48 697 222 296</w:t>
      </w:r>
    </w:p>
    <w:p w:rsidR="00E01982" w:rsidRPr="00E01982" w:rsidRDefault="00E01982" w:rsidP="00E01982">
      <w:pPr>
        <w:jc w:val="both"/>
        <w:rPr>
          <w:rStyle w:val="Hipercze"/>
          <w:rFonts w:ascii="Gotham Book" w:hAnsi="Gotham Book"/>
        </w:rPr>
      </w:pPr>
      <w:r w:rsidRPr="00E01982">
        <w:rPr>
          <w:rFonts w:ascii="Gotham Book" w:hAnsi="Gotham Book"/>
          <w:sz w:val="20"/>
          <w:lang w:val="it-IT"/>
        </w:rPr>
        <w:t>e-mail</w:t>
      </w:r>
      <w:r w:rsidRPr="00E01982">
        <w:rPr>
          <w:rFonts w:ascii="Gotham Book" w:hAnsi="Gotham Book" w:cs="Tahoma"/>
          <w:sz w:val="20"/>
          <w:lang w:val="en-US"/>
        </w:rPr>
        <w:t xml:space="preserve">: </w:t>
      </w:r>
      <w:proofErr w:type="spellStart"/>
      <w:r w:rsidRPr="00E01982">
        <w:rPr>
          <w:rStyle w:val="Hipercze"/>
          <w:rFonts w:ascii="Gotham Book" w:hAnsi="Gotham Book" w:cs="Times New Roman"/>
          <w:sz w:val="20"/>
          <w:lang w:val="en-AU"/>
        </w:rPr>
        <w:t>i</w:t>
      </w:r>
      <w:proofErr w:type="spellEnd"/>
      <w:r w:rsidRPr="00E01982">
        <w:rPr>
          <w:rStyle w:val="Hipercze"/>
          <w:rFonts w:ascii="Gotham Book" w:hAnsi="Gotham Book" w:cs="Times New Roman"/>
          <w:sz w:val="20"/>
          <w:lang w:val="en-US"/>
        </w:rPr>
        <w:t>zabella.siurdyna@fox.com</w:t>
      </w:r>
    </w:p>
    <w:p w:rsidR="00E01982" w:rsidRPr="00872FC7" w:rsidRDefault="00E01982" w:rsidP="00B73C5F">
      <w:pPr>
        <w:jc w:val="both"/>
        <w:rPr>
          <w:rFonts w:ascii="Gotham Book" w:hAnsi="Gotham Book"/>
          <w:sz w:val="20"/>
          <w:szCs w:val="20"/>
          <w:lang w:val="en-US"/>
        </w:rPr>
      </w:pPr>
    </w:p>
    <w:p w:rsidR="004461B2" w:rsidRPr="00E01982" w:rsidRDefault="004461B2" w:rsidP="00B73C5F">
      <w:pPr>
        <w:jc w:val="both"/>
        <w:rPr>
          <w:rFonts w:ascii="Gotham Book" w:hAnsi="Gotham Book"/>
        </w:rPr>
      </w:pPr>
    </w:p>
    <w:sectPr w:rsidR="004461B2" w:rsidRPr="00E01982" w:rsidSect="0079244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7F" w:rsidRDefault="00AC697F" w:rsidP="00BD00AE">
      <w:r>
        <w:separator/>
      </w:r>
    </w:p>
  </w:endnote>
  <w:endnote w:type="continuationSeparator" w:id="0">
    <w:p w:rsidR="00AC697F" w:rsidRDefault="00AC697F" w:rsidP="00BD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7F" w:rsidRDefault="00AC697F" w:rsidP="00BD00AE">
      <w:r>
        <w:separator/>
      </w:r>
    </w:p>
  </w:footnote>
  <w:footnote w:type="continuationSeparator" w:id="0">
    <w:p w:rsidR="00AC697F" w:rsidRDefault="00AC697F" w:rsidP="00BD0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A5D" w:rsidRDefault="00E45A5D" w:rsidP="00BD00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27C8"/>
    <w:multiLevelType w:val="hybridMultilevel"/>
    <w:tmpl w:val="B8B48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B61E5"/>
    <w:multiLevelType w:val="hybridMultilevel"/>
    <w:tmpl w:val="AC000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05547"/>
    <w:multiLevelType w:val="hybridMultilevel"/>
    <w:tmpl w:val="713C9086"/>
    <w:lvl w:ilvl="0" w:tplc="AF8AD6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41185"/>
    <w:multiLevelType w:val="hybridMultilevel"/>
    <w:tmpl w:val="7C123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5B"/>
    <w:rsid w:val="00002B11"/>
    <w:rsid w:val="00004717"/>
    <w:rsid w:val="00015636"/>
    <w:rsid w:val="00032824"/>
    <w:rsid w:val="00032DCD"/>
    <w:rsid w:val="00034F9B"/>
    <w:rsid w:val="0003570B"/>
    <w:rsid w:val="00036462"/>
    <w:rsid w:val="0007117A"/>
    <w:rsid w:val="00075921"/>
    <w:rsid w:val="00083E10"/>
    <w:rsid w:val="000854F4"/>
    <w:rsid w:val="00085BE8"/>
    <w:rsid w:val="000915BE"/>
    <w:rsid w:val="000A7789"/>
    <w:rsid w:val="000C7398"/>
    <w:rsid w:val="000D0850"/>
    <w:rsid w:val="000D4281"/>
    <w:rsid w:val="00127A86"/>
    <w:rsid w:val="001409F6"/>
    <w:rsid w:val="00143FFC"/>
    <w:rsid w:val="00175C78"/>
    <w:rsid w:val="001A6382"/>
    <w:rsid w:val="001B5577"/>
    <w:rsid w:val="001F2EED"/>
    <w:rsid w:val="00223D3F"/>
    <w:rsid w:val="00261546"/>
    <w:rsid w:val="00263B4D"/>
    <w:rsid w:val="00280F16"/>
    <w:rsid w:val="00291D4B"/>
    <w:rsid w:val="00294604"/>
    <w:rsid w:val="002B45BB"/>
    <w:rsid w:val="002C74EF"/>
    <w:rsid w:val="00300D30"/>
    <w:rsid w:val="00333BC8"/>
    <w:rsid w:val="00341B3F"/>
    <w:rsid w:val="00347868"/>
    <w:rsid w:val="00374105"/>
    <w:rsid w:val="003A19CC"/>
    <w:rsid w:val="003E7F55"/>
    <w:rsid w:val="004161B0"/>
    <w:rsid w:val="0042087C"/>
    <w:rsid w:val="00420B71"/>
    <w:rsid w:val="004461B2"/>
    <w:rsid w:val="004607BD"/>
    <w:rsid w:val="0047235A"/>
    <w:rsid w:val="004D06DE"/>
    <w:rsid w:val="004E6C6D"/>
    <w:rsid w:val="004F4510"/>
    <w:rsid w:val="0050295B"/>
    <w:rsid w:val="005162B8"/>
    <w:rsid w:val="005737EA"/>
    <w:rsid w:val="00581D9D"/>
    <w:rsid w:val="00583396"/>
    <w:rsid w:val="00586ECF"/>
    <w:rsid w:val="005A47AD"/>
    <w:rsid w:val="005C11BF"/>
    <w:rsid w:val="005E40B2"/>
    <w:rsid w:val="005F33F1"/>
    <w:rsid w:val="006053CA"/>
    <w:rsid w:val="00624A95"/>
    <w:rsid w:val="0068506D"/>
    <w:rsid w:val="0069303A"/>
    <w:rsid w:val="006C06AB"/>
    <w:rsid w:val="006C350F"/>
    <w:rsid w:val="006C6F07"/>
    <w:rsid w:val="006F263D"/>
    <w:rsid w:val="007038D9"/>
    <w:rsid w:val="00710370"/>
    <w:rsid w:val="00741180"/>
    <w:rsid w:val="0074156F"/>
    <w:rsid w:val="00765C92"/>
    <w:rsid w:val="007830DE"/>
    <w:rsid w:val="00792448"/>
    <w:rsid w:val="007E78A4"/>
    <w:rsid w:val="00811EC8"/>
    <w:rsid w:val="00821784"/>
    <w:rsid w:val="00827AE9"/>
    <w:rsid w:val="00835011"/>
    <w:rsid w:val="00835C13"/>
    <w:rsid w:val="00865DFA"/>
    <w:rsid w:val="008678FD"/>
    <w:rsid w:val="00872FC7"/>
    <w:rsid w:val="00874C99"/>
    <w:rsid w:val="00881FDB"/>
    <w:rsid w:val="00887069"/>
    <w:rsid w:val="0089459A"/>
    <w:rsid w:val="008D5A6A"/>
    <w:rsid w:val="008E76F9"/>
    <w:rsid w:val="009302B8"/>
    <w:rsid w:val="00965B71"/>
    <w:rsid w:val="009974A1"/>
    <w:rsid w:val="009D0D6A"/>
    <w:rsid w:val="009F50B3"/>
    <w:rsid w:val="00A25D09"/>
    <w:rsid w:val="00A42F91"/>
    <w:rsid w:val="00A43FB3"/>
    <w:rsid w:val="00A50C5D"/>
    <w:rsid w:val="00A60394"/>
    <w:rsid w:val="00A65861"/>
    <w:rsid w:val="00AC697F"/>
    <w:rsid w:val="00AE0CA8"/>
    <w:rsid w:val="00AE55CB"/>
    <w:rsid w:val="00B05870"/>
    <w:rsid w:val="00B21779"/>
    <w:rsid w:val="00B53781"/>
    <w:rsid w:val="00B57E58"/>
    <w:rsid w:val="00B73C5F"/>
    <w:rsid w:val="00B765C7"/>
    <w:rsid w:val="00B87F4C"/>
    <w:rsid w:val="00BD00AE"/>
    <w:rsid w:val="00BE64ED"/>
    <w:rsid w:val="00BF50CF"/>
    <w:rsid w:val="00C17E3B"/>
    <w:rsid w:val="00C4663E"/>
    <w:rsid w:val="00C47852"/>
    <w:rsid w:val="00C7229F"/>
    <w:rsid w:val="00C83EA9"/>
    <w:rsid w:val="00C95F0F"/>
    <w:rsid w:val="00CA1E07"/>
    <w:rsid w:val="00CA4489"/>
    <w:rsid w:val="00CA6637"/>
    <w:rsid w:val="00CB1B8E"/>
    <w:rsid w:val="00CF25DF"/>
    <w:rsid w:val="00D27416"/>
    <w:rsid w:val="00D35E5B"/>
    <w:rsid w:val="00D37D47"/>
    <w:rsid w:val="00D63592"/>
    <w:rsid w:val="00D71026"/>
    <w:rsid w:val="00DA1753"/>
    <w:rsid w:val="00DC4182"/>
    <w:rsid w:val="00DC4219"/>
    <w:rsid w:val="00DE14A6"/>
    <w:rsid w:val="00DF295D"/>
    <w:rsid w:val="00E01982"/>
    <w:rsid w:val="00E160FF"/>
    <w:rsid w:val="00E4283B"/>
    <w:rsid w:val="00E45A5D"/>
    <w:rsid w:val="00E91325"/>
    <w:rsid w:val="00E93FC0"/>
    <w:rsid w:val="00EA60AE"/>
    <w:rsid w:val="00EB7402"/>
    <w:rsid w:val="00EF0DC9"/>
    <w:rsid w:val="00F06935"/>
    <w:rsid w:val="00F32FF8"/>
    <w:rsid w:val="00FA6C60"/>
    <w:rsid w:val="00FB71D2"/>
    <w:rsid w:val="00FC742C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D46ED5"/>
  <w14:defaultImageDpi w14:val="300"/>
  <w15:docId w15:val="{92CCAEEE-2E03-4A9C-A3A4-F2644B45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C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0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0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00AE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0AE"/>
  </w:style>
  <w:style w:type="paragraph" w:styleId="Stopka">
    <w:name w:val="footer"/>
    <w:basedOn w:val="Normalny"/>
    <w:link w:val="StopkaZnak"/>
    <w:uiPriority w:val="99"/>
    <w:unhideWhenUsed/>
    <w:rsid w:val="00BD00AE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0AE"/>
  </w:style>
  <w:style w:type="character" w:styleId="Hipercze">
    <w:name w:val="Hyperlink"/>
    <w:basedOn w:val="Domylnaczcionkaakapitu"/>
    <w:uiPriority w:val="99"/>
    <w:unhideWhenUsed/>
    <w:rsid w:val="00263B4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A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A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A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A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A5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94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XPolsk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Fox International Channels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Dolan</dc:creator>
  <cp:lastModifiedBy>Meg</cp:lastModifiedBy>
  <cp:revision>7</cp:revision>
  <cp:lastPrinted>2015-10-13T18:28:00Z</cp:lastPrinted>
  <dcterms:created xsi:type="dcterms:W3CDTF">2016-05-19T15:04:00Z</dcterms:created>
  <dcterms:modified xsi:type="dcterms:W3CDTF">2016-05-19T16:12:00Z</dcterms:modified>
</cp:coreProperties>
</file>