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8D14" w14:textId="19A46D93" w:rsidR="00B35F23" w:rsidRPr="00B35F23" w:rsidRDefault="00B35F23" w:rsidP="00B52089">
      <w:pPr>
        <w:spacing w:after="0" w:line="360" w:lineRule="auto"/>
        <w:rPr>
          <w:rFonts w:ascii="Gotham Bold" w:hAnsi="Gotham Bold" w:cs="Arial"/>
          <w:sz w:val="32"/>
          <w:szCs w:val="32"/>
          <w:lang w:val="pl-PL"/>
        </w:rPr>
      </w:pPr>
    </w:p>
    <w:p w14:paraId="3D115C8C" w14:textId="36E2467A" w:rsidR="00F771DD" w:rsidRPr="00181C84" w:rsidRDefault="00B35F23" w:rsidP="00E10385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  <w:r>
        <w:rPr>
          <w:rFonts w:ascii="Gotham Bold" w:hAnsi="Gotham Bold" w:cs="Arial"/>
          <w:sz w:val="32"/>
          <w:szCs w:val="32"/>
          <w:lang w:val="pl-PL"/>
        </w:rPr>
        <w:t xml:space="preserve">„Explorer: Oblicza śmierci” w kwietniu </w:t>
      </w:r>
      <w:r w:rsidR="008933A0">
        <w:rPr>
          <w:rFonts w:ascii="Gotham Bold" w:hAnsi="Gotham Bold" w:cs="Arial"/>
          <w:sz w:val="32"/>
          <w:szCs w:val="32"/>
          <w:lang w:val="pl-PL"/>
        </w:rPr>
        <w:br/>
      </w:r>
      <w:r>
        <w:rPr>
          <w:rFonts w:ascii="Gotham Bold" w:hAnsi="Gotham Bold" w:cs="Arial"/>
          <w:sz w:val="32"/>
          <w:szCs w:val="32"/>
          <w:lang w:val="pl-PL"/>
        </w:rPr>
        <w:t xml:space="preserve">na </w:t>
      </w:r>
      <w:proofErr w:type="spellStart"/>
      <w:r>
        <w:rPr>
          <w:rFonts w:ascii="Gotham Bold" w:hAnsi="Gotham Bold" w:cs="Arial"/>
          <w:sz w:val="32"/>
          <w:szCs w:val="32"/>
          <w:lang w:val="pl-PL"/>
        </w:rPr>
        <w:t>National</w:t>
      </w:r>
      <w:proofErr w:type="spellEnd"/>
      <w:r>
        <w:rPr>
          <w:rFonts w:ascii="Gotham Bold" w:hAnsi="Gotham Bold" w:cs="Arial"/>
          <w:sz w:val="32"/>
          <w:szCs w:val="32"/>
          <w:lang w:val="pl-PL"/>
        </w:rPr>
        <w:t xml:space="preserve"> </w:t>
      </w:r>
      <w:proofErr w:type="spellStart"/>
      <w:r>
        <w:rPr>
          <w:rFonts w:ascii="Gotham Bold" w:hAnsi="Gotham Bold" w:cs="Arial"/>
          <w:sz w:val="32"/>
          <w:szCs w:val="32"/>
          <w:lang w:val="pl-PL"/>
        </w:rPr>
        <w:t>Geographic</w:t>
      </w:r>
      <w:proofErr w:type="spellEnd"/>
      <w:r>
        <w:rPr>
          <w:rFonts w:ascii="Gotham Bold" w:hAnsi="Gotham Bold" w:cs="Arial"/>
          <w:sz w:val="32"/>
          <w:szCs w:val="32"/>
          <w:lang w:val="pl-PL"/>
        </w:rPr>
        <w:t xml:space="preserve"> Channel</w:t>
      </w:r>
    </w:p>
    <w:p w14:paraId="28345AE5" w14:textId="77777777" w:rsidR="009B2B85" w:rsidRPr="00181C84" w:rsidRDefault="009B2B85" w:rsidP="009B2B85">
      <w:pPr>
        <w:spacing w:after="0" w:line="360" w:lineRule="auto"/>
        <w:rPr>
          <w:rFonts w:ascii="Trebuchet MS" w:hAnsi="Trebuchet MS"/>
          <w:color w:val="676767"/>
          <w:sz w:val="18"/>
          <w:szCs w:val="18"/>
          <w:shd w:val="clear" w:color="auto" w:fill="FFFFFF"/>
          <w:lang w:val="pl-PL"/>
        </w:rPr>
      </w:pPr>
    </w:p>
    <w:p w14:paraId="47EC0EDC" w14:textId="3D68FE27" w:rsidR="00E57FA7" w:rsidRPr="00DC0B4C" w:rsidRDefault="00EA1AE8" w:rsidP="005F3BAB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  <w:r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Śmierć dotyka </w:t>
      </w:r>
      <w:r w:rsidR="00181C84" w:rsidRPr="00DC0B4C">
        <w:rPr>
          <w:rFonts w:ascii="Gotham Book" w:hAnsi="Gotham Book"/>
          <w:b/>
          <w:sz w:val="23"/>
          <w:szCs w:val="23"/>
          <w:lang w:val="pl-PL" w:eastAsia="pl-PL"/>
        </w:rPr>
        <w:t>wszystkich</w:t>
      </w:r>
      <w:r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, niezależnie od płci, rasy czy wykształcenia. </w:t>
      </w:r>
      <w:r w:rsidR="00B52089"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Jest czymś naturalnym i uniwersalnym. </w:t>
      </w:r>
      <w:r w:rsidR="00DC23DA"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I choć nie lubimy o niej myśleć </w:t>
      </w:r>
      <w:r w:rsidR="008933A0">
        <w:rPr>
          <w:rFonts w:ascii="Gotham Book" w:hAnsi="Gotham Book"/>
          <w:b/>
          <w:sz w:val="23"/>
          <w:szCs w:val="23"/>
          <w:lang w:val="pl-PL" w:eastAsia="pl-PL"/>
        </w:rPr>
        <w:br/>
      </w:r>
      <w:r w:rsidR="00DC23DA"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na co dzień, to </w:t>
      </w:r>
      <w:r w:rsidR="00427044">
        <w:rPr>
          <w:rFonts w:ascii="Gotham Book" w:hAnsi="Gotham Book"/>
          <w:b/>
          <w:sz w:val="23"/>
          <w:szCs w:val="23"/>
          <w:lang w:val="pl-PL" w:eastAsia="pl-PL"/>
        </w:rPr>
        <w:t>nie ulega wątpliwości, że jest wpisana w nasze życie</w:t>
      </w:r>
      <w:bookmarkStart w:id="0" w:name="_GoBack"/>
      <w:bookmarkEnd w:id="0"/>
      <w:r w:rsidR="00DC23DA"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. </w:t>
      </w:r>
      <w:proofErr w:type="spellStart"/>
      <w:r w:rsidR="00B52089" w:rsidRPr="00DC0B4C">
        <w:rPr>
          <w:rFonts w:ascii="Gotham Book" w:hAnsi="Gotham Book"/>
          <w:b/>
          <w:sz w:val="23"/>
          <w:szCs w:val="23"/>
          <w:lang w:val="pl-PL" w:eastAsia="pl-PL"/>
        </w:rPr>
        <w:t>National</w:t>
      </w:r>
      <w:proofErr w:type="spellEnd"/>
      <w:r w:rsidR="00B52089"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 </w:t>
      </w:r>
      <w:proofErr w:type="spellStart"/>
      <w:r w:rsidR="00B52089" w:rsidRPr="00DC0B4C">
        <w:rPr>
          <w:rFonts w:ascii="Gotham Book" w:hAnsi="Gotham Book"/>
          <w:b/>
          <w:sz w:val="23"/>
          <w:szCs w:val="23"/>
          <w:lang w:val="pl-PL" w:eastAsia="pl-PL"/>
        </w:rPr>
        <w:t>Geographic</w:t>
      </w:r>
      <w:proofErr w:type="spellEnd"/>
      <w:r w:rsidR="00B52089"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 Channel zaprasza na spotkania z ludźmi, którzy wybrali życie…</w:t>
      </w:r>
      <w:r w:rsidR="00147F2B">
        <w:rPr>
          <w:rFonts w:ascii="Gotham Book" w:hAnsi="Gotham Book"/>
          <w:b/>
          <w:sz w:val="23"/>
          <w:szCs w:val="23"/>
          <w:lang w:val="pl-PL" w:eastAsia="pl-PL"/>
        </w:rPr>
        <w:t xml:space="preserve"> </w:t>
      </w:r>
      <w:r w:rsidR="00B52089" w:rsidRPr="00DC0B4C">
        <w:rPr>
          <w:rFonts w:ascii="Gotham Book" w:hAnsi="Gotham Book"/>
          <w:b/>
          <w:sz w:val="23"/>
          <w:szCs w:val="23"/>
          <w:lang w:val="pl-PL" w:eastAsia="pl-PL"/>
        </w:rPr>
        <w:t xml:space="preserve">ze śmiercią. </w:t>
      </w:r>
    </w:p>
    <w:p w14:paraId="790BEF4D" w14:textId="77777777" w:rsidR="00E57FA7" w:rsidRPr="00DC0B4C" w:rsidRDefault="00E57FA7" w:rsidP="005F3BAB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</w:p>
    <w:p w14:paraId="7B8FD5C2" w14:textId="55C9735C" w:rsidR="009B2B85" w:rsidRPr="00DC0B4C" w:rsidRDefault="00EA1AE8" w:rsidP="005F3BAB">
      <w:pPr>
        <w:spacing w:after="0" w:line="360" w:lineRule="auto"/>
        <w:jc w:val="both"/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</w:pPr>
      <w:r w:rsidRPr="00DC0B4C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„E</w:t>
      </w:r>
      <w:r w:rsidR="00983EAA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xplorer: O</w:t>
      </w:r>
      <w:r w:rsidR="00B52089" w:rsidRPr="00DC0B4C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blicza śmierci”, p</w:t>
      </w:r>
      <w:r w:rsidRPr="00DC0B4C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 xml:space="preserve">remiera </w:t>
      </w:r>
      <w:r w:rsidR="00465AE2" w:rsidRPr="00DC0B4C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w poniedzia</w:t>
      </w:r>
      <w:r w:rsidR="00B52089" w:rsidRPr="00DC0B4C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łek, 25 kwietnia, o godz. 22:00.</w:t>
      </w:r>
    </w:p>
    <w:p w14:paraId="58087A1F" w14:textId="77777777" w:rsidR="009B2B85" w:rsidRPr="00DC0B4C" w:rsidRDefault="009B2B85" w:rsidP="005F3BAB">
      <w:pPr>
        <w:spacing w:after="0"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71A37719" w14:textId="28CAECD1" w:rsidR="00E57FA7" w:rsidRPr="00DC0B4C" w:rsidRDefault="00F872D8" w:rsidP="005F3BAB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 w:eastAsia="pl-PL"/>
        </w:rPr>
      </w:pPr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Mike </w:t>
      </w:r>
      <w:proofErr w:type="spellStart"/>
      <w:r w:rsidRPr="00DC0B4C">
        <w:rPr>
          <w:rFonts w:ascii="Gotham Book" w:hAnsi="Gotham Book"/>
          <w:sz w:val="23"/>
          <w:szCs w:val="23"/>
          <w:lang w:val="pl-PL" w:eastAsia="pl-PL"/>
        </w:rPr>
        <w:t>Daley</w:t>
      </w:r>
      <w:proofErr w:type="spellEnd"/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 z </w:t>
      </w:r>
      <w:r w:rsidR="008933A0">
        <w:rPr>
          <w:rFonts w:ascii="Gotham Book" w:hAnsi="Gotham Book"/>
          <w:sz w:val="23"/>
          <w:szCs w:val="23"/>
          <w:lang w:val="pl-PL" w:eastAsia="pl-PL"/>
        </w:rPr>
        <w:t xml:space="preserve">Mercer </w:t>
      </w:r>
      <w:proofErr w:type="spellStart"/>
      <w:r w:rsidR="008933A0">
        <w:rPr>
          <w:rFonts w:ascii="Gotham Book" w:hAnsi="Gotham Book"/>
          <w:sz w:val="23"/>
          <w:szCs w:val="23"/>
          <w:lang w:val="pl-PL" w:eastAsia="pl-PL"/>
        </w:rPr>
        <w:t>County</w:t>
      </w:r>
      <w:proofErr w:type="spellEnd"/>
      <w:r w:rsidR="008933A0">
        <w:rPr>
          <w:rFonts w:ascii="Gotham Book" w:hAnsi="Gotham Book"/>
          <w:sz w:val="23"/>
          <w:szCs w:val="23"/>
          <w:lang w:val="pl-PL" w:eastAsia="pl-PL"/>
        </w:rPr>
        <w:t xml:space="preserve"> </w:t>
      </w:r>
      <w:proofErr w:type="spellStart"/>
      <w:r w:rsidR="008933A0">
        <w:rPr>
          <w:rFonts w:ascii="Gotham Book" w:hAnsi="Gotham Book"/>
          <w:sz w:val="23"/>
          <w:szCs w:val="23"/>
          <w:lang w:val="pl-PL" w:eastAsia="pl-PL"/>
        </w:rPr>
        <w:t>Community</w:t>
      </w:r>
      <w:proofErr w:type="spellEnd"/>
      <w:r w:rsidR="008933A0">
        <w:rPr>
          <w:rFonts w:ascii="Gotham Book" w:hAnsi="Gotham Book"/>
          <w:sz w:val="23"/>
          <w:szCs w:val="23"/>
          <w:lang w:val="pl-PL" w:eastAsia="pl-PL"/>
        </w:rPr>
        <w:t xml:space="preserve"> College</w:t>
      </w:r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 prowadzi zajęcia dla osób, które chcą przygotować się do pracy w zakładach świadczących usługi pogrzebowe</w:t>
      </w:r>
      <w:r w:rsidR="008933A0">
        <w:rPr>
          <w:rFonts w:ascii="Gotham Book" w:hAnsi="Gotham Book"/>
          <w:sz w:val="23"/>
          <w:szCs w:val="23"/>
          <w:lang w:val="pl-PL" w:eastAsia="pl-PL"/>
        </w:rPr>
        <w:t xml:space="preserve"> </w:t>
      </w:r>
      <w:r w:rsidR="008933A0">
        <w:rPr>
          <w:rFonts w:ascii="Gotham Book" w:hAnsi="Gotham Book"/>
          <w:sz w:val="23"/>
          <w:szCs w:val="23"/>
          <w:lang w:val="pl-PL" w:eastAsia="pl-PL"/>
        </w:rPr>
        <w:br/>
        <w:t xml:space="preserve">– ekipa </w:t>
      </w:r>
      <w:proofErr w:type="spellStart"/>
      <w:r w:rsidR="008933A0">
        <w:rPr>
          <w:rFonts w:ascii="Gotham Book" w:hAnsi="Gotham Book"/>
          <w:sz w:val="23"/>
          <w:szCs w:val="23"/>
          <w:lang w:val="pl-PL" w:eastAsia="pl-PL"/>
        </w:rPr>
        <w:t>National</w:t>
      </w:r>
      <w:proofErr w:type="spellEnd"/>
      <w:r w:rsidR="008933A0">
        <w:rPr>
          <w:rFonts w:ascii="Gotham Book" w:hAnsi="Gotham Book"/>
          <w:sz w:val="23"/>
          <w:szCs w:val="23"/>
          <w:lang w:val="pl-PL" w:eastAsia="pl-PL"/>
        </w:rPr>
        <w:t xml:space="preserve"> </w:t>
      </w:r>
      <w:proofErr w:type="spellStart"/>
      <w:r w:rsidR="008933A0">
        <w:rPr>
          <w:rFonts w:ascii="Gotham Book" w:hAnsi="Gotham Book"/>
          <w:sz w:val="23"/>
          <w:szCs w:val="23"/>
          <w:lang w:val="pl-PL" w:eastAsia="pl-PL"/>
        </w:rPr>
        <w:t>Geographic</w:t>
      </w:r>
      <w:proofErr w:type="spellEnd"/>
      <w:r w:rsidR="008933A0">
        <w:rPr>
          <w:rFonts w:ascii="Gotham Book" w:hAnsi="Gotham Book"/>
          <w:sz w:val="23"/>
          <w:szCs w:val="23"/>
          <w:lang w:val="pl-PL" w:eastAsia="pl-PL"/>
        </w:rPr>
        <w:t xml:space="preserve"> Channel będzie im towarzyszyć </w:t>
      </w:r>
      <w:r w:rsidR="008933A0">
        <w:rPr>
          <w:rFonts w:ascii="Gotham Book" w:hAnsi="Gotham Book"/>
          <w:sz w:val="23"/>
          <w:szCs w:val="23"/>
          <w:lang w:val="pl-PL" w:eastAsia="pl-PL"/>
        </w:rPr>
        <w:br/>
        <w:t>w zgłębianiu tajników tej specyficznej profesji</w:t>
      </w:r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. Studenci poznają nie tylko teoretyczne podstawy fachu, ale również odbywają zajęcia praktyczne, podczas których uczą się profesjonalnego balsamowania zwłok. </w:t>
      </w:r>
      <w:r w:rsidR="00DC0B4C">
        <w:rPr>
          <w:rFonts w:ascii="Gotham Book" w:hAnsi="Gotham Book"/>
          <w:sz w:val="23"/>
          <w:szCs w:val="23"/>
          <w:lang w:val="pl-PL" w:eastAsia="pl-PL"/>
        </w:rPr>
        <w:t xml:space="preserve">To właśnie proces balsamowania, który zaczął gwałtownie rozwijać się po wojnie secesyjnej, wpłynął na rozwój „post </w:t>
      </w:r>
      <w:proofErr w:type="spellStart"/>
      <w:r w:rsidR="00DC0B4C">
        <w:rPr>
          <w:rFonts w:ascii="Gotham Book" w:hAnsi="Gotham Book"/>
          <w:sz w:val="23"/>
          <w:szCs w:val="23"/>
          <w:lang w:val="pl-PL" w:eastAsia="pl-PL"/>
        </w:rPr>
        <w:t>mortem</w:t>
      </w:r>
      <w:proofErr w:type="spellEnd"/>
      <w:r w:rsidR="00DC0B4C">
        <w:rPr>
          <w:rFonts w:ascii="Gotham Book" w:hAnsi="Gotham Book"/>
          <w:sz w:val="23"/>
          <w:szCs w:val="23"/>
          <w:lang w:val="pl-PL" w:eastAsia="pl-PL"/>
        </w:rPr>
        <w:t>”, czyli fotografii pośmiertnej</w:t>
      </w:r>
      <w:r w:rsidR="001A193F">
        <w:rPr>
          <w:rFonts w:ascii="Gotham Book" w:hAnsi="Gotham Book"/>
          <w:sz w:val="23"/>
          <w:szCs w:val="23"/>
          <w:lang w:val="pl-PL" w:eastAsia="pl-PL"/>
        </w:rPr>
        <w:t>. Nieżyjących</w:t>
      </w:r>
      <w:r w:rsidR="00DC0B4C">
        <w:rPr>
          <w:rFonts w:ascii="Gotham Book" w:hAnsi="Gotham Book"/>
          <w:sz w:val="23"/>
          <w:szCs w:val="23"/>
          <w:lang w:val="pl-PL" w:eastAsia="pl-PL"/>
        </w:rPr>
        <w:t xml:space="preserve"> </w:t>
      </w:r>
      <w:r w:rsidR="001A193F">
        <w:rPr>
          <w:rFonts w:ascii="Gotham Book" w:hAnsi="Gotham Book"/>
          <w:sz w:val="23"/>
          <w:szCs w:val="23"/>
          <w:lang w:val="pl-PL" w:eastAsia="pl-PL"/>
        </w:rPr>
        <w:t>członków</w:t>
      </w:r>
      <w:r w:rsidR="00DC0B4C">
        <w:rPr>
          <w:rFonts w:ascii="Gotham Book" w:hAnsi="Gotham Book"/>
          <w:sz w:val="23"/>
          <w:szCs w:val="23"/>
          <w:lang w:val="pl-PL" w:eastAsia="pl-PL"/>
        </w:rPr>
        <w:t xml:space="preserve"> rodziny umieszczano pośród ży</w:t>
      </w:r>
      <w:r w:rsidR="00685FE9">
        <w:rPr>
          <w:rFonts w:ascii="Gotham Book" w:hAnsi="Gotham Book"/>
          <w:sz w:val="23"/>
          <w:szCs w:val="23"/>
          <w:lang w:val="pl-PL" w:eastAsia="pl-PL"/>
        </w:rPr>
        <w:t xml:space="preserve">wych bądź też fotografowano </w:t>
      </w:r>
      <w:r w:rsidR="008933A0">
        <w:rPr>
          <w:rFonts w:ascii="Gotham Book" w:hAnsi="Gotham Book"/>
          <w:sz w:val="23"/>
          <w:szCs w:val="23"/>
          <w:lang w:val="pl-PL" w:eastAsia="pl-PL"/>
        </w:rPr>
        <w:br/>
      </w:r>
      <w:r w:rsidR="00DC0B4C">
        <w:rPr>
          <w:rFonts w:ascii="Gotham Book" w:hAnsi="Gotham Book"/>
          <w:sz w:val="23"/>
          <w:szCs w:val="23"/>
          <w:lang w:val="pl-PL" w:eastAsia="pl-PL"/>
        </w:rPr>
        <w:t xml:space="preserve">z różnymi rekwizytami i w różnych pozach. </w:t>
      </w:r>
    </w:p>
    <w:p w14:paraId="4D5153CC" w14:textId="4C243475" w:rsidR="005F3BAB" w:rsidRDefault="005F3BAB" w:rsidP="005F3BAB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 w:eastAsia="pl-PL"/>
        </w:rPr>
      </w:pPr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W dzisiejszych czasach wybór tego, co stanie się z naszym ciałem po śmierci </w:t>
      </w:r>
      <w:r w:rsidR="004D1768">
        <w:rPr>
          <w:rFonts w:ascii="Gotham Book" w:hAnsi="Gotham Book"/>
          <w:sz w:val="23"/>
          <w:szCs w:val="23"/>
          <w:lang w:val="pl-PL" w:eastAsia="pl-PL"/>
        </w:rPr>
        <w:t>stał się</w:t>
      </w:r>
      <w:r w:rsidR="008933A0">
        <w:rPr>
          <w:rFonts w:ascii="Gotham Book" w:hAnsi="Gotham Book"/>
          <w:sz w:val="23"/>
          <w:szCs w:val="23"/>
          <w:lang w:val="pl-PL" w:eastAsia="pl-PL"/>
        </w:rPr>
        <w:t xml:space="preserve"> </w:t>
      </w:r>
      <w:r w:rsidRPr="00DC0B4C">
        <w:rPr>
          <w:rFonts w:ascii="Gotham Book" w:hAnsi="Gotham Book"/>
          <w:sz w:val="23"/>
          <w:szCs w:val="23"/>
          <w:lang w:val="pl-PL" w:eastAsia="pl-PL"/>
        </w:rPr>
        <w:t>nowym sposobem na wyrażenie własnej indywidualności. Są ludzie, którzy decydują się na kremację, inni zaś oddają swoje ciała na potrzeby eksperymentów medycznych. Jeszcze inni…</w:t>
      </w:r>
      <w:r w:rsidR="00147F2B">
        <w:rPr>
          <w:rFonts w:ascii="Gotham Book" w:hAnsi="Gotham Book"/>
          <w:sz w:val="23"/>
          <w:szCs w:val="23"/>
          <w:lang w:val="pl-PL" w:eastAsia="pl-PL"/>
        </w:rPr>
        <w:t xml:space="preserve"> w ogóle </w:t>
      </w:r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nie chcą umierać i szukają sposobów na powrót do życia w przyszłości. Z myślą o nich powstała organizacja </w:t>
      </w:r>
      <w:proofErr w:type="spellStart"/>
      <w:r w:rsidRPr="00DC0B4C">
        <w:rPr>
          <w:rFonts w:ascii="Gotham Book" w:hAnsi="Gotham Book"/>
          <w:sz w:val="23"/>
          <w:szCs w:val="23"/>
          <w:lang w:val="pl-PL" w:eastAsia="pl-PL"/>
        </w:rPr>
        <w:t>Alcor</w:t>
      </w:r>
      <w:proofErr w:type="spellEnd"/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 Life Extension Foundation, która zajmuje się zamrażaniem </w:t>
      </w:r>
      <w:r w:rsidR="00685FE9">
        <w:rPr>
          <w:rFonts w:ascii="Gotham Book" w:hAnsi="Gotham Book"/>
          <w:sz w:val="23"/>
          <w:szCs w:val="23"/>
          <w:lang w:val="pl-PL" w:eastAsia="pl-PL"/>
        </w:rPr>
        <w:t>ciał lub mózgów osób, u </w:t>
      </w:r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których stwierdzono zgon, z nadzieją na ich ożywienie, gdy dostępne </w:t>
      </w:r>
      <w:r w:rsidR="00147F2B">
        <w:rPr>
          <w:rFonts w:ascii="Gotham Book" w:hAnsi="Gotham Book"/>
          <w:sz w:val="23"/>
          <w:szCs w:val="23"/>
          <w:lang w:val="pl-PL" w:eastAsia="pl-PL"/>
        </w:rPr>
        <w:t xml:space="preserve">już </w:t>
      </w:r>
      <w:r w:rsidRPr="00DC0B4C">
        <w:rPr>
          <w:rFonts w:ascii="Gotham Book" w:hAnsi="Gotham Book"/>
          <w:sz w:val="23"/>
          <w:szCs w:val="23"/>
          <w:lang w:val="pl-PL" w:eastAsia="pl-PL"/>
        </w:rPr>
        <w:lastRenderedPageBreak/>
        <w:t xml:space="preserve">będą odpowiednie instrumenty </w:t>
      </w:r>
      <w:r w:rsidR="008933A0">
        <w:rPr>
          <w:rFonts w:ascii="Gotham Book" w:hAnsi="Gotham Book"/>
          <w:sz w:val="23"/>
          <w:szCs w:val="23"/>
          <w:lang w:val="pl-PL" w:eastAsia="pl-PL"/>
        </w:rPr>
        <w:t xml:space="preserve">lub procedury </w:t>
      </w:r>
      <w:r w:rsidRPr="00DC0B4C">
        <w:rPr>
          <w:rFonts w:ascii="Gotham Book" w:hAnsi="Gotham Book"/>
          <w:sz w:val="23"/>
          <w:szCs w:val="23"/>
          <w:lang w:val="pl-PL" w:eastAsia="pl-PL"/>
        </w:rPr>
        <w:t xml:space="preserve">medyczne. </w:t>
      </w:r>
      <w:r w:rsidR="00147F2B">
        <w:rPr>
          <w:rFonts w:ascii="Gotham Book" w:hAnsi="Gotham Book"/>
          <w:sz w:val="23"/>
          <w:szCs w:val="23"/>
          <w:lang w:val="pl-PL" w:eastAsia="pl-PL"/>
        </w:rPr>
        <w:t xml:space="preserve">Dr Max </w:t>
      </w:r>
      <w:proofErr w:type="spellStart"/>
      <w:r w:rsidR="00147F2B">
        <w:rPr>
          <w:rFonts w:ascii="Gotham Book" w:hAnsi="Gotham Book"/>
          <w:sz w:val="23"/>
          <w:szCs w:val="23"/>
          <w:lang w:val="pl-PL" w:eastAsia="pl-PL"/>
        </w:rPr>
        <w:t>More</w:t>
      </w:r>
      <w:proofErr w:type="spellEnd"/>
      <w:r w:rsidR="00147F2B">
        <w:rPr>
          <w:rFonts w:ascii="Gotham Book" w:hAnsi="Gotham Book"/>
          <w:sz w:val="23"/>
          <w:szCs w:val="23"/>
          <w:lang w:val="pl-PL" w:eastAsia="pl-PL"/>
        </w:rPr>
        <w:t>, d</w:t>
      </w:r>
      <w:r w:rsidR="001A193F">
        <w:rPr>
          <w:rFonts w:ascii="Gotham Book" w:hAnsi="Gotham Book"/>
          <w:sz w:val="23"/>
          <w:szCs w:val="23"/>
          <w:lang w:val="pl-PL" w:eastAsia="pl-PL"/>
        </w:rPr>
        <w:t xml:space="preserve">yrektor firmy, wyjaśni </w:t>
      </w:r>
      <w:r w:rsidR="008933A0">
        <w:rPr>
          <w:rFonts w:ascii="Gotham Book" w:hAnsi="Gotham Book"/>
          <w:sz w:val="23"/>
          <w:szCs w:val="23"/>
          <w:lang w:val="pl-PL" w:eastAsia="pl-PL"/>
        </w:rPr>
        <w:t>w progra</w:t>
      </w:r>
      <w:r w:rsidR="004D1768">
        <w:rPr>
          <w:rFonts w:ascii="Gotham Book" w:hAnsi="Gotham Book"/>
          <w:sz w:val="23"/>
          <w:szCs w:val="23"/>
          <w:lang w:val="pl-PL" w:eastAsia="pl-PL"/>
        </w:rPr>
        <w:t>mie „Explorer: O</w:t>
      </w:r>
      <w:r w:rsidR="008933A0">
        <w:rPr>
          <w:rFonts w:ascii="Gotham Book" w:hAnsi="Gotham Book"/>
          <w:sz w:val="23"/>
          <w:szCs w:val="23"/>
          <w:lang w:val="pl-PL" w:eastAsia="pl-PL"/>
        </w:rPr>
        <w:t>blicz</w:t>
      </w:r>
      <w:r w:rsidR="004D1768">
        <w:rPr>
          <w:rFonts w:ascii="Gotham Book" w:hAnsi="Gotham Book"/>
          <w:sz w:val="23"/>
          <w:szCs w:val="23"/>
          <w:lang w:val="pl-PL" w:eastAsia="pl-PL"/>
        </w:rPr>
        <w:t>a</w:t>
      </w:r>
      <w:r w:rsidR="008933A0">
        <w:rPr>
          <w:rFonts w:ascii="Gotham Book" w:hAnsi="Gotham Book"/>
          <w:sz w:val="23"/>
          <w:szCs w:val="23"/>
          <w:lang w:val="pl-PL" w:eastAsia="pl-PL"/>
        </w:rPr>
        <w:t xml:space="preserve"> śmierci” </w:t>
      </w:r>
      <w:r w:rsidR="001A193F">
        <w:rPr>
          <w:rFonts w:ascii="Gotham Book" w:hAnsi="Gotham Book"/>
          <w:sz w:val="23"/>
          <w:szCs w:val="23"/>
          <w:lang w:val="pl-PL" w:eastAsia="pl-PL"/>
        </w:rPr>
        <w:t xml:space="preserve">na czym polega ten proces. </w:t>
      </w:r>
    </w:p>
    <w:p w14:paraId="21B53D22" w14:textId="331CCB26" w:rsidR="001A193F" w:rsidRDefault="00983EAA" w:rsidP="005F3BAB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 w:eastAsia="pl-PL"/>
        </w:rPr>
      </w:pPr>
      <w:r>
        <w:rPr>
          <w:rFonts w:ascii="Gotham Book" w:hAnsi="Gotham Book"/>
          <w:sz w:val="23"/>
          <w:szCs w:val="23"/>
          <w:lang w:val="pl-PL" w:eastAsia="pl-PL"/>
        </w:rPr>
        <w:t xml:space="preserve">Dokument przedstawi również rytuały, które pozwalają </w:t>
      </w:r>
      <w:r w:rsidR="00685FE9">
        <w:rPr>
          <w:rFonts w:ascii="Gotham Book" w:hAnsi="Gotham Book"/>
          <w:sz w:val="23"/>
          <w:szCs w:val="23"/>
          <w:lang w:val="pl-PL" w:eastAsia="pl-PL"/>
        </w:rPr>
        <w:t xml:space="preserve">ludziom </w:t>
      </w:r>
      <w:r>
        <w:rPr>
          <w:rFonts w:ascii="Gotham Book" w:hAnsi="Gotham Book"/>
          <w:sz w:val="23"/>
          <w:szCs w:val="23"/>
          <w:lang w:val="pl-PL" w:eastAsia="pl-PL"/>
        </w:rPr>
        <w:t>radzić sobie ze śmiercią najbliższych – począwszy od warsztatów</w:t>
      </w:r>
      <w:r w:rsidR="00685FE9">
        <w:rPr>
          <w:rFonts w:ascii="Gotham Book" w:hAnsi="Gotham Book"/>
          <w:sz w:val="23"/>
          <w:szCs w:val="23"/>
          <w:lang w:val="pl-PL" w:eastAsia="pl-PL"/>
        </w:rPr>
        <w:t>,</w:t>
      </w:r>
      <w:r>
        <w:rPr>
          <w:rFonts w:ascii="Gotham Book" w:hAnsi="Gotham Book"/>
          <w:sz w:val="23"/>
          <w:szCs w:val="23"/>
          <w:lang w:val="pl-PL" w:eastAsia="pl-PL"/>
        </w:rPr>
        <w:t xml:space="preserve"> podczas których uczestnicy dowiadują się, w jaki sposób samodzielnie przygotować ciała zmarłych krewnych do pochówku</w:t>
      </w:r>
      <w:r w:rsidR="00685FE9">
        <w:rPr>
          <w:rFonts w:ascii="Gotham Book" w:hAnsi="Gotham Book"/>
          <w:sz w:val="23"/>
          <w:szCs w:val="23"/>
          <w:lang w:val="pl-PL" w:eastAsia="pl-PL"/>
        </w:rPr>
        <w:t xml:space="preserve"> -</w:t>
      </w:r>
      <w:r>
        <w:rPr>
          <w:rFonts w:ascii="Gotham Book" w:hAnsi="Gotham Book"/>
          <w:sz w:val="23"/>
          <w:szCs w:val="23"/>
          <w:lang w:val="pl-PL" w:eastAsia="pl-PL"/>
        </w:rPr>
        <w:t xml:space="preserve"> aż po wspólne kopanie grobu dla najbliższej osoby. </w:t>
      </w:r>
    </w:p>
    <w:p w14:paraId="77EE591E" w14:textId="77777777" w:rsidR="00983EAA" w:rsidRPr="00DC0B4C" w:rsidRDefault="00983EAA" w:rsidP="00983EAA">
      <w:pPr>
        <w:spacing w:after="0" w:line="360" w:lineRule="auto"/>
        <w:jc w:val="both"/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</w:pPr>
      <w:r w:rsidRPr="00DC0B4C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„E</w:t>
      </w:r>
      <w:r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xplorer: O</w:t>
      </w:r>
      <w:r w:rsidRPr="00DC0B4C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blicza śmierci”, premiera w poniedziałek, 25 kwietnia, o godz. 22:00.</w:t>
      </w:r>
    </w:p>
    <w:p w14:paraId="735751E9" w14:textId="77777777" w:rsidR="00983EAA" w:rsidRPr="00DC0B4C" w:rsidRDefault="00983EAA" w:rsidP="005F3BAB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 w:eastAsia="pl-PL"/>
        </w:rPr>
      </w:pPr>
    </w:p>
    <w:p w14:paraId="232AFD47" w14:textId="77777777" w:rsidR="00762460" w:rsidRPr="00CD2736" w:rsidRDefault="00762460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2577E3FB" w:rsidR="00190A3F" w:rsidRPr="00F771DD" w:rsidRDefault="00F771DD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F771DD">
              <w:rPr>
                <w:rFonts w:ascii="Gotham Book" w:hAnsi="Gotham Book" w:cs="Arial"/>
                <w:sz w:val="18"/>
                <w:szCs w:val="18"/>
                <w:lang w:val="pl-PL"/>
              </w:rPr>
              <w:t>Agnieszka Pieńczykowska</w:t>
            </w:r>
          </w:p>
          <w:p w14:paraId="7FE17CAB" w14:textId="77777777" w:rsidR="00DD3E64" w:rsidRPr="00F771DD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F771DD">
              <w:rPr>
                <w:rFonts w:ascii="Gotham Book" w:hAnsi="Gotham Book" w:cs="Arial"/>
                <w:sz w:val="18"/>
                <w:szCs w:val="18"/>
                <w:lang w:val="pl-PL"/>
              </w:rPr>
              <w:t>Charyzma. Doradcy Komunikacji Biznesowej</w:t>
            </w:r>
          </w:p>
          <w:p w14:paraId="0878A655" w14:textId="3483F7A4" w:rsidR="00DD3E64" w:rsidRPr="00F771DD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 w:rsidRPr="00F771DD">
              <w:rPr>
                <w:rFonts w:ascii="Gotham Book" w:hAnsi="Gotham Book" w:cs="Arial"/>
                <w:sz w:val="18"/>
                <w:szCs w:val="18"/>
              </w:rPr>
              <w:t xml:space="preserve">tel. </w:t>
            </w:r>
            <w:proofErr w:type="spellStart"/>
            <w:r w:rsidRPr="00F771DD">
              <w:rPr>
                <w:rFonts w:ascii="Gotham Book" w:hAnsi="Gotham Book" w:cs="Arial"/>
                <w:sz w:val="18"/>
                <w:szCs w:val="18"/>
              </w:rPr>
              <w:t>kom</w:t>
            </w:r>
            <w:proofErr w:type="spellEnd"/>
            <w:r w:rsidRPr="00F771DD">
              <w:rPr>
                <w:rFonts w:ascii="Gotham Book" w:hAnsi="Gotham Book" w:cs="Arial"/>
                <w:sz w:val="18"/>
                <w:szCs w:val="18"/>
              </w:rPr>
              <w:t xml:space="preserve">. </w:t>
            </w:r>
            <w:r w:rsidR="00F771DD" w:rsidRPr="00F771DD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+48 533 360 700</w:t>
            </w:r>
          </w:p>
          <w:p w14:paraId="1791C83F" w14:textId="7321EB7D" w:rsidR="0034354E" w:rsidRPr="0034354E" w:rsidRDefault="00190A3F" w:rsidP="00F771D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="00F771DD" w:rsidRPr="00A136DB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B2A1" w14:textId="77777777" w:rsidR="009C53B3" w:rsidRDefault="009C53B3" w:rsidP="00EB42D5">
      <w:pPr>
        <w:spacing w:after="0" w:line="240" w:lineRule="auto"/>
      </w:pPr>
      <w:r>
        <w:separator/>
      </w:r>
    </w:p>
  </w:endnote>
  <w:endnote w:type="continuationSeparator" w:id="0">
    <w:p w14:paraId="375960FA" w14:textId="77777777" w:rsidR="009C53B3" w:rsidRDefault="009C53B3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9AAD" w14:textId="77777777" w:rsidR="009C53B3" w:rsidRDefault="009C53B3" w:rsidP="00EB42D5">
      <w:pPr>
        <w:spacing w:after="0" w:line="240" w:lineRule="auto"/>
      </w:pPr>
      <w:r>
        <w:separator/>
      </w:r>
    </w:p>
  </w:footnote>
  <w:footnote w:type="continuationSeparator" w:id="0">
    <w:p w14:paraId="2D230DCE" w14:textId="77777777" w:rsidR="009C53B3" w:rsidRDefault="009C53B3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616"/>
    <w:multiLevelType w:val="hybridMultilevel"/>
    <w:tmpl w:val="E2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66E1D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D70AF"/>
    <w:rsid w:val="000E105F"/>
    <w:rsid w:val="000F797A"/>
    <w:rsid w:val="000F7997"/>
    <w:rsid w:val="00111E13"/>
    <w:rsid w:val="001132B8"/>
    <w:rsid w:val="001148BD"/>
    <w:rsid w:val="00117B99"/>
    <w:rsid w:val="00126653"/>
    <w:rsid w:val="00127C56"/>
    <w:rsid w:val="00136799"/>
    <w:rsid w:val="00145CD9"/>
    <w:rsid w:val="00147F2B"/>
    <w:rsid w:val="00150D43"/>
    <w:rsid w:val="001516FE"/>
    <w:rsid w:val="00151EC2"/>
    <w:rsid w:val="00152996"/>
    <w:rsid w:val="00152E7E"/>
    <w:rsid w:val="0016022D"/>
    <w:rsid w:val="001679AD"/>
    <w:rsid w:val="00177C29"/>
    <w:rsid w:val="00181C84"/>
    <w:rsid w:val="00190A3F"/>
    <w:rsid w:val="00192D41"/>
    <w:rsid w:val="001A08FC"/>
    <w:rsid w:val="001A1774"/>
    <w:rsid w:val="001A193F"/>
    <w:rsid w:val="001A36A2"/>
    <w:rsid w:val="001B06F4"/>
    <w:rsid w:val="001B367F"/>
    <w:rsid w:val="001B5E6E"/>
    <w:rsid w:val="001C5BC8"/>
    <w:rsid w:val="001D01F8"/>
    <w:rsid w:val="001D6F9C"/>
    <w:rsid w:val="001D70CA"/>
    <w:rsid w:val="001F440C"/>
    <w:rsid w:val="002036A8"/>
    <w:rsid w:val="002130C9"/>
    <w:rsid w:val="002144EE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1E56"/>
    <w:rsid w:val="0025579A"/>
    <w:rsid w:val="002572EB"/>
    <w:rsid w:val="00260ECC"/>
    <w:rsid w:val="00261382"/>
    <w:rsid w:val="00261743"/>
    <w:rsid w:val="002652AE"/>
    <w:rsid w:val="00272CC7"/>
    <w:rsid w:val="00273C78"/>
    <w:rsid w:val="00276668"/>
    <w:rsid w:val="00282581"/>
    <w:rsid w:val="00284C0C"/>
    <w:rsid w:val="00290360"/>
    <w:rsid w:val="00290B31"/>
    <w:rsid w:val="00292466"/>
    <w:rsid w:val="00292A74"/>
    <w:rsid w:val="00293EC3"/>
    <w:rsid w:val="002A2D47"/>
    <w:rsid w:val="002A3F51"/>
    <w:rsid w:val="002A5185"/>
    <w:rsid w:val="002B1DEE"/>
    <w:rsid w:val="002B7355"/>
    <w:rsid w:val="002C129E"/>
    <w:rsid w:val="002D14F3"/>
    <w:rsid w:val="002D1CD4"/>
    <w:rsid w:val="002D4782"/>
    <w:rsid w:val="002D51D2"/>
    <w:rsid w:val="002D6682"/>
    <w:rsid w:val="002F70D7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61DA3"/>
    <w:rsid w:val="0037114E"/>
    <w:rsid w:val="00371325"/>
    <w:rsid w:val="00373D35"/>
    <w:rsid w:val="003753CB"/>
    <w:rsid w:val="00380139"/>
    <w:rsid w:val="00382C6B"/>
    <w:rsid w:val="003832CF"/>
    <w:rsid w:val="00385B55"/>
    <w:rsid w:val="0039095C"/>
    <w:rsid w:val="00391AD6"/>
    <w:rsid w:val="0039260E"/>
    <w:rsid w:val="003A3EDF"/>
    <w:rsid w:val="003A650F"/>
    <w:rsid w:val="003B1AFA"/>
    <w:rsid w:val="003B31F5"/>
    <w:rsid w:val="003B76F7"/>
    <w:rsid w:val="003C0379"/>
    <w:rsid w:val="003C14A6"/>
    <w:rsid w:val="003C673C"/>
    <w:rsid w:val="003D111A"/>
    <w:rsid w:val="003D1286"/>
    <w:rsid w:val="003E5901"/>
    <w:rsid w:val="003E6B71"/>
    <w:rsid w:val="003E6C1C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3F75"/>
    <w:rsid w:val="00426E4B"/>
    <w:rsid w:val="00427044"/>
    <w:rsid w:val="00430099"/>
    <w:rsid w:val="00434B60"/>
    <w:rsid w:val="00442CAA"/>
    <w:rsid w:val="00446451"/>
    <w:rsid w:val="00447144"/>
    <w:rsid w:val="00447E9E"/>
    <w:rsid w:val="00452B05"/>
    <w:rsid w:val="0045307F"/>
    <w:rsid w:val="00463024"/>
    <w:rsid w:val="00463288"/>
    <w:rsid w:val="00463470"/>
    <w:rsid w:val="0046534F"/>
    <w:rsid w:val="00465AE2"/>
    <w:rsid w:val="00475A02"/>
    <w:rsid w:val="004775BA"/>
    <w:rsid w:val="004812F0"/>
    <w:rsid w:val="0048498A"/>
    <w:rsid w:val="004911FA"/>
    <w:rsid w:val="00495BD2"/>
    <w:rsid w:val="00497104"/>
    <w:rsid w:val="004A1009"/>
    <w:rsid w:val="004B102F"/>
    <w:rsid w:val="004C27B2"/>
    <w:rsid w:val="004C5B97"/>
    <w:rsid w:val="004C5C11"/>
    <w:rsid w:val="004D1768"/>
    <w:rsid w:val="004D7483"/>
    <w:rsid w:val="004E186A"/>
    <w:rsid w:val="004E63ED"/>
    <w:rsid w:val="004F1A27"/>
    <w:rsid w:val="004F3CF7"/>
    <w:rsid w:val="00506B2E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B1AFE"/>
    <w:rsid w:val="005C2FFA"/>
    <w:rsid w:val="005C4F1C"/>
    <w:rsid w:val="005C50EB"/>
    <w:rsid w:val="005C707A"/>
    <w:rsid w:val="005D35D9"/>
    <w:rsid w:val="005D4250"/>
    <w:rsid w:val="005D6D6F"/>
    <w:rsid w:val="005D705A"/>
    <w:rsid w:val="005F3BAB"/>
    <w:rsid w:val="005F59A1"/>
    <w:rsid w:val="00604A13"/>
    <w:rsid w:val="0060658C"/>
    <w:rsid w:val="00613F12"/>
    <w:rsid w:val="00615318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6643A"/>
    <w:rsid w:val="0067155C"/>
    <w:rsid w:val="006715BD"/>
    <w:rsid w:val="0068146C"/>
    <w:rsid w:val="00685FE9"/>
    <w:rsid w:val="00685FF0"/>
    <w:rsid w:val="00690844"/>
    <w:rsid w:val="0069208F"/>
    <w:rsid w:val="00692EEB"/>
    <w:rsid w:val="006A7B1B"/>
    <w:rsid w:val="006B59E5"/>
    <w:rsid w:val="006D482B"/>
    <w:rsid w:val="006D6124"/>
    <w:rsid w:val="006F1383"/>
    <w:rsid w:val="006F2029"/>
    <w:rsid w:val="006F5286"/>
    <w:rsid w:val="0070147F"/>
    <w:rsid w:val="00706C93"/>
    <w:rsid w:val="00715E1D"/>
    <w:rsid w:val="00716B87"/>
    <w:rsid w:val="00716FF7"/>
    <w:rsid w:val="007200C1"/>
    <w:rsid w:val="00723CED"/>
    <w:rsid w:val="00730523"/>
    <w:rsid w:val="00730E0D"/>
    <w:rsid w:val="00731A6C"/>
    <w:rsid w:val="0073439E"/>
    <w:rsid w:val="00735AB9"/>
    <w:rsid w:val="007442F8"/>
    <w:rsid w:val="0074656B"/>
    <w:rsid w:val="00762460"/>
    <w:rsid w:val="007636B2"/>
    <w:rsid w:val="00764AD0"/>
    <w:rsid w:val="0077292D"/>
    <w:rsid w:val="00775626"/>
    <w:rsid w:val="007849EF"/>
    <w:rsid w:val="00786C39"/>
    <w:rsid w:val="00791314"/>
    <w:rsid w:val="007A124B"/>
    <w:rsid w:val="007A4ACF"/>
    <w:rsid w:val="007A555B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1B88"/>
    <w:rsid w:val="00884D0A"/>
    <w:rsid w:val="0089255A"/>
    <w:rsid w:val="008931B7"/>
    <w:rsid w:val="008933A0"/>
    <w:rsid w:val="00893AA1"/>
    <w:rsid w:val="00895DA0"/>
    <w:rsid w:val="008A69F0"/>
    <w:rsid w:val="008C2394"/>
    <w:rsid w:val="008C4B05"/>
    <w:rsid w:val="008D4B4B"/>
    <w:rsid w:val="008E784F"/>
    <w:rsid w:val="008F63C7"/>
    <w:rsid w:val="00902DF3"/>
    <w:rsid w:val="00904788"/>
    <w:rsid w:val="00910A6E"/>
    <w:rsid w:val="00916088"/>
    <w:rsid w:val="00917294"/>
    <w:rsid w:val="00923C26"/>
    <w:rsid w:val="009303C5"/>
    <w:rsid w:val="00933440"/>
    <w:rsid w:val="0093414D"/>
    <w:rsid w:val="0093659E"/>
    <w:rsid w:val="0095255E"/>
    <w:rsid w:val="0097046F"/>
    <w:rsid w:val="009715B6"/>
    <w:rsid w:val="009728CB"/>
    <w:rsid w:val="00973CB6"/>
    <w:rsid w:val="00980419"/>
    <w:rsid w:val="00980F6A"/>
    <w:rsid w:val="009822FA"/>
    <w:rsid w:val="00983EAA"/>
    <w:rsid w:val="00987D52"/>
    <w:rsid w:val="00993B5A"/>
    <w:rsid w:val="00994D65"/>
    <w:rsid w:val="00995227"/>
    <w:rsid w:val="009A4C7A"/>
    <w:rsid w:val="009A5EFD"/>
    <w:rsid w:val="009A7F8B"/>
    <w:rsid w:val="009B1674"/>
    <w:rsid w:val="009B2B85"/>
    <w:rsid w:val="009B2BED"/>
    <w:rsid w:val="009B5881"/>
    <w:rsid w:val="009C53B3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4A17"/>
    <w:rsid w:val="00A2649E"/>
    <w:rsid w:val="00A321EA"/>
    <w:rsid w:val="00A3533E"/>
    <w:rsid w:val="00A36225"/>
    <w:rsid w:val="00A3686F"/>
    <w:rsid w:val="00A3748A"/>
    <w:rsid w:val="00A414EF"/>
    <w:rsid w:val="00A45498"/>
    <w:rsid w:val="00A54CD6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378A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35F23"/>
    <w:rsid w:val="00B45062"/>
    <w:rsid w:val="00B464B2"/>
    <w:rsid w:val="00B477EB"/>
    <w:rsid w:val="00B4781D"/>
    <w:rsid w:val="00B52089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4542"/>
    <w:rsid w:val="00BA7F7B"/>
    <w:rsid w:val="00BB14BB"/>
    <w:rsid w:val="00BD02BB"/>
    <w:rsid w:val="00BD1A1E"/>
    <w:rsid w:val="00BD1BE9"/>
    <w:rsid w:val="00BE0191"/>
    <w:rsid w:val="00BE0294"/>
    <w:rsid w:val="00BE1D8F"/>
    <w:rsid w:val="00BE2772"/>
    <w:rsid w:val="00BE720A"/>
    <w:rsid w:val="00BF34D2"/>
    <w:rsid w:val="00C013EC"/>
    <w:rsid w:val="00C04CD4"/>
    <w:rsid w:val="00C05963"/>
    <w:rsid w:val="00C158EA"/>
    <w:rsid w:val="00C15C73"/>
    <w:rsid w:val="00C31663"/>
    <w:rsid w:val="00C327A2"/>
    <w:rsid w:val="00C3795D"/>
    <w:rsid w:val="00C420F2"/>
    <w:rsid w:val="00C50B06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D134C"/>
    <w:rsid w:val="00CD2736"/>
    <w:rsid w:val="00CE5694"/>
    <w:rsid w:val="00CF21DC"/>
    <w:rsid w:val="00CF34A3"/>
    <w:rsid w:val="00CF4C37"/>
    <w:rsid w:val="00D034E1"/>
    <w:rsid w:val="00D04532"/>
    <w:rsid w:val="00D15080"/>
    <w:rsid w:val="00D22A9E"/>
    <w:rsid w:val="00D25026"/>
    <w:rsid w:val="00D34757"/>
    <w:rsid w:val="00D400A6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04A9"/>
    <w:rsid w:val="00DB4B67"/>
    <w:rsid w:val="00DB7EA6"/>
    <w:rsid w:val="00DC0B4C"/>
    <w:rsid w:val="00DC23DA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12AA"/>
    <w:rsid w:val="00DF2991"/>
    <w:rsid w:val="00DF798C"/>
    <w:rsid w:val="00E00AA3"/>
    <w:rsid w:val="00E03291"/>
    <w:rsid w:val="00E10385"/>
    <w:rsid w:val="00E14C3C"/>
    <w:rsid w:val="00E25033"/>
    <w:rsid w:val="00E36076"/>
    <w:rsid w:val="00E47D87"/>
    <w:rsid w:val="00E57FA7"/>
    <w:rsid w:val="00E611E6"/>
    <w:rsid w:val="00E61503"/>
    <w:rsid w:val="00E74E45"/>
    <w:rsid w:val="00E80782"/>
    <w:rsid w:val="00E838CE"/>
    <w:rsid w:val="00E907AA"/>
    <w:rsid w:val="00EA1AE8"/>
    <w:rsid w:val="00EA3003"/>
    <w:rsid w:val="00EA3DFE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771DD"/>
    <w:rsid w:val="00F844E7"/>
    <w:rsid w:val="00F872D8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D77F-A362-475B-B218-597F303F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470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13</cp:revision>
  <cp:lastPrinted>2016-03-03T15:41:00Z</cp:lastPrinted>
  <dcterms:created xsi:type="dcterms:W3CDTF">2016-03-31T13:29:00Z</dcterms:created>
  <dcterms:modified xsi:type="dcterms:W3CDTF">2016-04-05T14:48:00Z</dcterms:modified>
</cp:coreProperties>
</file>