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5E51D0BE" w14:textId="77777777" w:rsidR="00347268" w:rsidRDefault="00347268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6465014E" w14:textId="5149069E" w:rsidR="00CD01D4" w:rsidRDefault="0074606F" w:rsidP="00CD01D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BRETT RATNER DEKODUJE TAJEMNICE MÓZGU W SERII MEGAODKRYCIA NA</w:t>
      </w:r>
      <w:r w:rsidR="00CD01D4" w:rsidRPr="00CD01D4">
        <w:rPr>
          <w:rFonts w:ascii="Gotham Bold" w:hAnsi="Gotham Bold" w:cs="Arial"/>
          <w:b/>
          <w:sz w:val="28"/>
          <w:szCs w:val="28"/>
          <w:lang w:val="pl-PL"/>
        </w:rPr>
        <w:t xml:space="preserve"> NATIONAL GEOGRAPHIC CHANNEL</w:t>
      </w:r>
    </w:p>
    <w:p w14:paraId="3F13B206" w14:textId="77777777" w:rsidR="00CD01D4" w:rsidRDefault="00CD01D4" w:rsidP="007C3F3E">
      <w:pPr>
        <w:spacing w:after="0" w:line="360" w:lineRule="auto"/>
        <w:jc w:val="both"/>
        <w:rPr>
          <w:rFonts w:ascii="Gotham Bold" w:hAnsi="Gotham Bold" w:cs="Arial"/>
          <w:b/>
          <w:sz w:val="28"/>
          <w:szCs w:val="28"/>
          <w:lang w:val="pl-PL"/>
        </w:rPr>
      </w:pPr>
    </w:p>
    <w:p w14:paraId="0DA63B34" w14:textId="63AD6BC9" w:rsidR="003C63C3" w:rsidRDefault="00121F9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3C63C3">
        <w:rPr>
          <w:rFonts w:ascii="Gotham Book" w:hAnsi="Gotham Book" w:cs="Arial"/>
          <w:b/>
          <w:sz w:val="24"/>
          <w:szCs w:val="24"/>
          <w:lang w:val="pl-PL"/>
        </w:rPr>
        <w:t>Reżyserował już</w:t>
      </w:r>
      <w:r w:rsidR="0074606F"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 teledyski Madonny, </w:t>
      </w:r>
      <w:r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filmowego Herkulesa i kilkadziesiąt innych mniejszych i większych produkcji filmowych. Teraz Brett Ratner postanowił </w:t>
      </w:r>
      <w:r w:rsidR="003C63C3" w:rsidRPr="003C63C3">
        <w:rPr>
          <w:rFonts w:ascii="Gotham Book" w:hAnsi="Gotham Book" w:cs="Arial"/>
          <w:b/>
          <w:sz w:val="24"/>
          <w:szCs w:val="24"/>
          <w:lang w:val="pl-PL"/>
        </w:rPr>
        <w:t>zgłębić</w:t>
      </w:r>
      <w:r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 tajemnice mózgu</w:t>
      </w:r>
      <w:r w:rsidR="00055D9A">
        <w:rPr>
          <w:rFonts w:ascii="Gotham Book" w:hAnsi="Gotham Book" w:cs="Arial"/>
          <w:b/>
          <w:sz w:val="24"/>
          <w:szCs w:val="24"/>
          <w:lang w:val="pl-PL"/>
        </w:rPr>
        <w:t>, reżyserując</w:t>
      </w:r>
      <w:r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 odcin</w:t>
      </w:r>
      <w:r w:rsidR="00055D9A">
        <w:rPr>
          <w:rFonts w:ascii="Gotham Book" w:hAnsi="Gotham Book" w:cs="Arial"/>
          <w:b/>
          <w:sz w:val="24"/>
          <w:szCs w:val="24"/>
          <w:lang w:val="pl-PL"/>
        </w:rPr>
        <w:t>ek</w:t>
      </w:r>
      <w:r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3C63C3"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 serii MEGAODKRYCIA</w:t>
      </w:r>
      <w:r w:rsidR="00E37AE1">
        <w:rPr>
          <w:rFonts w:ascii="Gotham Book" w:hAnsi="Gotham Book" w:cs="Arial"/>
          <w:b/>
          <w:sz w:val="24"/>
          <w:szCs w:val="24"/>
          <w:lang w:val="pl-PL"/>
        </w:rPr>
        <w:t xml:space="preserve"> zatytułowany </w:t>
      </w:r>
      <w:r w:rsidR="00E37AE1" w:rsidRPr="003C63C3">
        <w:rPr>
          <w:rFonts w:ascii="Gotham Book" w:hAnsi="Gotham Book" w:cs="Arial"/>
          <w:b/>
          <w:sz w:val="24"/>
          <w:szCs w:val="24"/>
          <w:lang w:val="pl-PL"/>
        </w:rPr>
        <w:t>„Rozszyfrować mózg”</w:t>
      </w:r>
      <w:r w:rsidR="003C63C3" w:rsidRPr="003C63C3">
        <w:rPr>
          <w:rFonts w:ascii="Gotham Book" w:hAnsi="Gotham Book" w:cs="Arial"/>
          <w:b/>
          <w:sz w:val="24"/>
          <w:szCs w:val="24"/>
          <w:lang w:val="pl-PL"/>
        </w:rPr>
        <w:t>. Efekty jego wizjonerskich przemyśleń będzie można zo</w:t>
      </w:r>
      <w:r w:rsidR="00DF1B72">
        <w:rPr>
          <w:rFonts w:ascii="Gotham Book" w:hAnsi="Gotham Book" w:cs="Arial"/>
          <w:b/>
          <w:sz w:val="24"/>
          <w:szCs w:val="24"/>
          <w:lang w:val="pl-PL"/>
        </w:rPr>
        <w:t xml:space="preserve">baczyć </w:t>
      </w:r>
      <w:r w:rsidR="003C63C3" w:rsidRPr="003C63C3">
        <w:rPr>
          <w:rFonts w:ascii="Gotham Book" w:hAnsi="Gotham Book" w:cs="Arial"/>
          <w:b/>
          <w:sz w:val="24"/>
          <w:szCs w:val="24"/>
          <w:lang w:val="pl-PL"/>
        </w:rPr>
        <w:t xml:space="preserve">już </w:t>
      </w:r>
      <w:r w:rsidR="003C63C3" w:rsidRPr="00AA3C01">
        <w:rPr>
          <w:rFonts w:ascii="Gotham Book" w:hAnsi="Gotham Book" w:cs="Arial"/>
          <w:b/>
          <w:sz w:val="24"/>
          <w:szCs w:val="24"/>
          <w:lang w:val="pl-PL"/>
        </w:rPr>
        <w:t>w niedzielę</w:t>
      </w:r>
      <w:r w:rsidR="00423021" w:rsidRPr="00AA3C01">
        <w:rPr>
          <w:rFonts w:ascii="Gotham Book" w:hAnsi="Gotham Book" w:cs="Arial"/>
          <w:b/>
          <w:sz w:val="24"/>
          <w:szCs w:val="24"/>
          <w:lang w:val="pl-PL"/>
        </w:rPr>
        <w:t>,</w:t>
      </w:r>
      <w:r w:rsidR="003C63C3" w:rsidRPr="00AA3C01">
        <w:rPr>
          <w:rFonts w:ascii="Gotham Book" w:hAnsi="Gotham Book" w:cs="Arial"/>
          <w:b/>
          <w:sz w:val="24"/>
          <w:szCs w:val="24"/>
          <w:lang w:val="pl-PL"/>
        </w:rPr>
        <w:t xml:space="preserve"> 22 listopada, o godz. 22.00</w:t>
      </w:r>
      <w:r w:rsidR="007004DD" w:rsidRPr="00AA3C01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7004DD">
        <w:rPr>
          <w:rFonts w:ascii="Gotham Book" w:hAnsi="Gotham Book" w:cs="Arial"/>
          <w:b/>
          <w:sz w:val="24"/>
          <w:szCs w:val="24"/>
          <w:lang w:val="pl-PL"/>
        </w:rPr>
        <w:t xml:space="preserve">na </w:t>
      </w:r>
      <w:proofErr w:type="spellStart"/>
      <w:r w:rsidR="00AA3C01">
        <w:rPr>
          <w:rFonts w:ascii="Gotham Book" w:hAnsi="Gotham Book" w:cs="Arial"/>
          <w:b/>
          <w:sz w:val="24"/>
          <w:szCs w:val="24"/>
          <w:lang w:val="pl-PL"/>
        </w:rPr>
        <w:t>N</w:t>
      </w:r>
      <w:r w:rsidR="007004DD">
        <w:rPr>
          <w:rFonts w:ascii="Gotham Book" w:hAnsi="Gotham Book" w:cs="Arial"/>
          <w:b/>
          <w:sz w:val="24"/>
          <w:szCs w:val="24"/>
          <w:lang w:val="pl-PL"/>
        </w:rPr>
        <w:t>ational</w:t>
      </w:r>
      <w:proofErr w:type="spellEnd"/>
      <w:r w:rsidR="007004DD">
        <w:rPr>
          <w:rFonts w:ascii="Gotham Book" w:hAnsi="Gotham Book" w:cs="Arial"/>
          <w:b/>
          <w:sz w:val="24"/>
          <w:szCs w:val="24"/>
          <w:lang w:val="pl-PL"/>
        </w:rPr>
        <w:t xml:space="preserve"> Geographic Channel.</w:t>
      </w:r>
    </w:p>
    <w:p w14:paraId="3863AA63" w14:textId="77777777" w:rsidR="006C0DFC" w:rsidRDefault="006C0DFC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0F1CFD9" w14:textId="440F19EE" w:rsidR="006C0DFC" w:rsidRDefault="006C0DFC" w:rsidP="006C0DFC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3C63C3">
        <w:rPr>
          <w:rFonts w:ascii="Gotham Book" w:hAnsi="Gotham Book" w:cs="Arial"/>
          <w:sz w:val="24"/>
          <w:szCs w:val="24"/>
          <w:lang w:val="pl-PL"/>
        </w:rPr>
        <w:t xml:space="preserve">Sam o sobie </w:t>
      </w:r>
      <w:r>
        <w:rPr>
          <w:rFonts w:ascii="Gotham Book" w:hAnsi="Gotham Book" w:cs="Arial"/>
          <w:sz w:val="24"/>
          <w:szCs w:val="24"/>
          <w:lang w:val="pl-PL"/>
        </w:rPr>
        <w:t>Ratner mówi</w:t>
      </w:r>
      <w:r w:rsidRPr="003C63C3">
        <w:rPr>
          <w:rFonts w:ascii="Gotham Book" w:hAnsi="Gotham Book" w:cs="Arial"/>
          <w:sz w:val="24"/>
          <w:szCs w:val="24"/>
          <w:lang w:val="pl-PL"/>
        </w:rPr>
        <w:t xml:space="preserve">, że bywa hipochondrykiem, bo wyrósł w lekarskiej rodzinie. Twierdzi też, że </w:t>
      </w:r>
      <w:r w:rsidR="001E4F8E">
        <w:rPr>
          <w:rFonts w:ascii="Gotham Book" w:hAnsi="Gotham Book" w:cs="Arial"/>
          <w:sz w:val="24"/>
          <w:szCs w:val="24"/>
          <w:lang w:val="pl-PL"/>
        </w:rPr>
        <w:t>„</w:t>
      </w:r>
      <w:r w:rsidRPr="001E4F8E">
        <w:rPr>
          <w:rFonts w:ascii="Gotham Book" w:hAnsi="Gotham Book"/>
          <w:i/>
          <w:sz w:val="24"/>
          <w:szCs w:val="24"/>
          <w:lang w:val="pl-PL"/>
        </w:rPr>
        <w:t xml:space="preserve">(…) cokolwiek przyniesie nam technologia </w:t>
      </w:r>
      <w:r w:rsidR="00E37AE1" w:rsidRPr="001E4F8E">
        <w:rPr>
          <w:rFonts w:ascii="Gotham Book" w:hAnsi="Gotham Book"/>
          <w:i/>
          <w:sz w:val="24"/>
          <w:szCs w:val="24"/>
          <w:lang w:val="pl-PL"/>
        </w:rPr>
        <w:br/>
      </w:r>
      <w:r w:rsidRPr="001E4F8E">
        <w:rPr>
          <w:rFonts w:ascii="Gotham Book" w:hAnsi="Gotham Book"/>
          <w:i/>
          <w:sz w:val="24"/>
          <w:szCs w:val="24"/>
          <w:lang w:val="pl-PL"/>
        </w:rPr>
        <w:t>w przyszłości, ludzie nadal będą robić filmy</w:t>
      </w:r>
      <w:r w:rsidR="001E4F8E">
        <w:rPr>
          <w:rFonts w:ascii="Gotham Book" w:hAnsi="Gotham Book"/>
          <w:sz w:val="24"/>
          <w:szCs w:val="24"/>
          <w:lang w:val="pl-PL"/>
        </w:rPr>
        <w:t>”</w:t>
      </w:r>
      <w:r w:rsidRPr="003C63C3">
        <w:rPr>
          <w:rFonts w:ascii="Gotham Book" w:hAnsi="Gotham Book"/>
          <w:sz w:val="24"/>
          <w:szCs w:val="24"/>
          <w:lang w:val="pl-PL"/>
        </w:rPr>
        <w:t xml:space="preserve">. </w:t>
      </w:r>
      <w:r w:rsidR="00423021">
        <w:rPr>
          <w:rFonts w:ascii="Gotham Book" w:hAnsi="Gotham Book" w:cs="Arial"/>
          <w:sz w:val="24"/>
          <w:szCs w:val="24"/>
          <w:lang w:val="pl-PL"/>
        </w:rPr>
        <w:t>Jest też twórcą</w:t>
      </w:r>
      <w:r w:rsidR="00E37AE1">
        <w:rPr>
          <w:rFonts w:ascii="Gotham Book" w:hAnsi="Gotham Book" w:cs="Arial"/>
          <w:sz w:val="24"/>
          <w:szCs w:val="24"/>
          <w:lang w:val="pl-PL"/>
        </w:rPr>
        <w:t xml:space="preserve"> takich produkcji</w:t>
      </w:r>
      <w:r w:rsidR="00423021" w:rsidRPr="00CD01D4">
        <w:rPr>
          <w:rFonts w:ascii="Gotham Book" w:hAnsi="Gotham Book" w:cs="Arial"/>
          <w:sz w:val="24"/>
          <w:szCs w:val="24"/>
          <w:lang w:val="pl-PL"/>
        </w:rPr>
        <w:t xml:space="preserve"> jak „Czerwony Smok”, „X-man 3: Ostatni Bastion” czy „Family Man” - każdy </w:t>
      </w:r>
      <w:r w:rsidR="00E37AE1">
        <w:rPr>
          <w:rFonts w:ascii="Gotham Book" w:hAnsi="Gotham Book" w:cs="Arial"/>
          <w:sz w:val="24"/>
          <w:szCs w:val="24"/>
          <w:lang w:val="pl-PL"/>
        </w:rPr>
        <w:br/>
      </w:r>
      <w:r w:rsidR="00423021" w:rsidRPr="00CD01D4">
        <w:rPr>
          <w:rFonts w:ascii="Gotham Book" w:hAnsi="Gotham Book" w:cs="Arial"/>
          <w:sz w:val="24"/>
          <w:szCs w:val="24"/>
          <w:lang w:val="pl-PL"/>
        </w:rPr>
        <w:t>z nich to obraz, który na swój sposób traktuje o tym</w:t>
      </w:r>
      <w:r w:rsidR="00423021">
        <w:rPr>
          <w:rFonts w:ascii="Gotham Book" w:hAnsi="Gotham Book" w:cs="Arial"/>
          <w:sz w:val="24"/>
          <w:szCs w:val="24"/>
          <w:lang w:val="pl-PL"/>
        </w:rPr>
        <w:t>,</w:t>
      </w:r>
      <w:bookmarkStart w:id="0" w:name="_GoBack"/>
      <w:bookmarkEnd w:id="0"/>
      <w:r w:rsidR="00423021" w:rsidRPr="00CD01D4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1E4F8E">
        <w:rPr>
          <w:rFonts w:ascii="Gotham Book" w:hAnsi="Gotham Book" w:cs="Arial"/>
          <w:sz w:val="24"/>
          <w:szCs w:val="24"/>
          <w:lang w:val="pl-PL"/>
        </w:rPr>
        <w:t>co dzieje się w naszych głowach</w:t>
      </w:r>
      <w:r w:rsidR="00423021" w:rsidRPr="00CD01D4">
        <w:rPr>
          <w:rFonts w:ascii="Gotham Book" w:hAnsi="Gotham Book" w:cs="Arial"/>
          <w:sz w:val="24"/>
          <w:szCs w:val="24"/>
          <w:lang w:val="pl-PL"/>
        </w:rPr>
        <w:t xml:space="preserve"> lub do czego z</w:t>
      </w:r>
      <w:r w:rsidR="00E37AE1">
        <w:rPr>
          <w:rFonts w:ascii="Gotham Book" w:hAnsi="Gotham Book" w:cs="Arial"/>
          <w:sz w:val="24"/>
          <w:szCs w:val="24"/>
          <w:lang w:val="pl-PL"/>
        </w:rPr>
        <w:t xml:space="preserve">dolny jest </w:t>
      </w:r>
      <w:r w:rsidR="007004DD">
        <w:rPr>
          <w:rFonts w:ascii="Gotham Book" w:hAnsi="Gotham Book" w:cs="Arial"/>
          <w:sz w:val="24"/>
          <w:szCs w:val="24"/>
          <w:lang w:val="pl-PL"/>
        </w:rPr>
        <w:t>ludzki umysł</w:t>
      </w:r>
      <w:r w:rsidR="00423021">
        <w:rPr>
          <w:rFonts w:ascii="Gotham Book" w:hAnsi="Gotham Book" w:cs="Arial"/>
          <w:sz w:val="24"/>
          <w:szCs w:val="24"/>
          <w:lang w:val="pl-PL"/>
        </w:rPr>
        <w:t>.</w:t>
      </w:r>
      <w:r w:rsidR="001E4F8E">
        <w:rPr>
          <w:rFonts w:ascii="Gotham Book" w:hAnsi="Gotham Book" w:cs="Arial"/>
          <w:sz w:val="24"/>
          <w:szCs w:val="24"/>
          <w:lang w:val="pl-PL"/>
        </w:rPr>
        <w:t xml:space="preserve"> </w:t>
      </w:r>
      <w:r>
        <w:rPr>
          <w:rFonts w:ascii="Gotham Book" w:hAnsi="Gotham Book"/>
          <w:sz w:val="24"/>
          <w:szCs w:val="24"/>
          <w:lang w:val="pl-PL"/>
        </w:rPr>
        <w:t xml:space="preserve">W scenariuszu odcinka „Rozszyfrować mózg” </w:t>
      </w:r>
      <w:r w:rsidR="00E37AE1">
        <w:rPr>
          <w:rFonts w:ascii="Gotham Book" w:hAnsi="Gotham Book"/>
          <w:sz w:val="24"/>
          <w:szCs w:val="24"/>
          <w:lang w:val="pl-PL"/>
        </w:rPr>
        <w:t xml:space="preserve">Ratner </w:t>
      </w:r>
      <w:r>
        <w:rPr>
          <w:rFonts w:ascii="Gotham Book" w:hAnsi="Gotham Book"/>
          <w:sz w:val="24"/>
          <w:szCs w:val="24"/>
          <w:lang w:val="pl-PL"/>
        </w:rPr>
        <w:t xml:space="preserve">zobaczył odniesienia do własnych doświadczeń walki z neurologiczną chorobą swojej babci. </w:t>
      </w:r>
      <w:r w:rsidRPr="003C63C3">
        <w:rPr>
          <w:rFonts w:ascii="Gotham Book" w:hAnsi="Gotham Book"/>
          <w:sz w:val="24"/>
          <w:szCs w:val="24"/>
          <w:lang w:val="pl-PL"/>
        </w:rPr>
        <w:t>Był więc idealnym kandydatem do tego, by właśnie w filmie (tym razem dokumentalnym) przyjrzeć się najbardziej skomplikowanej maszynie stworzonej przez</w:t>
      </w:r>
      <w:r w:rsidR="00FC5225">
        <w:rPr>
          <w:rFonts w:ascii="Gotham Book" w:hAnsi="Gotham Book"/>
          <w:sz w:val="24"/>
          <w:szCs w:val="24"/>
          <w:lang w:val="pl-PL"/>
        </w:rPr>
        <w:t xml:space="preserve"> Matk</w:t>
      </w:r>
      <w:r>
        <w:rPr>
          <w:rFonts w:ascii="Gotham Book" w:hAnsi="Gotham Book"/>
          <w:sz w:val="24"/>
          <w:szCs w:val="24"/>
          <w:lang w:val="pl-PL"/>
        </w:rPr>
        <w:t>ę N</w:t>
      </w:r>
      <w:r w:rsidRPr="003C63C3">
        <w:rPr>
          <w:rFonts w:ascii="Gotham Book" w:hAnsi="Gotham Book"/>
          <w:sz w:val="24"/>
          <w:szCs w:val="24"/>
          <w:lang w:val="pl-PL"/>
        </w:rPr>
        <w:t xml:space="preserve">aturę, jaką jest </w:t>
      </w:r>
      <w:r w:rsidRPr="003C63C3">
        <w:rPr>
          <w:rFonts w:ascii="Gotham Book" w:hAnsi="Gotham Book" w:cs="Arial"/>
          <w:sz w:val="24"/>
          <w:szCs w:val="24"/>
          <w:lang w:val="pl-PL"/>
        </w:rPr>
        <w:t xml:space="preserve">ludzki mózg. </w:t>
      </w:r>
    </w:p>
    <w:p w14:paraId="32AC830C" w14:textId="77777777" w:rsidR="006C0DFC" w:rsidRDefault="006C0DFC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41C1202" w14:textId="5F7F1856" w:rsidR="006C0DFC" w:rsidRDefault="006C0DFC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 xml:space="preserve">Odcinek pt. „Rozszyfrować mózg” </w:t>
      </w:r>
      <w:r w:rsidR="006D5C11">
        <w:rPr>
          <w:rFonts w:ascii="Gotham Book" w:hAnsi="Gotham Book" w:cs="Arial"/>
          <w:sz w:val="24"/>
          <w:szCs w:val="24"/>
          <w:lang w:val="pl-PL"/>
        </w:rPr>
        <w:t xml:space="preserve">to hołd </w:t>
      </w:r>
      <w:r w:rsidR="001E4F8E">
        <w:rPr>
          <w:rFonts w:ascii="Gotham Book" w:hAnsi="Gotham Book" w:cs="Arial"/>
          <w:sz w:val="24"/>
          <w:szCs w:val="24"/>
          <w:lang w:val="pl-PL"/>
        </w:rPr>
        <w:t>Bretta Ra</w:t>
      </w:r>
      <w:r w:rsidR="00423021">
        <w:rPr>
          <w:rFonts w:ascii="Gotham Book" w:hAnsi="Gotham Book" w:cs="Arial"/>
          <w:sz w:val="24"/>
          <w:szCs w:val="24"/>
          <w:lang w:val="pl-PL"/>
        </w:rPr>
        <w:t xml:space="preserve">tnera i </w:t>
      </w:r>
      <w:r>
        <w:rPr>
          <w:rFonts w:ascii="Gotham Book" w:hAnsi="Gotham Book" w:cs="Arial"/>
          <w:sz w:val="24"/>
          <w:szCs w:val="24"/>
          <w:lang w:val="pl-PL"/>
        </w:rPr>
        <w:t>Nation</w:t>
      </w:r>
      <w:r w:rsidR="00423021">
        <w:rPr>
          <w:rFonts w:ascii="Gotham Book" w:hAnsi="Gotham Book" w:cs="Arial"/>
          <w:sz w:val="24"/>
          <w:szCs w:val="24"/>
          <w:lang w:val="pl-PL"/>
        </w:rPr>
        <w:t>a</w:t>
      </w:r>
      <w:r>
        <w:rPr>
          <w:rFonts w:ascii="Gotham Book" w:hAnsi="Gotham Book" w:cs="Arial"/>
          <w:sz w:val="24"/>
          <w:szCs w:val="24"/>
          <w:lang w:val="pl-PL"/>
        </w:rPr>
        <w:t xml:space="preserve">l Geographic Channel </w:t>
      </w:r>
      <w:r w:rsidR="006D5C11">
        <w:rPr>
          <w:rFonts w:ascii="Gotham Book" w:hAnsi="Gotham Book" w:cs="Arial"/>
          <w:sz w:val="24"/>
          <w:szCs w:val="24"/>
          <w:lang w:val="pl-PL"/>
        </w:rPr>
        <w:t>złożony światowej nauce o mózgu. Jednak warto podkreślić, że „Rozszyfrować mózg” to ciekawa propozycja także dla osób, które nie postrzegają siebie jako pasjonatów neurologii</w:t>
      </w:r>
      <w:r>
        <w:rPr>
          <w:rFonts w:ascii="Gotham Book" w:hAnsi="Gotham Book" w:cs="Arial"/>
          <w:sz w:val="24"/>
          <w:szCs w:val="24"/>
          <w:lang w:val="pl-PL"/>
        </w:rPr>
        <w:t>, chemii czy biologii</w:t>
      </w:r>
      <w:r w:rsidR="006D5C11">
        <w:rPr>
          <w:rFonts w:ascii="Gotham Book" w:hAnsi="Gotham Book" w:cs="Arial"/>
          <w:sz w:val="24"/>
          <w:szCs w:val="24"/>
          <w:lang w:val="pl-PL"/>
        </w:rPr>
        <w:t xml:space="preserve">. </w:t>
      </w:r>
      <w:r w:rsidR="006D5C11">
        <w:rPr>
          <w:rFonts w:ascii="Gotham Book" w:hAnsi="Gotham Book" w:cs="Arial"/>
          <w:sz w:val="24"/>
          <w:szCs w:val="24"/>
          <w:lang w:val="pl-PL"/>
        </w:rPr>
        <w:lastRenderedPageBreak/>
        <w:t xml:space="preserve">By znaleźć w niej coś ciekawego dla siebie, wystarczy znać kogoś cierpiącego na Alzheimera lub inne schorzenia neurologiczne. </w:t>
      </w:r>
    </w:p>
    <w:p w14:paraId="24125A27" w14:textId="77777777" w:rsidR="006C0DFC" w:rsidRDefault="006C0DFC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28B2326" w14:textId="232DE51D" w:rsidR="007C3F3E" w:rsidRPr="00055D9A" w:rsidRDefault="00B1538C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 xml:space="preserve">Ratner zaprosił do </w:t>
      </w:r>
      <w:r w:rsidR="006C0DFC">
        <w:rPr>
          <w:rFonts w:ascii="Gotham Book" w:hAnsi="Gotham Book" w:cs="Arial"/>
          <w:sz w:val="24"/>
          <w:szCs w:val="24"/>
          <w:lang w:val="pl-PL"/>
        </w:rPr>
        <w:t>pracy nad</w:t>
      </w:r>
      <w:r w:rsidR="007004DD">
        <w:rPr>
          <w:rFonts w:ascii="Gotham Book" w:hAnsi="Gotham Book" w:cs="Arial"/>
          <w:sz w:val="24"/>
          <w:szCs w:val="24"/>
          <w:lang w:val="pl-PL"/>
        </w:rPr>
        <w:t xml:space="preserve"> rozszyfrowywaniem zagadek umysłu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sz w:val="24"/>
          <w:szCs w:val="24"/>
          <w:lang w:val="pl-PL"/>
        </w:rPr>
        <w:t xml:space="preserve">z jednej strony wybitnych naukowców, którzy gwarantują 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wartość </w:t>
      </w:r>
      <w:r>
        <w:rPr>
          <w:rFonts w:ascii="Gotham Book" w:hAnsi="Gotham Book" w:cs="Arial"/>
          <w:sz w:val="24"/>
          <w:szCs w:val="24"/>
          <w:lang w:val="pl-PL"/>
        </w:rPr>
        <w:t>merytory</w:t>
      </w:r>
      <w:r w:rsidR="006C0DFC">
        <w:rPr>
          <w:rFonts w:ascii="Gotham Book" w:hAnsi="Gotham Book" w:cs="Arial"/>
          <w:sz w:val="24"/>
          <w:szCs w:val="24"/>
          <w:lang w:val="pl-PL"/>
        </w:rPr>
        <w:t>czną</w:t>
      </w:r>
      <w:r>
        <w:rPr>
          <w:rFonts w:ascii="Gotham Book" w:hAnsi="Gotham Book" w:cs="Arial"/>
          <w:sz w:val="24"/>
          <w:szCs w:val="24"/>
          <w:lang w:val="pl-PL"/>
        </w:rPr>
        <w:t xml:space="preserve"> projektu, a </w:t>
      </w:r>
      <w:r w:rsidR="006C0DFC">
        <w:rPr>
          <w:rFonts w:ascii="Gotham Book" w:hAnsi="Gotham Book" w:cs="Arial"/>
          <w:sz w:val="24"/>
          <w:szCs w:val="24"/>
          <w:lang w:val="pl-PL"/>
        </w:rPr>
        <w:t>z drugiej</w:t>
      </w:r>
      <w:r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DF1B72">
        <w:rPr>
          <w:rFonts w:ascii="Gotham Book" w:hAnsi="Gotham Book" w:cs="Arial"/>
          <w:sz w:val="24"/>
          <w:szCs w:val="24"/>
          <w:lang w:val="pl-PL"/>
        </w:rPr>
        <w:t>swój hollywoodzki zespół odpo</w:t>
      </w:r>
      <w:r w:rsidR="006C0DFC">
        <w:rPr>
          <w:rFonts w:ascii="Gotham Book" w:hAnsi="Gotham Book" w:cs="Arial"/>
          <w:sz w:val="24"/>
          <w:szCs w:val="24"/>
          <w:lang w:val="pl-PL"/>
        </w:rPr>
        <w:t>w</w:t>
      </w:r>
      <w:r w:rsidR="00DF1B72">
        <w:rPr>
          <w:rFonts w:ascii="Gotham Book" w:hAnsi="Gotham Book" w:cs="Arial"/>
          <w:sz w:val="24"/>
          <w:szCs w:val="24"/>
          <w:lang w:val="pl-PL"/>
        </w:rPr>
        <w:t>iadają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cy za posprodukcję, który ma na koncie wiele kinowych mega hitów takich jak </w:t>
      </w:r>
      <w:r w:rsidR="001E4F8E">
        <w:rPr>
          <w:rFonts w:ascii="Gotham Book" w:hAnsi="Gotham Book" w:cs="Arial"/>
          <w:sz w:val="24"/>
          <w:szCs w:val="24"/>
          <w:lang w:val="pl-PL"/>
        </w:rPr>
        <w:t xml:space="preserve">choćby 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Star Wars. Taka mieszanka to gwarancja, że </w:t>
      </w:r>
      <w:r w:rsidR="00423021">
        <w:rPr>
          <w:rFonts w:ascii="Gotham Book" w:hAnsi="Gotham Book" w:cs="Arial"/>
          <w:sz w:val="24"/>
          <w:szCs w:val="24"/>
          <w:lang w:val="pl-PL"/>
        </w:rPr>
        <w:t>odc</w:t>
      </w:r>
      <w:r w:rsidR="00DF1B72">
        <w:rPr>
          <w:rFonts w:ascii="Gotham Book" w:hAnsi="Gotham Book" w:cs="Arial"/>
          <w:sz w:val="24"/>
          <w:szCs w:val="24"/>
          <w:lang w:val="pl-PL"/>
        </w:rPr>
        <w:t>inek „Rozszy</w:t>
      </w:r>
      <w:r w:rsidR="00423021">
        <w:rPr>
          <w:rFonts w:ascii="Gotham Book" w:hAnsi="Gotham Book" w:cs="Arial"/>
          <w:sz w:val="24"/>
          <w:szCs w:val="24"/>
          <w:lang w:val="pl-PL"/>
        </w:rPr>
        <w:t>f</w:t>
      </w:r>
      <w:r w:rsidR="00DF1B72">
        <w:rPr>
          <w:rFonts w:ascii="Gotham Book" w:hAnsi="Gotham Book" w:cs="Arial"/>
          <w:sz w:val="24"/>
          <w:szCs w:val="24"/>
          <w:lang w:val="pl-PL"/>
        </w:rPr>
        <w:t>r</w:t>
      </w:r>
      <w:r w:rsidR="00423021">
        <w:rPr>
          <w:rFonts w:ascii="Gotham Book" w:hAnsi="Gotham Book" w:cs="Arial"/>
          <w:sz w:val="24"/>
          <w:szCs w:val="24"/>
          <w:lang w:val="pl-PL"/>
        </w:rPr>
        <w:t>ować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423021">
        <w:rPr>
          <w:rFonts w:ascii="Gotham Book" w:hAnsi="Gotham Book" w:cs="Arial"/>
          <w:sz w:val="24"/>
          <w:szCs w:val="24"/>
          <w:lang w:val="pl-PL"/>
        </w:rPr>
        <w:t xml:space="preserve">mózg” zapewni </w:t>
      </w:r>
      <w:r w:rsidR="001E4F8E">
        <w:rPr>
          <w:rFonts w:ascii="Gotham Book" w:hAnsi="Gotham Book" w:cs="Arial"/>
          <w:sz w:val="24"/>
          <w:szCs w:val="24"/>
          <w:lang w:val="pl-PL"/>
        </w:rPr>
        <w:t xml:space="preserve">widzom </w:t>
      </w:r>
      <w:r w:rsidR="006C0DFC">
        <w:rPr>
          <w:rFonts w:ascii="Gotham Book" w:hAnsi="Gotham Book" w:cs="Arial"/>
          <w:sz w:val="24"/>
          <w:szCs w:val="24"/>
          <w:lang w:val="pl-PL"/>
        </w:rPr>
        <w:t xml:space="preserve">kinowe wrażenia przed telewizorem. </w:t>
      </w:r>
    </w:p>
    <w:p w14:paraId="3A6E24FA" w14:textId="77777777" w:rsidR="00CD01D4" w:rsidRDefault="00CD01D4" w:rsidP="00CD01D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6BA98C2A" w14:textId="60883585" w:rsidR="000653AD" w:rsidRDefault="00CD01D4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CD01D4">
        <w:rPr>
          <w:rFonts w:ascii="Gotham Book" w:hAnsi="Gotham Book" w:cs="Arial"/>
          <w:sz w:val="24"/>
          <w:szCs w:val="24"/>
          <w:lang w:val="pl-PL"/>
        </w:rPr>
        <w:t>Naukowcy pojawiający się w programie uchylą rąbka tajemnicy nad tym</w:t>
      </w:r>
      <w:r w:rsidR="00423021">
        <w:rPr>
          <w:rFonts w:ascii="Gotham Book" w:hAnsi="Gotham Book" w:cs="Arial"/>
          <w:sz w:val="24"/>
          <w:szCs w:val="24"/>
          <w:lang w:val="pl-PL"/>
        </w:rPr>
        <w:t>,</w:t>
      </w:r>
      <w:r w:rsidRPr="00CD01D4">
        <w:rPr>
          <w:rFonts w:ascii="Gotham Book" w:hAnsi="Gotham Book" w:cs="Arial"/>
          <w:sz w:val="24"/>
          <w:szCs w:val="24"/>
          <w:lang w:val="pl-PL"/>
        </w:rPr>
        <w:t xml:space="preserve"> do czego zdolny jest ludzki mózg. Doktor John Schenck, który współtworzył technologię rezonansu magnetycznego i jako pierwszy, na początku lat </w:t>
      </w:r>
      <w:r w:rsidR="00DF1B72">
        <w:rPr>
          <w:rFonts w:ascii="Gotham Book" w:hAnsi="Gotham Book" w:cs="Arial"/>
          <w:sz w:val="24"/>
          <w:szCs w:val="24"/>
          <w:lang w:val="pl-PL"/>
        </w:rPr>
        <w:br/>
      </w:r>
      <w:r w:rsidRPr="00CD01D4">
        <w:rPr>
          <w:rFonts w:ascii="Gotham Book" w:hAnsi="Gotham Book" w:cs="Arial"/>
          <w:sz w:val="24"/>
          <w:szCs w:val="24"/>
          <w:lang w:val="pl-PL"/>
        </w:rPr>
        <w:t>80</w:t>
      </w:r>
      <w:r w:rsidR="005C0F5D">
        <w:rPr>
          <w:rFonts w:ascii="Gotham Book" w:hAnsi="Gotham Book" w:cs="Arial"/>
          <w:sz w:val="24"/>
          <w:szCs w:val="24"/>
          <w:lang w:val="pl-PL"/>
        </w:rPr>
        <w:t>-</w:t>
      </w:r>
      <w:r w:rsidRPr="00CD01D4">
        <w:rPr>
          <w:rFonts w:ascii="Gotham Book" w:hAnsi="Gotham Book" w:cs="Arial"/>
          <w:sz w:val="24"/>
          <w:szCs w:val="24"/>
          <w:lang w:val="pl-PL"/>
        </w:rPr>
        <w:t>tych poddał swój mózg badaniu tym aparatem</w:t>
      </w:r>
      <w:r w:rsidR="005C0F5D">
        <w:rPr>
          <w:rFonts w:ascii="Gotham Book" w:hAnsi="Gotham Book" w:cs="Arial"/>
          <w:sz w:val="24"/>
          <w:szCs w:val="24"/>
          <w:lang w:val="pl-PL"/>
        </w:rPr>
        <w:t>,</w:t>
      </w:r>
      <w:r w:rsidRPr="00CD01D4">
        <w:rPr>
          <w:rFonts w:ascii="Gotham Book" w:hAnsi="Gotham Book" w:cs="Arial"/>
          <w:sz w:val="24"/>
          <w:szCs w:val="24"/>
          <w:lang w:val="pl-PL"/>
        </w:rPr>
        <w:t xml:space="preserve"> opowie o drodze </w:t>
      </w:r>
      <w:r w:rsidR="00DF1B72">
        <w:rPr>
          <w:rFonts w:ascii="Gotham Book" w:hAnsi="Gotham Book" w:cs="Arial"/>
          <w:sz w:val="24"/>
          <w:szCs w:val="24"/>
          <w:lang w:val="pl-PL"/>
        </w:rPr>
        <w:br/>
      </w:r>
      <w:r w:rsidRPr="00CD01D4">
        <w:rPr>
          <w:rFonts w:ascii="Gotham Book" w:hAnsi="Gotham Book" w:cs="Arial"/>
          <w:sz w:val="24"/>
          <w:szCs w:val="24"/>
          <w:lang w:val="pl-PL"/>
        </w:rPr>
        <w:t>i oszałamiającym skoku w dziedzinie badań nad mózgiem</w:t>
      </w:r>
      <w:r w:rsidR="00423021">
        <w:rPr>
          <w:rFonts w:ascii="Gotham Book" w:hAnsi="Gotham Book" w:cs="Arial"/>
          <w:sz w:val="24"/>
          <w:szCs w:val="24"/>
          <w:lang w:val="pl-PL"/>
        </w:rPr>
        <w:t>,</w:t>
      </w:r>
      <w:r w:rsidRPr="00CD01D4">
        <w:rPr>
          <w:rFonts w:ascii="Gotham Book" w:hAnsi="Gotham Book" w:cs="Arial"/>
          <w:sz w:val="24"/>
          <w:szCs w:val="24"/>
          <w:lang w:val="pl-PL"/>
        </w:rPr>
        <w:t xml:space="preserve"> jaki dokonał się na przestrzeni ostatnich 30 lat. Drugą z postaci pojawiających się w programie będzie doktor Steven Ramirezem, który znalazł sposób na modyfikowanie naszych wspomnień i związanych z nimi odczuć</w:t>
      </w:r>
      <w:r w:rsidR="00DF1B72">
        <w:rPr>
          <w:rFonts w:ascii="Gotham Book" w:hAnsi="Gotham Book" w:cs="Arial"/>
          <w:sz w:val="24"/>
          <w:szCs w:val="24"/>
          <w:lang w:val="pl-PL"/>
        </w:rPr>
        <w:t>,</w:t>
      </w:r>
      <w:r w:rsidRPr="00CD01D4">
        <w:rPr>
          <w:rFonts w:ascii="Gotham Book" w:hAnsi="Gotham Book" w:cs="Arial"/>
          <w:sz w:val="24"/>
          <w:szCs w:val="24"/>
          <w:lang w:val="pl-PL"/>
        </w:rPr>
        <w:t xml:space="preserve"> dając dowód na to, że przyszłość</w:t>
      </w:r>
      <w:r w:rsidR="00423021">
        <w:rPr>
          <w:rFonts w:ascii="Gotham Book" w:hAnsi="Gotham Book" w:cs="Arial"/>
          <w:sz w:val="24"/>
          <w:szCs w:val="24"/>
          <w:lang w:val="pl-PL"/>
        </w:rPr>
        <w:t>, w której wszy</w:t>
      </w:r>
      <w:r w:rsidRPr="00CD01D4">
        <w:rPr>
          <w:rFonts w:ascii="Gotham Book" w:hAnsi="Gotham Book" w:cs="Arial"/>
          <w:sz w:val="24"/>
          <w:szCs w:val="24"/>
          <w:lang w:val="pl-PL"/>
        </w:rPr>
        <w:t>s</w:t>
      </w:r>
      <w:r w:rsidR="00423021">
        <w:rPr>
          <w:rFonts w:ascii="Gotham Book" w:hAnsi="Gotham Book" w:cs="Arial"/>
          <w:sz w:val="24"/>
          <w:szCs w:val="24"/>
          <w:lang w:val="pl-PL"/>
        </w:rPr>
        <w:t>t</w:t>
      </w:r>
      <w:r w:rsidRPr="00CD01D4">
        <w:rPr>
          <w:rFonts w:ascii="Gotham Book" w:hAnsi="Gotham Book" w:cs="Arial"/>
          <w:sz w:val="24"/>
          <w:szCs w:val="24"/>
          <w:lang w:val="pl-PL"/>
        </w:rPr>
        <w:t>ko jest możliwe</w:t>
      </w:r>
      <w:r w:rsidR="00DF1B72">
        <w:rPr>
          <w:rFonts w:ascii="Gotham Book" w:hAnsi="Gotham Book" w:cs="Arial"/>
          <w:sz w:val="24"/>
          <w:szCs w:val="24"/>
          <w:lang w:val="pl-PL"/>
        </w:rPr>
        <w:t>,</w:t>
      </w:r>
      <w:r w:rsidRPr="00CD01D4">
        <w:rPr>
          <w:rFonts w:ascii="Gotham Book" w:hAnsi="Gotham Book" w:cs="Arial"/>
          <w:sz w:val="24"/>
          <w:szCs w:val="24"/>
          <w:lang w:val="pl-PL"/>
        </w:rPr>
        <w:t xml:space="preserve"> jest bliżej niż nam się wydaje.</w:t>
      </w:r>
    </w:p>
    <w:p w14:paraId="00BD602F" w14:textId="77777777" w:rsidR="00CD01D4" w:rsidRDefault="00CD01D4" w:rsidP="007C3F3E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56D37358" w14:textId="77777777" w:rsidR="000653AD" w:rsidRDefault="000653A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305DFB11" w14:textId="149A5591" w:rsidR="00136799" w:rsidRPr="007C3F3E" w:rsidRDefault="000653A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Premierowa</w:t>
      </w:r>
      <w:r w:rsidR="00DF1B72">
        <w:rPr>
          <w:rFonts w:ascii="Gotham Book" w:hAnsi="Gotham Book" w:cs="Arial"/>
          <w:b/>
          <w:sz w:val="24"/>
          <w:szCs w:val="24"/>
          <w:lang w:val="pl-PL"/>
        </w:rPr>
        <w:t xml:space="preserve"> emisja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3 odcinka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 xml:space="preserve"> serii MEGAODKRYCIA „</w:t>
      </w:r>
      <w:r>
        <w:rPr>
          <w:rFonts w:ascii="Gotham Book" w:hAnsi="Gotham Book" w:cs="Arial"/>
          <w:b/>
          <w:sz w:val="24"/>
          <w:szCs w:val="24"/>
          <w:lang w:val="pl-PL"/>
        </w:rPr>
        <w:t>Rozszyfrować mózg</w:t>
      </w:r>
      <w:r w:rsidR="007C3F3E" w:rsidRPr="007C3F3E">
        <w:rPr>
          <w:rFonts w:ascii="Gotham Book" w:hAnsi="Gotham Book" w:cs="Arial"/>
          <w:b/>
          <w:sz w:val="24"/>
          <w:szCs w:val="24"/>
          <w:lang w:val="pl-PL"/>
        </w:rPr>
        <w:t>” w</w:t>
      </w:r>
      <w:r w:rsidR="007C3F3E">
        <w:rPr>
          <w:rFonts w:ascii="Gotham Book" w:hAnsi="Gotham Book" w:cs="Arial"/>
          <w:b/>
          <w:sz w:val="24"/>
          <w:szCs w:val="24"/>
          <w:lang w:val="pl-PL"/>
        </w:rPr>
        <w:t xml:space="preserve"> niedzielę, </w:t>
      </w:r>
      <w:r>
        <w:rPr>
          <w:rFonts w:ascii="Gotham Book" w:hAnsi="Gotham Book" w:cs="Arial"/>
          <w:b/>
          <w:sz w:val="24"/>
          <w:szCs w:val="24"/>
          <w:lang w:val="pl-PL"/>
        </w:rPr>
        <w:t>22</w:t>
      </w:r>
      <w:r w:rsidR="007C3F3E">
        <w:rPr>
          <w:rFonts w:ascii="Gotham Book" w:hAnsi="Gotham Book" w:cs="Arial"/>
          <w:b/>
          <w:sz w:val="24"/>
          <w:szCs w:val="24"/>
          <w:lang w:val="pl-PL"/>
        </w:rPr>
        <w:t xml:space="preserve"> listopada</w:t>
      </w:r>
      <w:r w:rsidR="005C0F5D">
        <w:rPr>
          <w:rFonts w:ascii="Gotham Book" w:hAnsi="Gotham Book" w:cs="Arial"/>
          <w:b/>
          <w:sz w:val="24"/>
          <w:szCs w:val="24"/>
          <w:lang w:val="pl-PL"/>
        </w:rPr>
        <w:t>,</w:t>
      </w:r>
      <w:r w:rsidR="007C3F3E">
        <w:rPr>
          <w:rFonts w:ascii="Gotham Book" w:hAnsi="Gotham Book" w:cs="Arial"/>
          <w:b/>
          <w:sz w:val="24"/>
          <w:szCs w:val="24"/>
          <w:lang w:val="pl-PL"/>
        </w:rPr>
        <w:t xml:space="preserve"> o 22:00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</w:t>
      </w:r>
      <w:r w:rsidRPr="00C51314">
        <w:rPr>
          <w:rFonts w:ascii="Gotham Book" w:hAnsi="Gotham Book" w:cs="Arial"/>
          <w:sz w:val="20"/>
          <w:szCs w:val="20"/>
          <w:lang w:val="pl-PL"/>
        </w:rPr>
        <w:lastRenderedPageBreak/>
        <w:t xml:space="preserve">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320FB4C8" w14:textId="77777777" w:rsidR="00980F6A" w:rsidRPr="00B8716A" w:rsidRDefault="00980F6A" w:rsidP="00980419">
      <w:pPr>
        <w:spacing w:line="360" w:lineRule="auto"/>
        <w:rPr>
          <w:rFonts w:ascii="Gotham Book" w:hAnsi="Gotham Book" w:cs="Arial"/>
          <w:b/>
          <w:color w:val="000000"/>
          <w:sz w:val="20"/>
          <w:lang w:val="pl-PL"/>
        </w:rPr>
      </w:pPr>
    </w:p>
    <w:p w14:paraId="1F97306E" w14:textId="77777777" w:rsidR="00276668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p w14:paraId="3BADDF3F" w14:textId="77777777" w:rsidR="00423021" w:rsidRPr="00990510" w:rsidRDefault="00423021" w:rsidP="00980419">
      <w:pPr>
        <w:spacing w:after="0"/>
        <w:rPr>
          <w:rFonts w:ascii="Gotham Book" w:hAnsi="Gotham Book" w:cs="Arial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3408A0" w:rsidRPr="0034354E" w14:paraId="4EBBE9A9" w14:textId="77777777" w:rsidTr="0034354E">
        <w:tc>
          <w:tcPr>
            <w:tcW w:w="4750" w:type="dxa"/>
          </w:tcPr>
          <w:tbl>
            <w:tblPr>
              <w:tblStyle w:val="Tabela-Siatka"/>
              <w:tblW w:w="98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4"/>
              <w:gridCol w:w="5139"/>
            </w:tblGrid>
            <w:tr w:rsidR="00423021" w:rsidRPr="0034354E" w14:paraId="70AA87FF" w14:textId="77777777" w:rsidTr="00423021">
              <w:trPr>
                <w:trHeight w:val="1902"/>
              </w:trPr>
              <w:tc>
                <w:tcPr>
                  <w:tcW w:w="4694" w:type="dxa"/>
                </w:tcPr>
                <w:p w14:paraId="3F980583" w14:textId="77777777" w:rsidR="00423021" w:rsidRPr="00990510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Izabella Siurdyna</w:t>
                  </w:r>
                </w:p>
                <w:p w14:paraId="461851E6" w14:textId="77777777" w:rsidR="00423021" w:rsidRPr="00990510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PR Manager</w:t>
                  </w:r>
                </w:p>
                <w:p w14:paraId="2E0AC032" w14:textId="77777777" w:rsidR="00423021" w:rsidRPr="00990510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FOX International Channels Poland</w:t>
                  </w:r>
                </w:p>
                <w:p w14:paraId="6D7BF742" w14:textId="77777777" w:rsidR="00423021" w:rsidRPr="00990510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 xml:space="preserve">tel.(+48 22) 378 27 94, tel. </w:t>
                  </w:r>
                  <w:proofErr w:type="spellStart"/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kom</w:t>
                  </w:r>
                  <w:proofErr w:type="spellEnd"/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. +48 697 222 296</w:t>
                  </w:r>
                </w:p>
                <w:p w14:paraId="47C9888D" w14:textId="77777777" w:rsidR="00423021" w:rsidRPr="00276668" w:rsidRDefault="00423021" w:rsidP="00EC5733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90510">
                    <w:rPr>
                      <w:rFonts w:ascii="Gotham Book" w:hAnsi="Gotham Book" w:cs="Arial"/>
                      <w:sz w:val="18"/>
                      <w:szCs w:val="20"/>
                    </w:rPr>
                    <w:t>email: izabella.siurdyna@fox.com</w:t>
                  </w:r>
                </w:p>
                <w:p w14:paraId="19886084" w14:textId="77777777" w:rsidR="00423021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1FEB72E2" w14:textId="77777777" w:rsidR="00423021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  <w:lang w:val="pl-PL"/>
                    </w:rPr>
                  </w:pPr>
                  <w:r>
                    <w:rPr>
                      <w:rFonts w:ascii="Gotham Book" w:hAnsi="Gotham Book" w:cs="Arial"/>
                      <w:sz w:val="18"/>
                      <w:szCs w:val="20"/>
                      <w:lang w:val="pl-PL"/>
                    </w:rPr>
                    <w:t>Marcin Kuchno</w:t>
                  </w:r>
                </w:p>
                <w:p w14:paraId="26A31428" w14:textId="77777777" w:rsidR="00423021" w:rsidRPr="001516FE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  <w:lang w:val="pl-PL"/>
                    </w:rPr>
                  </w:pPr>
                  <w:r w:rsidRPr="001516FE">
                    <w:rPr>
                      <w:rFonts w:ascii="Gotham Book" w:hAnsi="Gotham Book" w:cs="Arial"/>
                      <w:sz w:val="18"/>
                      <w:szCs w:val="20"/>
                      <w:lang w:val="pl-PL"/>
                    </w:rPr>
                    <w:t>Charyzma. Doradcy Komunikacji Biznesowej</w:t>
                  </w:r>
                </w:p>
                <w:p w14:paraId="59490404" w14:textId="77777777" w:rsidR="00423021" w:rsidRPr="00DD3E64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 w:rsidRPr="00DD3E64">
                    <w:rPr>
                      <w:rFonts w:ascii="Gotham Book" w:hAnsi="Gotham Book" w:cs="Arial"/>
                      <w:sz w:val="18"/>
                      <w:szCs w:val="20"/>
                    </w:rPr>
                    <w:t xml:space="preserve">tel. </w:t>
                  </w:r>
                  <w:proofErr w:type="spellStart"/>
                  <w:r w:rsidRPr="00DD3E64">
                    <w:rPr>
                      <w:rFonts w:ascii="Gotham Book" w:hAnsi="Gotham Book" w:cs="Arial"/>
                      <w:sz w:val="18"/>
                      <w:szCs w:val="20"/>
                    </w:rPr>
                    <w:t>kom</w:t>
                  </w:r>
                  <w:proofErr w:type="spellEnd"/>
                  <w:r w:rsidRPr="00DD3E64">
                    <w:rPr>
                      <w:rFonts w:ascii="Gotham Book" w:hAnsi="Gotham Book" w:cs="Arial"/>
                      <w:sz w:val="18"/>
                      <w:szCs w:val="20"/>
                    </w:rPr>
                    <w:t>. +48</w:t>
                  </w:r>
                  <w:r>
                    <w:rPr>
                      <w:rFonts w:ascii="Gotham Book" w:hAnsi="Gotham Book" w:cs="Arial"/>
                      <w:sz w:val="18"/>
                      <w:szCs w:val="20"/>
                    </w:rPr>
                    <w:t> 530 992 890</w:t>
                  </w:r>
                </w:p>
                <w:p w14:paraId="612C0436" w14:textId="77777777" w:rsidR="00423021" w:rsidRPr="0034354E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  <w:r>
                    <w:rPr>
                      <w:rFonts w:ascii="Gotham Book" w:hAnsi="Gotham Book" w:cs="Arial"/>
                      <w:sz w:val="18"/>
                      <w:szCs w:val="20"/>
                    </w:rPr>
                    <w:t xml:space="preserve">email: </w:t>
                  </w:r>
                  <w:hyperlink r:id="rId9" w:history="1">
                    <w:r w:rsidRPr="008F3948">
                      <w:rPr>
                        <w:rStyle w:val="Hipercze"/>
                        <w:rFonts w:ascii="Gotham Book" w:hAnsi="Gotham Book" w:cs="Arial"/>
                        <w:sz w:val="18"/>
                        <w:szCs w:val="20"/>
                      </w:rPr>
                      <w:t>m.kuchno@twojacharyzma.pl</w:t>
                    </w:r>
                  </w:hyperlink>
                </w:p>
              </w:tc>
            </w:tr>
            <w:tr w:rsidR="00423021" w:rsidRPr="0034354E" w14:paraId="5B969A64" w14:textId="77777777" w:rsidTr="00423021">
              <w:trPr>
                <w:trHeight w:val="639"/>
              </w:trPr>
              <w:tc>
                <w:tcPr>
                  <w:tcW w:w="4694" w:type="dxa"/>
                </w:tcPr>
                <w:p w14:paraId="34A2EC3B" w14:textId="77777777" w:rsidR="00423021" w:rsidRPr="00990510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694D7536" w14:textId="77777777" w:rsidR="00423021" w:rsidRPr="00E37AE1" w:rsidRDefault="00423021" w:rsidP="00EC5733">
                  <w:pPr>
                    <w:spacing w:after="0"/>
                    <w:rPr>
                      <w:rFonts w:ascii="Gotham Book" w:hAnsi="Gotham Book" w:cs="Arial"/>
                      <w:sz w:val="18"/>
                      <w:szCs w:val="20"/>
                    </w:rPr>
                  </w:pPr>
                </w:p>
              </w:tc>
            </w:tr>
          </w:tbl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1791C83F" w14:textId="19BF7180" w:rsidR="0034354E" w:rsidRPr="0034354E" w:rsidRDefault="0034354E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698A" w14:textId="77777777" w:rsidR="00226663" w:rsidRDefault="00226663" w:rsidP="00EB42D5">
      <w:pPr>
        <w:spacing w:after="0" w:line="240" w:lineRule="auto"/>
      </w:pPr>
      <w:r>
        <w:separator/>
      </w:r>
    </w:p>
  </w:endnote>
  <w:endnote w:type="continuationSeparator" w:id="0">
    <w:p w14:paraId="32D678C5" w14:textId="77777777" w:rsidR="00226663" w:rsidRDefault="00226663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6C66" w14:textId="77777777" w:rsidR="00226663" w:rsidRDefault="00226663" w:rsidP="00EB42D5">
      <w:pPr>
        <w:spacing w:after="0" w:line="240" w:lineRule="auto"/>
      </w:pPr>
      <w:r>
        <w:separator/>
      </w:r>
    </w:p>
  </w:footnote>
  <w:footnote w:type="continuationSeparator" w:id="0">
    <w:p w14:paraId="216BD5CC" w14:textId="77777777" w:rsidR="00226663" w:rsidRDefault="00226663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314EB"/>
    <w:rsid w:val="00031A3B"/>
    <w:rsid w:val="00032BE3"/>
    <w:rsid w:val="0003314E"/>
    <w:rsid w:val="00033E4C"/>
    <w:rsid w:val="00055D9A"/>
    <w:rsid w:val="00062E27"/>
    <w:rsid w:val="000653AD"/>
    <w:rsid w:val="00065EBA"/>
    <w:rsid w:val="000748BD"/>
    <w:rsid w:val="000767EF"/>
    <w:rsid w:val="00077670"/>
    <w:rsid w:val="00084FE9"/>
    <w:rsid w:val="000954B5"/>
    <w:rsid w:val="000C1519"/>
    <w:rsid w:val="000D1240"/>
    <w:rsid w:val="000E105F"/>
    <w:rsid w:val="000F797A"/>
    <w:rsid w:val="00111E13"/>
    <w:rsid w:val="001148BD"/>
    <w:rsid w:val="00117B99"/>
    <w:rsid w:val="00121F9E"/>
    <w:rsid w:val="00124B1D"/>
    <w:rsid w:val="00126653"/>
    <w:rsid w:val="00136799"/>
    <w:rsid w:val="00145CD9"/>
    <w:rsid w:val="001516FE"/>
    <w:rsid w:val="00151EC2"/>
    <w:rsid w:val="00152996"/>
    <w:rsid w:val="00165220"/>
    <w:rsid w:val="001679AD"/>
    <w:rsid w:val="00177C29"/>
    <w:rsid w:val="001920E9"/>
    <w:rsid w:val="001A08FC"/>
    <w:rsid w:val="001A1774"/>
    <w:rsid w:val="001A36A2"/>
    <w:rsid w:val="001B02CA"/>
    <w:rsid w:val="001B06F4"/>
    <w:rsid w:val="001B367F"/>
    <w:rsid w:val="001B5E6E"/>
    <w:rsid w:val="001C5BC8"/>
    <w:rsid w:val="001D01F8"/>
    <w:rsid w:val="001D6F9C"/>
    <w:rsid w:val="001D70CA"/>
    <w:rsid w:val="001E4F8E"/>
    <w:rsid w:val="00214798"/>
    <w:rsid w:val="00215D0E"/>
    <w:rsid w:val="00224D47"/>
    <w:rsid w:val="00225883"/>
    <w:rsid w:val="00226663"/>
    <w:rsid w:val="00227712"/>
    <w:rsid w:val="002346CE"/>
    <w:rsid w:val="00235F67"/>
    <w:rsid w:val="00236D91"/>
    <w:rsid w:val="0024416D"/>
    <w:rsid w:val="0025579A"/>
    <w:rsid w:val="002564BB"/>
    <w:rsid w:val="002572EB"/>
    <w:rsid w:val="002652AE"/>
    <w:rsid w:val="00272CC7"/>
    <w:rsid w:val="00276668"/>
    <w:rsid w:val="00284C0C"/>
    <w:rsid w:val="00290B31"/>
    <w:rsid w:val="002A2D47"/>
    <w:rsid w:val="002B7355"/>
    <w:rsid w:val="002C129E"/>
    <w:rsid w:val="002D14F3"/>
    <w:rsid w:val="002D4782"/>
    <w:rsid w:val="002D6682"/>
    <w:rsid w:val="00300F12"/>
    <w:rsid w:val="00310A99"/>
    <w:rsid w:val="003172A0"/>
    <w:rsid w:val="003408A0"/>
    <w:rsid w:val="00342A92"/>
    <w:rsid w:val="0034354E"/>
    <w:rsid w:val="00347268"/>
    <w:rsid w:val="003562CF"/>
    <w:rsid w:val="003569B6"/>
    <w:rsid w:val="00356E7F"/>
    <w:rsid w:val="0037114E"/>
    <w:rsid w:val="00371325"/>
    <w:rsid w:val="00373D35"/>
    <w:rsid w:val="0039095C"/>
    <w:rsid w:val="003A3EDF"/>
    <w:rsid w:val="003B31F5"/>
    <w:rsid w:val="003B76F7"/>
    <w:rsid w:val="003C0379"/>
    <w:rsid w:val="003C14A6"/>
    <w:rsid w:val="003C506C"/>
    <w:rsid w:val="003C63C3"/>
    <w:rsid w:val="003C673C"/>
    <w:rsid w:val="003D111A"/>
    <w:rsid w:val="003E6B71"/>
    <w:rsid w:val="003F295F"/>
    <w:rsid w:val="003F3917"/>
    <w:rsid w:val="003F4046"/>
    <w:rsid w:val="003F5612"/>
    <w:rsid w:val="003F6E21"/>
    <w:rsid w:val="003F75BE"/>
    <w:rsid w:val="00423021"/>
    <w:rsid w:val="00426E4B"/>
    <w:rsid w:val="00434B60"/>
    <w:rsid w:val="00446451"/>
    <w:rsid w:val="00447144"/>
    <w:rsid w:val="00452B05"/>
    <w:rsid w:val="0045307F"/>
    <w:rsid w:val="00463024"/>
    <w:rsid w:val="0048498A"/>
    <w:rsid w:val="00497104"/>
    <w:rsid w:val="004A1009"/>
    <w:rsid w:val="004B102F"/>
    <w:rsid w:val="004B7766"/>
    <w:rsid w:val="004C27B2"/>
    <w:rsid w:val="004C5C11"/>
    <w:rsid w:val="004E22C0"/>
    <w:rsid w:val="004E61C4"/>
    <w:rsid w:val="004F1A27"/>
    <w:rsid w:val="004F32C5"/>
    <w:rsid w:val="004F3CF7"/>
    <w:rsid w:val="00512E2A"/>
    <w:rsid w:val="00517E59"/>
    <w:rsid w:val="0056798A"/>
    <w:rsid w:val="005959D7"/>
    <w:rsid w:val="005B1AFE"/>
    <w:rsid w:val="005C0F5D"/>
    <w:rsid w:val="005C2FFA"/>
    <w:rsid w:val="005C4F1C"/>
    <w:rsid w:val="005C707A"/>
    <w:rsid w:val="005D35D9"/>
    <w:rsid w:val="005D4250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C0DFC"/>
    <w:rsid w:val="006D5C11"/>
    <w:rsid w:val="006F1383"/>
    <w:rsid w:val="007004DD"/>
    <w:rsid w:val="0070147F"/>
    <w:rsid w:val="00715E1D"/>
    <w:rsid w:val="007200C1"/>
    <w:rsid w:val="00723CED"/>
    <w:rsid w:val="00730523"/>
    <w:rsid w:val="00731A6C"/>
    <w:rsid w:val="0073439E"/>
    <w:rsid w:val="00735AB9"/>
    <w:rsid w:val="007442F8"/>
    <w:rsid w:val="0074606F"/>
    <w:rsid w:val="0074656B"/>
    <w:rsid w:val="00755810"/>
    <w:rsid w:val="007636B2"/>
    <w:rsid w:val="00764AD0"/>
    <w:rsid w:val="00775626"/>
    <w:rsid w:val="00777A2F"/>
    <w:rsid w:val="007857D4"/>
    <w:rsid w:val="00791314"/>
    <w:rsid w:val="007A4ACF"/>
    <w:rsid w:val="007B3414"/>
    <w:rsid w:val="007B6DDA"/>
    <w:rsid w:val="007B7CA3"/>
    <w:rsid w:val="007B7DDF"/>
    <w:rsid w:val="007C2711"/>
    <w:rsid w:val="007C3F3E"/>
    <w:rsid w:val="007C6F86"/>
    <w:rsid w:val="007E7E58"/>
    <w:rsid w:val="007F2098"/>
    <w:rsid w:val="00800CBD"/>
    <w:rsid w:val="00801933"/>
    <w:rsid w:val="0080593A"/>
    <w:rsid w:val="00813CF8"/>
    <w:rsid w:val="0081683E"/>
    <w:rsid w:val="0082172B"/>
    <w:rsid w:val="00851FF3"/>
    <w:rsid w:val="00855A35"/>
    <w:rsid w:val="00855B9B"/>
    <w:rsid w:val="00860CAC"/>
    <w:rsid w:val="0086287D"/>
    <w:rsid w:val="0086677B"/>
    <w:rsid w:val="00874AEF"/>
    <w:rsid w:val="00884D0A"/>
    <w:rsid w:val="008931B7"/>
    <w:rsid w:val="008C2394"/>
    <w:rsid w:val="008F63C7"/>
    <w:rsid w:val="00902DF3"/>
    <w:rsid w:val="00904788"/>
    <w:rsid w:val="00910A6E"/>
    <w:rsid w:val="00916088"/>
    <w:rsid w:val="00923C26"/>
    <w:rsid w:val="0093414D"/>
    <w:rsid w:val="0093659E"/>
    <w:rsid w:val="0095255E"/>
    <w:rsid w:val="0097046F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7000"/>
    <w:rsid w:val="00A847EA"/>
    <w:rsid w:val="00A86385"/>
    <w:rsid w:val="00AA21CA"/>
    <w:rsid w:val="00AA3C01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1538C"/>
    <w:rsid w:val="00B16EAC"/>
    <w:rsid w:val="00B269A4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C013EC"/>
    <w:rsid w:val="00C05963"/>
    <w:rsid w:val="00C158EA"/>
    <w:rsid w:val="00C31663"/>
    <w:rsid w:val="00C420F2"/>
    <w:rsid w:val="00C51314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C20C5"/>
    <w:rsid w:val="00CC7AFE"/>
    <w:rsid w:val="00CD01D4"/>
    <w:rsid w:val="00CF4C37"/>
    <w:rsid w:val="00D25026"/>
    <w:rsid w:val="00D34757"/>
    <w:rsid w:val="00D53684"/>
    <w:rsid w:val="00D62255"/>
    <w:rsid w:val="00D75A1C"/>
    <w:rsid w:val="00D76CFC"/>
    <w:rsid w:val="00D81CE0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1B72"/>
    <w:rsid w:val="00DF2991"/>
    <w:rsid w:val="00DF798C"/>
    <w:rsid w:val="00E14C3C"/>
    <w:rsid w:val="00E25033"/>
    <w:rsid w:val="00E36076"/>
    <w:rsid w:val="00E37AE1"/>
    <w:rsid w:val="00E80782"/>
    <w:rsid w:val="00EA3DFE"/>
    <w:rsid w:val="00EB42D5"/>
    <w:rsid w:val="00EB712C"/>
    <w:rsid w:val="00EC057F"/>
    <w:rsid w:val="00EC4434"/>
    <w:rsid w:val="00EC5880"/>
    <w:rsid w:val="00EC695A"/>
    <w:rsid w:val="00EC6C3D"/>
    <w:rsid w:val="00EE56C0"/>
    <w:rsid w:val="00EE7038"/>
    <w:rsid w:val="00EF1122"/>
    <w:rsid w:val="00EF1CE5"/>
    <w:rsid w:val="00F155DA"/>
    <w:rsid w:val="00F15C8F"/>
    <w:rsid w:val="00F24213"/>
    <w:rsid w:val="00F24399"/>
    <w:rsid w:val="00F272D2"/>
    <w:rsid w:val="00F41718"/>
    <w:rsid w:val="00F71158"/>
    <w:rsid w:val="00F92026"/>
    <w:rsid w:val="00F944AB"/>
    <w:rsid w:val="00F97988"/>
    <w:rsid w:val="00FA0318"/>
    <w:rsid w:val="00FB3E44"/>
    <w:rsid w:val="00FC1136"/>
    <w:rsid w:val="00FC5225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88E1-8178-4146-B22C-F8AC56C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4</cp:revision>
  <cp:lastPrinted>2015-11-18T10:28:00Z</cp:lastPrinted>
  <dcterms:created xsi:type="dcterms:W3CDTF">2015-11-17T12:16:00Z</dcterms:created>
  <dcterms:modified xsi:type="dcterms:W3CDTF">2015-11-18T10:45:00Z</dcterms:modified>
</cp:coreProperties>
</file>