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9708" w14:textId="77777777" w:rsidR="00267E09" w:rsidRPr="005B5807" w:rsidRDefault="00267E09" w:rsidP="005B5807">
      <w:pPr>
        <w:spacing w:line="240" w:lineRule="auto"/>
        <w:jc w:val="center"/>
        <w:rPr>
          <w:rFonts w:ascii="Roboto Condensed" w:eastAsia="Times New Roman" w:hAnsi="Roboto Condensed" w:cs="Times New Roman"/>
          <w:sz w:val="28"/>
          <w:szCs w:val="24"/>
          <w:lang w:eastAsia="pl-PL"/>
        </w:rPr>
      </w:pPr>
      <w:r w:rsidRPr="005B5807">
        <w:rPr>
          <w:rFonts w:ascii="Roboto Condensed" w:eastAsia="Times New Roman" w:hAnsi="Roboto Condensed" w:cs="Arial"/>
          <w:b/>
          <w:bCs/>
          <w:color w:val="000000"/>
          <w:sz w:val="32"/>
          <w:szCs w:val="28"/>
          <w:lang w:eastAsia="pl-PL"/>
        </w:rPr>
        <w:t>Sieć PLAY wspiera platformę dla graczy i premiuje swoich abonentów!</w:t>
      </w:r>
    </w:p>
    <w:p w14:paraId="2EE11BFD" w14:textId="77777777" w:rsidR="00A35020" w:rsidRPr="00A35020" w:rsidRDefault="00A35020" w:rsidP="00A35020">
      <w:pPr>
        <w:jc w:val="both"/>
        <w:rPr>
          <w:rFonts w:ascii="Roboto Condensed" w:eastAsia="Times New Roman" w:hAnsi="Roboto Condensed" w:cs="Arial"/>
          <w:b/>
          <w:bCs/>
          <w:color w:val="000000"/>
          <w:sz w:val="24"/>
          <w:szCs w:val="24"/>
          <w:lang w:eastAsia="pl-PL"/>
        </w:rPr>
      </w:pPr>
      <w:r w:rsidRPr="00A35020">
        <w:rPr>
          <w:rFonts w:ascii="Roboto Condensed" w:eastAsia="Times New Roman" w:hAnsi="Roboto Condensed" w:cs="Arial"/>
          <w:b/>
          <w:bCs/>
          <w:color w:val="000000"/>
          <w:sz w:val="24"/>
          <w:szCs w:val="24"/>
          <w:lang w:eastAsia="pl-PL"/>
        </w:rPr>
        <w:t>Największy polski operator komórkowy już od dłuższego czasu współpracuje z serwisem, umożliwiającym aktywnym graczom zdobywanie punktów za wykonywanie określonych zadań. W ramach nowej promocji, użytkownicy sieci PLAY otrzymają podwójną ilość punktów za zarejestrowanie numeru i doładowania konta.</w:t>
      </w:r>
    </w:p>
    <w:p w14:paraId="0CFB7814" w14:textId="4AF92E20" w:rsidR="00A35020" w:rsidRPr="00A35020" w:rsidRDefault="00A35020" w:rsidP="00A35020">
      <w:pPr>
        <w:jc w:val="both"/>
        <w:rPr>
          <w:rFonts w:ascii="Roboto Condensed" w:eastAsia="Times New Roman" w:hAnsi="Roboto Condensed" w:cs="Arial"/>
          <w:bCs/>
          <w:color w:val="000000"/>
          <w:sz w:val="24"/>
          <w:szCs w:val="24"/>
          <w:lang w:eastAsia="pl-PL"/>
        </w:rPr>
      </w:pPr>
      <w:r w:rsidRPr="00A35020">
        <w:rPr>
          <w:rFonts w:ascii="Roboto Condensed" w:eastAsia="Times New Roman" w:hAnsi="Roboto Condensed" w:cs="Arial"/>
          <w:bCs/>
          <w:color w:val="000000"/>
          <w:sz w:val="24"/>
          <w:szCs w:val="24"/>
          <w:lang w:eastAsia="pl-PL"/>
        </w:rPr>
        <w:t xml:space="preserve">PLAY od 2016 roku aktywnie wspiera graczy i uczestniczy w rozwoju </w:t>
      </w:r>
      <w:proofErr w:type="spellStart"/>
      <w:r w:rsidRPr="00A35020">
        <w:rPr>
          <w:rFonts w:ascii="Roboto Condensed" w:eastAsia="Times New Roman" w:hAnsi="Roboto Condensed" w:cs="Arial"/>
          <w:bCs/>
          <w:color w:val="000000"/>
          <w:sz w:val="24"/>
          <w:szCs w:val="24"/>
          <w:lang w:eastAsia="pl-PL"/>
        </w:rPr>
        <w:t>esportu</w:t>
      </w:r>
      <w:proofErr w:type="spellEnd"/>
      <w:r w:rsidRPr="00A35020">
        <w:rPr>
          <w:rFonts w:ascii="Roboto Condensed" w:eastAsia="Times New Roman" w:hAnsi="Roboto Condensed" w:cs="Arial"/>
          <w:bCs/>
          <w:color w:val="000000"/>
          <w:sz w:val="24"/>
          <w:szCs w:val="24"/>
          <w:lang w:eastAsia="pl-PL"/>
        </w:rPr>
        <w:t>. W ramach nowej promocji, zamierza dodatkowo nagradzać użytkowników swojej sieci, zarejestrowanych w serwisie dogry.pl. Dzięki temu gracze, korzystający z oferty PLAY na kartę, otrzymają podwójną liczbę punktów w zamian za zarejestrowanie numeru oraz doładowania telefonu.</w:t>
      </w:r>
    </w:p>
    <w:p w14:paraId="263A4F77" w14:textId="77777777" w:rsidR="00A35020" w:rsidRPr="00A35020" w:rsidRDefault="00A35020" w:rsidP="00A35020">
      <w:pPr>
        <w:jc w:val="both"/>
        <w:rPr>
          <w:rFonts w:ascii="Roboto Condensed" w:eastAsia="Times New Roman" w:hAnsi="Roboto Condensed" w:cs="Arial"/>
          <w:bCs/>
          <w:color w:val="000000"/>
          <w:sz w:val="24"/>
          <w:szCs w:val="24"/>
          <w:lang w:eastAsia="pl-PL"/>
        </w:rPr>
      </w:pPr>
      <w:r w:rsidRPr="00A35020">
        <w:rPr>
          <w:rFonts w:ascii="Roboto Condensed" w:eastAsia="Times New Roman" w:hAnsi="Roboto Condensed" w:cs="Arial"/>
          <w:bCs/>
          <w:color w:val="000000"/>
          <w:sz w:val="24"/>
          <w:szCs w:val="24"/>
          <w:lang w:eastAsia="pl-PL"/>
        </w:rPr>
        <w:t xml:space="preserve">Dogry.pl to internetowa platforma dla graczy, która w zamian za wykonywanie określonych zadań, umożliwia zdobywanie punktów. Premiowane są m.in. zdobycie określonego poziomu, pokonanie danej liczby przeciwników lub wybudowanie konkretnego budynku w grach na urządzenia mobilne oraz na PC. Zebrane punkty można następnie wymieniać na atrakcyjne nagrody, które z pewnością docenią gracze – są to pełne wersje gier, wirtualne przedmioty a także karty </w:t>
      </w:r>
      <w:proofErr w:type="spellStart"/>
      <w:r w:rsidRPr="00A35020">
        <w:rPr>
          <w:rFonts w:ascii="Roboto Condensed" w:eastAsia="Times New Roman" w:hAnsi="Roboto Condensed" w:cs="Arial"/>
          <w:bCs/>
          <w:color w:val="000000"/>
          <w:sz w:val="24"/>
          <w:szCs w:val="24"/>
          <w:lang w:eastAsia="pl-PL"/>
        </w:rPr>
        <w:t>Paysafecard</w:t>
      </w:r>
      <w:proofErr w:type="spellEnd"/>
      <w:r w:rsidRPr="00A35020">
        <w:rPr>
          <w:rFonts w:ascii="Roboto Condensed" w:eastAsia="Times New Roman" w:hAnsi="Roboto Condensed" w:cs="Arial"/>
          <w:bCs/>
          <w:color w:val="000000"/>
          <w:sz w:val="24"/>
          <w:szCs w:val="24"/>
          <w:lang w:eastAsia="pl-PL"/>
        </w:rPr>
        <w:t>.</w:t>
      </w:r>
    </w:p>
    <w:p w14:paraId="2607448D" w14:textId="77777777" w:rsidR="00A35020" w:rsidRPr="00A35020" w:rsidRDefault="00A35020" w:rsidP="00A35020">
      <w:pPr>
        <w:jc w:val="both"/>
        <w:rPr>
          <w:rFonts w:ascii="Roboto Condensed" w:eastAsia="Times New Roman" w:hAnsi="Roboto Condensed" w:cs="Arial"/>
          <w:b/>
          <w:bCs/>
          <w:color w:val="000000"/>
          <w:sz w:val="24"/>
          <w:szCs w:val="24"/>
          <w:lang w:eastAsia="pl-PL"/>
        </w:rPr>
      </w:pPr>
      <w:r w:rsidRPr="00A35020">
        <w:rPr>
          <w:rFonts w:ascii="Roboto Condensed" w:eastAsia="Times New Roman" w:hAnsi="Roboto Condensed" w:cs="Arial"/>
          <w:b/>
          <w:bCs/>
          <w:color w:val="000000"/>
          <w:sz w:val="24"/>
          <w:szCs w:val="24"/>
          <w:lang w:eastAsia="pl-PL"/>
        </w:rPr>
        <w:t>Zbieraj punkty dzięki PLAY</w:t>
      </w:r>
    </w:p>
    <w:p w14:paraId="7FDD9129" w14:textId="77777777" w:rsidR="00A35020" w:rsidRPr="00A35020" w:rsidRDefault="00A35020" w:rsidP="00A35020">
      <w:pPr>
        <w:jc w:val="both"/>
        <w:rPr>
          <w:rFonts w:ascii="Roboto Condensed" w:eastAsia="Times New Roman" w:hAnsi="Roboto Condensed" w:cs="Arial"/>
          <w:bCs/>
          <w:color w:val="000000"/>
          <w:sz w:val="24"/>
          <w:szCs w:val="24"/>
          <w:lang w:eastAsia="pl-PL"/>
        </w:rPr>
      </w:pPr>
      <w:r w:rsidRPr="00A35020">
        <w:rPr>
          <w:rFonts w:ascii="Roboto Condensed" w:eastAsia="Times New Roman" w:hAnsi="Roboto Condensed" w:cs="Arial"/>
          <w:bCs/>
          <w:color w:val="000000"/>
          <w:sz w:val="24"/>
          <w:szCs w:val="24"/>
          <w:lang w:eastAsia="pl-PL"/>
        </w:rPr>
        <w:t>Posiadacze numeru na kartę w sieci PLAY otrzymują dodatkowe punkty w serwisie dogry.pl – za przeniesienie i zarejestrowanie numeru oraz za każdorazowe doładowanie konta. W ramach akcji promocyjnej, która potrwa od 1 do 9 września 2018 roku, operator PLAY podwoi ilość przyznawanych punktów – użytkownicy otrzymają za weryfikację numeru 1000 punktów, za przeniesienie numeru z innej sieci 4000 punktów, a za doładowanie konta kwotą 50 zł 1500 punktów.</w:t>
      </w:r>
    </w:p>
    <w:p w14:paraId="7216DE15" w14:textId="77777777" w:rsidR="00A35020" w:rsidRPr="00A35020" w:rsidRDefault="00A35020" w:rsidP="00A35020">
      <w:pPr>
        <w:jc w:val="both"/>
        <w:rPr>
          <w:rFonts w:ascii="Roboto Condensed" w:eastAsia="Times New Roman" w:hAnsi="Roboto Condensed" w:cs="Arial"/>
          <w:b/>
          <w:bCs/>
          <w:color w:val="000000"/>
          <w:sz w:val="24"/>
          <w:szCs w:val="24"/>
          <w:lang w:eastAsia="pl-PL"/>
        </w:rPr>
      </w:pPr>
      <w:r w:rsidRPr="00A35020">
        <w:rPr>
          <w:rFonts w:ascii="Roboto Condensed" w:eastAsia="Times New Roman" w:hAnsi="Roboto Condensed" w:cs="Arial"/>
          <w:b/>
          <w:bCs/>
          <w:color w:val="000000"/>
          <w:sz w:val="24"/>
          <w:szCs w:val="24"/>
          <w:lang w:eastAsia="pl-PL"/>
        </w:rPr>
        <w:t>Zdobądź pierwsze punkty</w:t>
      </w:r>
    </w:p>
    <w:p w14:paraId="7252C622" w14:textId="77777777" w:rsidR="00A35020" w:rsidRPr="00A35020" w:rsidRDefault="00A35020" w:rsidP="00A35020">
      <w:pPr>
        <w:jc w:val="both"/>
        <w:rPr>
          <w:rFonts w:ascii="Roboto Condensed" w:eastAsia="Times New Roman" w:hAnsi="Roboto Condensed" w:cs="Arial"/>
          <w:bCs/>
          <w:color w:val="000000"/>
          <w:sz w:val="24"/>
          <w:szCs w:val="24"/>
          <w:lang w:eastAsia="pl-PL"/>
        </w:rPr>
      </w:pPr>
      <w:r w:rsidRPr="00A35020">
        <w:rPr>
          <w:rFonts w:ascii="Roboto Condensed" w:eastAsia="Times New Roman" w:hAnsi="Roboto Condensed" w:cs="Arial"/>
          <w:bCs/>
          <w:color w:val="000000"/>
          <w:sz w:val="24"/>
          <w:szCs w:val="24"/>
          <w:lang w:eastAsia="pl-PL"/>
        </w:rPr>
        <w:t xml:space="preserve">Punkty można zdobyć na kilka różnych sposobów, wykonując zadania jednorazowe lub wielokrotne. Te z pierwszej grupy wymagają np. osiągnięcia konkretnego poziomu, wygrania określonej liczby bitew, pokonania danego przeciwnika czy wybudowania ważnej budowli w grach War </w:t>
      </w:r>
      <w:proofErr w:type="spellStart"/>
      <w:r w:rsidRPr="00A35020">
        <w:rPr>
          <w:rFonts w:ascii="Roboto Condensed" w:eastAsia="Times New Roman" w:hAnsi="Roboto Condensed" w:cs="Arial"/>
          <w:bCs/>
          <w:color w:val="000000"/>
          <w:sz w:val="24"/>
          <w:szCs w:val="24"/>
          <w:lang w:eastAsia="pl-PL"/>
        </w:rPr>
        <w:t>Thunder</w:t>
      </w:r>
      <w:proofErr w:type="spellEnd"/>
      <w:r w:rsidRPr="00A35020">
        <w:rPr>
          <w:rFonts w:ascii="Roboto Condensed" w:eastAsia="Times New Roman" w:hAnsi="Roboto Condensed" w:cs="Arial"/>
          <w:bCs/>
          <w:color w:val="000000"/>
          <w:sz w:val="24"/>
          <w:szCs w:val="24"/>
          <w:lang w:eastAsia="pl-PL"/>
        </w:rPr>
        <w:t xml:space="preserve">, </w:t>
      </w:r>
      <w:proofErr w:type="spellStart"/>
      <w:r w:rsidRPr="00A35020">
        <w:rPr>
          <w:rFonts w:ascii="Roboto Condensed" w:eastAsia="Times New Roman" w:hAnsi="Roboto Condensed" w:cs="Arial"/>
          <w:bCs/>
          <w:color w:val="000000"/>
          <w:sz w:val="24"/>
          <w:szCs w:val="24"/>
          <w:lang w:eastAsia="pl-PL"/>
        </w:rPr>
        <w:t>Final</w:t>
      </w:r>
      <w:proofErr w:type="spellEnd"/>
      <w:r w:rsidRPr="00A35020">
        <w:rPr>
          <w:rFonts w:ascii="Roboto Condensed" w:eastAsia="Times New Roman" w:hAnsi="Roboto Condensed" w:cs="Arial"/>
          <w:bCs/>
          <w:color w:val="000000"/>
          <w:sz w:val="24"/>
          <w:szCs w:val="24"/>
          <w:lang w:eastAsia="pl-PL"/>
        </w:rPr>
        <w:t xml:space="preserve"> Fantasy XV, GWINT, </w:t>
      </w:r>
      <w:proofErr w:type="spellStart"/>
      <w:r w:rsidRPr="00A35020">
        <w:rPr>
          <w:rFonts w:ascii="Roboto Condensed" w:eastAsia="Times New Roman" w:hAnsi="Roboto Condensed" w:cs="Arial"/>
          <w:bCs/>
          <w:color w:val="000000"/>
          <w:sz w:val="24"/>
          <w:szCs w:val="24"/>
          <w:lang w:eastAsia="pl-PL"/>
        </w:rPr>
        <w:t>Lords</w:t>
      </w:r>
      <w:proofErr w:type="spellEnd"/>
      <w:r w:rsidRPr="00A35020">
        <w:rPr>
          <w:rFonts w:ascii="Roboto Condensed" w:eastAsia="Times New Roman" w:hAnsi="Roboto Condensed" w:cs="Arial"/>
          <w:bCs/>
          <w:color w:val="000000"/>
          <w:sz w:val="24"/>
          <w:szCs w:val="24"/>
          <w:lang w:eastAsia="pl-PL"/>
        </w:rPr>
        <w:t xml:space="preserve"> Mobile, </w:t>
      </w:r>
      <w:proofErr w:type="spellStart"/>
      <w:r w:rsidRPr="00A35020">
        <w:rPr>
          <w:rFonts w:ascii="Roboto Condensed" w:eastAsia="Times New Roman" w:hAnsi="Roboto Condensed" w:cs="Arial"/>
          <w:bCs/>
          <w:color w:val="000000"/>
          <w:sz w:val="24"/>
          <w:szCs w:val="24"/>
          <w:lang w:eastAsia="pl-PL"/>
        </w:rPr>
        <w:t>Crossout</w:t>
      </w:r>
      <w:proofErr w:type="spellEnd"/>
      <w:r w:rsidRPr="00A35020">
        <w:rPr>
          <w:rFonts w:ascii="Roboto Condensed" w:eastAsia="Times New Roman" w:hAnsi="Roboto Condensed" w:cs="Arial"/>
          <w:bCs/>
          <w:color w:val="000000"/>
          <w:sz w:val="24"/>
          <w:szCs w:val="24"/>
          <w:lang w:eastAsia="pl-PL"/>
        </w:rPr>
        <w:t xml:space="preserve">, </w:t>
      </w:r>
      <w:proofErr w:type="spellStart"/>
      <w:r w:rsidRPr="00A35020">
        <w:rPr>
          <w:rFonts w:ascii="Roboto Condensed" w:eastAsia="Times New Roman" w:hAnsi="Roboto Condensed" w:cs="Arial"/>
          <w:bCs/>
          <w:color w:val="000000"/>
          <w:sz w:val="24"/>
          <w:szCs w:val="24"/>
          <w:lang w:eastAsia="pl-PL"/>
        </w:rPr>
        <w:t>Lineage</w:t>
      </w:r>
      <w:proofErr w:type="spellEnd"/>
      <w:r w:rsidRPr="00A35020">
        <w:rPr>
          <w:rFonts w:ascii="Roboto Condensed" w:eastAsia="Times New Roman" w:hAnsi="Roboto Condensed" w:cs="Arial"/>
          <w:bCs/>
          <w:color w:val="000000"/>
          <w:sz w:val="24"/>
          <w:szCs w:val="24"/>
          <w:lang w:eastAsia="pl-PL"/>
        </w:rPr>
        <w:t xml:space="preserve"> II oraz wielu innych. Po spełnieniu warunków misji i odebraniu punktów, zadanie znika z listy i jest zastępowane nowym.</w:t>
      </w:r>
    </w:p>
    <w:p w14:paraId="6C8805F4" w14:textId="50962527" w:rsidR="00A35020" w:rsidRPr="00A35020" w:rsidRDefault="00A35020" w:rsidP="00A35020">
      <w:pPr>
        <w:jc w:val="both"/>
        <w:rPr>
          <w:rFonts w:ascii="Roboto Condensed" w:eastAsia="Times New Roman" w:hAnsi="Roboto Condensed" w:cs="Arial"/>
          <w:bCs/>
          <w:color w:val="000000"/>
          <w:sz w:val="24"/>
          <w:szCs w:val="24"/>
          <w:lang w:eastAsia="pl-PL"/>
        </w:rPr>
      </w:pPr>
      <w:r w:rsidRPr="00A35020">
        <w:rPr>
          <w:rFonts w:ascii="Roboto Condensed" w:eastAsia="Times New Roman" w:hAnsi="Roboto Condensed" w:cs="Arial"/>
          <w:bCs/>
          <w:color w:val="000000"/>
          <w:sz w:val="24"/>
          <w:szCs w:val="24"/>
          <w:lang w:eastAsia="pl-PL"/>
        </w:rPr>
        <w:t xml:space="preserve">Z kolei do zadań wielokrotnych zaliczają się m.in. zarejestrowanie i regularne doładowywanie numeru na kartę w Play, wypełnianie ankiet od partnerów, oglądanie zwiastunów gier, ocenianie zdjęć, skuteczne zapraszanie znajomych do serwisu dogry.pl lub regularne granie w </w:t>
      </w:r>
      <w:proofErr w:type="spellStart"/>
      <w:r w:rsidRPr="00A35020">
        <w:rPr>
          <w:rFonts w:ascii="Roboto Condensed" w:eastAsia="Times New Roman" w:hAnsi="Roboto Condensed" w:cs="Arial"/>
          <w:bCs/>
          <w:color w:val="000000"/>
          <w:sz w:val="24"/>
          <w:szCs w:val="24"/>
          <w:lang w:eastAsia="pl-PL"/>
        </w:rPr>
        <w:t>Counter</w:t>
      </w:r>
      <w:proofErr w:type="spellEnd"/>
      <w:r w:rsidRPr="00A35020">
        <w:rPr>
          <w:rFonts w:ascii="Roboto Condensed" w:eastAsia="Times New Roman" w:hAnsi="Roboto Condensed" w:cs="Arial"/>
          <w:bCs/>
          <w:color w:val="000000"/>
          <w:sz w:val="24"/>
          <w:szCs w:val="24"/>
          <w:lang w:eastAsia="pl-PL"/>
        </w:rPr>
        <w:t xml:space="preserve"> Strike: Global </w:t>
      </w:r>
      <w:proofErr w:type="spellStart"/>
      <w:r w:rsidRPr="00A35020">
        <w:rPr>
          <w:rFonts w:ascii="Roboto Condensed" w:eastAsia="Times New Roman" w:hAnsi="Roboto Condensed" w:cs="Arial"/>
          <w:bCs/>
          <w:color w:val="000000"/>
          <w:sz w:val="24"/>
          <w:szCs w:val="24"/>
          <w:lang w:eastAsia="pl-PL"/>
        </w:rPr>
        <w:t>Offensive</w:t>
      </w:r>
      <w:proofErr w:type="spellEnd"/>
      <w:r w:rsidRPr="00A35020">
        <w:rPr>
          <w:rFonts w:ascii="Roboto Condensed" w:eastAsia="Times New Roman" w:hAnsi="Roboto Condensed" w:cs="Arial"/>
          <w:bCs/>
          <w:color w:val="000000"/>
          <w:sz w:val="24"/>
          <w:szCs w:val="24"/>
          <w:lang w:eastAsia="pl-PL"/>
        </w:rPr>
        <w:t xml:space="preserve">. Dodatkowe punkty można pozyskać też poprzez wymianę zebranych wcześniej punktów </w:t>
      </w:r>
      <w:proofErr w:type="spellStart"/>
      <w:r w:rsidRPr="00A35020">
        <w:rPr>
          <w:rFonts w:ascii="Roboto Condensed" w:eastAsia="Times New Roman" w:hAnsi="Roboto Condensed" w:cs="Arial"/>
          <w:bCs/>
          <w:color w:val="000000"/>
          <w:sz w:val="24"/>
          <w:szCs w:val="24"/>
          <w:lang w:eastAsia="pl-PL"/>
        </w:rPr>
        <w:t>Payback</w:t>
      </w:r>
      <w:proofErr w:type="spellEnd"/>
      <w:r w:rsidRPr="00A35020">
        <w:rPr>
          <w:rFonts w:ascii="Roboto Condensed" w:eastAsia="Times New Roman" w:hAnsi="Roboto Condensed" w:cs="Arial"/>
          <w:bCs/>
          <w:color w:val="000000"/>
          <w:sz w:val="24"/>
          <w:szCs w:val="24"/>
          <w:lang w:eastAsia="pl-PL"/>
        </w:rPr>
        <w:t xml:space="preserve"> lub wysyłkę płatnego </w:t>
      </w:r>
      <w:proofErr w:type="spellStart"/>
      <w:r w:rsidRPr="00A35020">
        <w:rPr>
          <w:rFonts w:ascii="Roboto Condensed" w:eastAsia="Times New Roman" w:hAnsi="Roboto Condensed" w:cs="Arial"/>
          <w:bCs/>
          <w:color w:val="000000"/>
          <w:sz w:val="24"/>
          <w:szCs w:val="24"/>
          <w:lang w:eastAsia="pl-PL"/>
        </w:rPr>
        <w:t>SMS’a</w:t>
      </w:r>
      <w:proofErr w:type="spellEnd"/>
      <w:r w:rsidRPr="00A35020">
        <w:rPr>
          <w:rFonts w:ascii="Roboto Condensed" w:eastAsia="Times New Roman" w:hAnsi="Roboto Condensed" w:cs="Arial"/>
          <w:bCs/>
          <w:color w:val="000000"/>
          <w:sz w:val="24"/>
          <w:szCs w:val="24"/>
          <w:lang w:eastAsia="pl-PL"/>
        </w:rPr>
        <w:t>.</w:t>
      </w:r>
    </w:p>
    <w:p w14:paraId="3959485E" w14:textId="77777777" w:rsidR="00A35020" w:rsidRPr="00A35020" w:rsidRDefault="00A35020" w:rsidP="00A35020">
      <w:pPr>
        <w:jc w:val="both"/>
        <w:rPr>
          <w:rFonts w:ascii="Roboto Condensed" w:eastAsia="Times New Roman" w:hAnsi="Roboto Condensed" w:cs="Arial"/>
          <w:b/>
          <w:bCs/>
          <w:color w:val="000000"/>
          <w:sz w:val="24"/>
          <w:szCs w:val="24"/>
          <w:lang w:eastAsia="pl-PL"/>
        </w:rPr>
      </w:pPr>
      <w:r w:rsidRPr="00A35020">
        <w:rPr>
          <w:rFonts w:ascii="Roboto Condensed" w:eastAsia="Times New Roman" w:hAnsi="Roboto Condensed" w:cs="Arial"/>
          <w:b/>
          <w:bCs/>
          <w:color w:val="000000"/>
          <w:sz w:val="24"/>
          <w:szCs w:val="24"/>
          <w:lang w:eastAsia="pl-PL"/>
        </w:rPr>
        <w:t>Odbierz atrakcyjne nagrody</w:t>
      </w:r>
    </w:p>
    <w:p w14:paraId="313A1930" w14:textId="77777777" w:rsidR="00A35020" w:rsidRPr="00A35020" w:rsidRDefault="00A35020" w:rsidP="00A35020">
      <w:pPr>
        <w:jc w:val="both"/>
        <w:rPr>
          <w:rFonts w:ascii="Roboto Condensed" w:eastAsia="Times New Roman" w:hAnsi="Roboto Condensed" w:cs="Arial"/>
          <w:bCs/>
          <w:color w:val="000000"/>
          <w:sz w:val="24"/>
          <w:szCs w:val="24"/>
          <w:lang w:eastAsia="pl-PL"/>
        </w:rPr>
      </w:pPr>
      <w:r w:rsidRPr="00A35020">
        <w:rPr>
          <w:rFonts w:ascii="Roboto Condensed" w:eastAsia="Times New Roman" w:hAnsi="Roboto Condensed" w:cs="Arial"/>
          <w:bCs/>
          <w:color w:val="000000"/>
          <w:sz w:val="24"/>
          <w:szCs w:val="24"/>
          <w:lang w:eastAsia="pl-PL"/>
        </w:rPr>
        <w:t xml:space="preserve">Lista dostępnych nagród jest bardzo długa, dzięki czemu każdy będzie mógł wybrać coś dla siebie – największą popularnością cieszą się wirtualne przedmioty do gier CS:GO, </w:t>
      </w:r>
      <w:proofErr w:type="spellStart"/>
      <w:r w:rsidRPr="00A35020">
        <w:rPr>
          <w:rFonts w:ascii="Roboto Condensed" w:eastAsia="Times New Roman" w:hAnsi="Roboto Condensed" w:cs="Arial"/>
          <w:bCs/>
          <w:color w:val="000000"/>
          <w:sz w:val="24"/>
          <w:szCs w:val="24"/>
          <w:lang w:eastAsia="pl-PL"/>
        </w:rPr>
        <w:t>League</w:t>
      </w:r>
      <w:proofErr w:type="spellEnd"/>
      <w:r w:rsidRPr="00A35020">
        <w:rPr>
          <w:rFonts w:ascii="Roboto Condensed" w:eastAsia="Times New Roman" w:hAnsi="Roboto Condensed" w:cs="Arial"/>
          <w:bCs/>
          <w:color w:val="000000"/>
          <w:sz w:val="24"/>
          <w:szCs w:val="24"/>
          <w:lang w:eastAsia="pl-PL"/>
        </w:rPr>
        <w:t xml:space="preserve"> of </w:t>
      </w:r>
      <w:proofErr w:type="spellStart"/>
      <w:r w:rsidRPr="00A35020">
        <w:rPr>
          <w:rFonts w:ascii="Roboto Condensed" w:eastAsia="Times New Roman" w:hAnsi="Roboto Condensed" w:cs="Arial"/>
          <w:bCs/>
          <w:color w:val="000000"/>
          <w:sz w:val="24"/>
          <w:szCs w:val="24"/>
          <w:lang w:eastAsia="pl-PL"/>
        </w:rPr>
        <w:t>Legends</w:t>
      </w:r>
      <w:proofErr w:type="spellEnd"/>
      <w:r w:rsidRPr="00A35020">
        <w:rPr>
          <w:rFonts w:ascii="Roboto Condensed" w:eastAsia="Times New Roman" w:hAnsi="Roboto Condensed" w:cs="Arial"/>
          <w:bCs/>
          <w:color w:val="000000"/>
          <w:sz w:val="24"/>
          <w:szCs w:val="24"/>
          <w:lang w:eastAsia="pl-PL"/>
        </w:rPr>
        <w:t xml:space="preserve">, </w:t>
      </w:r>
      <w:proofErr w:type="spellStart"/>
      <w:r w:rsidRPr="00A35020">
        <w:rPr>
          <w:rFonts w:ascii="Roboto Condensed" w:eastAsia="Times New Roman" w:hAnsi="Roboto Condensed" w:cs="Arial"/>
          <w:bCs/>
          <w:color w:val="000000"/>
          <w:sz w:val="24"/>
          <w:szCs w:val="24"/>
          <w:lang w:eastAsia="pl-PL"/>
        </w:rPr>
        <w:t>Fortnite</w:t>
      </w:r>
      <w:proofErr w:type="spellEnd"/>
      <w:r w:rsidRPr="00A35020">
        <w:rPr>
          <w:rFonts w:ascii="Roboto Condensed" w:eastAsia="Times New Roman" w:hAnsi="Roboto Condensed" w:cs="Arial"/>
          <w:bCs/>
          <w:color w:val="000000"/>
          <w:sz w:val="24"/>
          <w:szCs w:val="24"/>
          <w:lang w:eastAsia="pl-PL"/>
        </w:rPr>
        <w:t xml:space="preserve">, PUBG, FIFA, </w:t>
      </w:r>
      <w:proofErr w:type="spellStart"/>
      <w:r w:rsidRPr="00A35020">
        <w:rPr>
          <w:rFonts w:ascii="Roboto Condensed" w:eastAsia="Times New Roman" w:hAnsi="Roboto Condensed" w:cs="Arial"/>
          <w:bCs/>
          <w:color w:val="000000"/>
          <w:sz w:val="24"/>
          <w:szCs w:val="24"/>
          <w:lang w:eastAsia="pl-PL"/>
        </w:rPr>
        <w:t>Hearthstone</w:t>
      </w:r>
      <w:proofErr w:type="spellEnd"/>
      <w:r w:rsidRPr="00A35020">
        <w:rPr>
          <w:rFonts w:ascii="Roboto Condensed" w:eastAsia="Times New Roman" w:hAnsi="Roboto Condensed" w:cs="Arial"/>
          <w:bCs/>
          <w:color w:val="000000"/>
          <w:sz w:val="24"/>
          <w:szCs w:val="24"/>
          <w:lang w:eastAsia="pl-PL"/>
        </w:rPr>
        <w:t xml:space="preserve">, </w:t>
      </w:r>
      <w:proofErr w:type="spellStart"/>
      <w:r w:rsidRPr="00A35020">
        <w:rPr>
          <w:rFonts w:ascii="Roboto Condensed" w:eastAsia="Times New Roman" w:hAnsi="Roboto Condensed" w:cs="Arial"/>
          <w:bCs/>
          <w:color w:val="000000"/>
          <w:sz w:val="24"/>
          <w:szCs w:val="24"/>
          <w:lang w:eastAsia="pl-PL"/>
        </w:rPr>
        <w:t>Overwatch</w:t>
      </w:r>
      <w:proofErr w:type="spellEnd"/>
      <w:r w:rsidRPr="00A35020">
        <w:rPr>
          <w:rFonts w:ascii="Roboto Condensed" w:eastAsia="Times New Roman" w:hAnsi="Roboto Condensed" w:cs="Arial"/>
          <w:bCs/>
          <w:color w:val="000000"/>
          <w:sz w:val="24"/>
          <w:szCs w:val="24"/>
          <w:lang w:eastAsia="pl-PL"/>
        </w:rPr>
        <w:t xml:space="preserve"> oraz </w:t>
      </w:r>
      <w:proofErr w:type="spellStart"/>
      <w:r w:rsidRPr="00A35020">
        <w:rPr>
          <w:rFonts w:ascii="Roboto Condensed" w:eastAsia="Times New Roman" w:hAnsi="Roboto Condensed" w:cs="Arial"/>
          <w:bCs/>
          <w:color w:val="000000"/>
          <w:sz w:val="24"/>
          <w:szCs w:val="24"/>
          <w:lang w:eastAsia="pl-PL"/>
        </w:rPr>
        <w:t>Destiny</w:t>
      </w:r>
      <w:proofErr w:type="spellEnd"/>
      <w:r w:rsidRPr="00A35020">
        <w:rPr>
          <w:rFonts w:ascii="Roboto Condensed" w:eastAsia="Times New Roman" w:hAnsi="Roboto Condensed" w:cs="Arial"/>
          <w:bCs/>
          <w:color w:val="000000"/>
          <w:sz w:val="24"/>
          <w:szCs w:val="24"/>
          <w:lang w:eastAsia="pl-PL"/>
        </w:rPr>
        <w:t xml:space="preserve"> 2. Do wyboru są też pełne wersje gier, </w:t>
      </w:r>
      <w:r w:rsidRPr="00A35020">
        <w:rPr>
          <w:rFonts w:ascii="Roboto Condensed" w:eastAsia="Times New Roman" w:hAnsi="Roboto Condensed" w:cs="Arial"/>
          <w:bCs/>
          <w:color w:val="000000"/>
          <w:sz w:val="24"/>
          <w:szCs w:val="24"/>
          <w:lang w:eastAsia="pl-PL"/>
        </w:rPr>
        <w:lastRenderedPageBreak/>
        <w:t xml:space="preserve">m.in. CS:GO, GTA V, Battlefield 1, FIFA 18, MINECRAFT, </w:t>
      </w:r>
      <w:proofErr w:type="spellStart"/>
      <w:r w:rsidRPr="00A35020">
        <w:rPr>
          <w:rFonts w:ascii="Roboto Condensed" w:eastAsia="Times New Roman" w:hAnsi="Roboto Condensed" w:cs="Arial"/>
          <w:bCs/>
          <w:color w:val="000000"/>
          <w:sz w:val="24"/>
          <w:szCs w:val="24"/>
          <w:lang w:eastAsia="pl-PL"/>
        </w:rPr>
        <w:t>Rocket</w:t>
      </w:r>
      <w:proofErr w:type="spellEnd"/>
      <w:r w:rsidRPr="00A35020">
        <w:rPr>
          <w:rFonts w:ascii="Roboto Condensed" w:eastAsia="Times New Roman" w:hAnsi="Roboto Condensed" w:cs="Arial"/>
          <w:bCs/>
          <w:color w:val="000000"/>
          <w:sz w:val="24"/>
          <w:szCs w:val="24"/>
          <w:lang w:eastAsia="pl-PL"/>
        </w:rPr>
        <w:t xml:space="preserve"> </w:t>
      </w:r>
      <w:proofErr w:type="spellStart"/>
      <w:r w:rsidRPr="00A35020">
        <w:rPr>
          <w:rFonts w:ascii="Roboto Condensed" w:eastAsia="Times New Roman" w:hAnsi="Roboto Condensed" w:cs="Arial"/>
          <w:bCs/>
          <w:color w:val="000000"/>
          <w:sz w:val="24"/>
          <w:szCs w:val="24"/>
          <w:lang w:eastAsia="pl-PL"/>
        </w:rPr>
        <w:t>League</w:t>
      </w:r>
      <w:proofErr w:type="spellEnd"/>
      <w:r w:rsidRPr="00A35020">
        <w:rPr>
          <w:rFonts w:ascii="Roboto Condensed" w:eastAsia="Times New Roman" w:hAnsi="Roboto Condensed" w:cs="Arial"/>
          <w:bCs/>
          <w:color w:val="000000"/>
          <w:sz w:val="24"/>
          <w:szCs w:val="24"/>
          <w:lang w:eastAsia="pl-PL"/>
        </w:rPr>
        <w:t xml:space="preserve">, </w:t>
      </w:r>
      <w:proofErr w:type="spellStart"/>
      <w:r w:rsidRPr="00A35020">
        <w:rPr>
          <w:rFonts w:ascii="Roboto Condensed" w:eastAsia="Times New Roman" w:hAnsi="Roboto Condensed" w:cs="Arial"/>
          <w:bCs/>
          <w:color w:val="000000"/>
          <w:sz w:val="24"/>
          <w:szCs w:val="24"/>
          <w:lang w:eastAsia="pl-PL"/>
        </w:rPr>
        <w:t>Wolfenstein</w:t>
      </w:r>
      <w:proofErr w:type="spellEnd"/>
      <w:r w:rsidRPr="00A35020">
        <w:rPr>
          <w:rFonts w:ascii="Roboto Condensed" w:eastAsia="Times New Roman" w:hAnsi="Roboto Condensed" w:cs="Arial"/>
          <w:bCs/>
          <w:color w:val="000000"/>
          <w:sz w:val="24"/>
          <w:szCs w:val="24"/>
          <w:lang w:eastAsia="pl-PL"/>
        </w:rPr>
        <w:t xml:space="preserve"> II, Project </w:t>
      </w:r>
      <w:proofErr w:type="spellStart"/>
      <w:r w:rsidRPr="00A35020">
        <w:rPr>
          <w:rFonts w:ascii="Roboto Condensed" w:eastAsia="Times New Roman" w:hAnsi="Roboto Condensed" w:cs="Arial"/>
          <w:bCs/>
          <w:color w:val="000000"/>
          <w:sz w:val="24"/>
          <w:szCs w:val="24"/>
          <w:lang w:eastAsia="pl-PL"/>
        </w:rPr>
        <w:t>Cars</w:t>
      </w:r>
      <w:proofErr w:type="spellEnd"/>
      <w:r w:rsidRPr="00A35020">
        <w:rPr>
          <w:rFonts w:ascii="Roboto Condensed" w:eastAsia="Times New Roman" w:hAnsi="Roboto Condensed" w:cs="Arial"/>
          <w:bCs/>
          <w:color w:val="000000"/>
          <w:sz w:val="24"/>
          <w:szCs w:val="24"/>
          <w:lang w:eastAsia="pl-PL"/>
        </w:rPr>
        <w:t xml:space="preserve"> 2, </w:t>
      </w:r>
      <w:proofErr w:type="spellStart"/>
      <w:r w:rsidRPr="00A35020">
        <w:rPr>
          <w:rFonts w:ascii="Roboto Condensed" w:eastAsia="Times New Roman" w:hAnsi="Roboto Condensed" w:cs="Arial"/>
          <w:bCs/>
          <w:color w:val="000000"/>
          <w:sz w:val="24"/>
          <w:szCs w:val="24"/>
          <w:lang w:eastAsia="pl-PL"/>
        </w:rPr>
        <w:t>Tekken</w:t>
      </w:r>
      <w:proofErr w:type="spellEnd"/>
      <w:r w:rsidRPr="00A35020">
        <w:rPr>
          <w:rFonts w:ascii="Roboto Condensed" w:eastAsia="Times New Roman" w:hAnsi="Roboto Condensed" w:cs="Arial"/>
          <w:bCs/>
          <w:color w:val="000000"/>
          <w:sz w:val="24"/>
          <w:szCs w:val="24"/>
          <w:lang w:eastAsia="pl-PL"/>
        </w:rPr>
        <w:t xml:space="preserve"> 7, Euro Truck Simulator 2 oraz wiele innych.</w:t>
      </w:r>
    </w:p>
    <w:p w14:paraId="1CE51484" w14:textId="52ED7B11" w:rsidR="00A35020" w:rsidRPr="00A35020" w:rsidRDefault="00A35020" w:rsidP="00A35020">
      <w:pPr>
        <w:jc w:val="both"/>
        <w:rPr>
          <w:rFonts w:ascii="Roboto Condensed" w:eastAsia="Times New Roman" w:hAnsi="Roboto Condensed" w:cs="Arial"/>
          <w:bCs/>
          <w:color w:val="000000"/>
          <w:sz w:val="24"/>
          <w:szCs w:val="24"/>
          <w:lang w:eastAsia="pl-PL"/>
        </w:rPr>
      </w:pPr>
      <w:r w:rsidRPr="00A35020">
        <w:rPr>
          <w:rFonts w:ascii="Roboto Condensed" w:eastAsia="Times New Roman" w:hAnsi="Roboto Condensed" w:cs="Arial"/>
          <w:bCs/>
          <w:color w:val="000000"/>
          <w:sz w:val="24"/>
          <w:szCs w:val="24"/>
          <w:lang w:eastAsia="pl-PL"/>
        </w:rPr>
        <w:t xml:space="preserve">Zdobyte punkty można wymienić także na doładowania portfela i losowe klucze STEAM, przedpłacone karty </w:t>
      </w:r>
      <w:proofErr w:type="spellStart"/>
      <w:r w:rsidRPr="00A35020">
        <w:rPr>
          <w:rFonts w:ascii="Roboto Condensed" w:eastAsia="Times New Roman" w:hAnsi="Roboto Condensed" w:cs="Arial"/>
          <w:bCs/>
          <w:color w:val="000000"/>
          <w:sz w:val="24"/>
          <w:szCs w:val="24"/>
          <w:lang w:eastAsia="pl-PL"/>
        </w:rPr>
        <w:t>Paysafecard</w:t>
      </w:r>
      <w:proofErr w:type="spellEnd"/>
      <w:r w:rsidRPr="00A35020">
        <w:rPr>
          <w:rFonts w:ascii="Roboto Condensed" w:eastAsia="Times New Roman" w:hAnsi="Roboto Condensed" w:cs="Arial"/>
          <w:bCs/>
          <w:color w:val="000000"/>
          <w:sz w:val="24"/>
          <w:szCs w:val="24"/>
          <w:lang w:eastAsia="pl-PL"/>
        </w:rPr>
        <w:t xml:space="preserve">, karty podarunkowe </w:t>
      </w:r>
      <w:proofErr w:type="spellStart"/>
      <w:r w:rsidRPr="00A35020">
        <w:rPr>
          <w:rFonts w:ascii="Roboto Condensed" w:eastAsia="Times New Roman" w:hAnsi="Roboto Condensed" w:cs="Arial"/>
          <w:bCs/>
          <w:color w:val="000000"/>
          <w:sz w:val="24"/>
          <w:szCs w:val="24"/>
          <w:lang w:eastAsia="pl-PL"/>
        </w:rPr>
        <w:t>Playstation</w:t>
      </w:r>
      <w:proofErr w:type="spellEnd"/>
      <w:r w:rsidRPr="00A35020">
        <w:rPr>
          <w:rFonts w:ascii="Roboto Condensed" w:eastAsia="Times New Roman" w:hAnsi="Roboto Condensed" w:cs="Arial"/>
          <w:bCs/>
          <w:color w:val="000000"/>
          <w:sz w:val="24"/>
          <w:szCs w:val="24"/>
          <w:lang w:eastAsia="pl-PL"/>
        </w:rPr>
        <w:t xml:space="preserve"> Network, XBOX Live oraz </w:t>
      </w:r>
      <w:proofErr w:type="spellStart"/>
      <w:r w:rsidRPr="00A35020">
        <w:rPr>
          <w:rFonts w:ascii="Roboto Condensed" w:eastAsia="Times New Roman" w:hAnsi="Roboto Condensed" w:cs="Arial"/>
          <w:bCs/>
          <w:color w:val="000000"/>
          <w:sz w:val="24"/>
          <w:szCs w:val="24"/>
          <w:lang w:eastAsia="pl-PL"/>
        </w:rPr>
        <w:t>Gamer</w:t>
      </w:r>
      <w:proofErr w:type="spellEnd"/>
      <w:r w:rsidRPr="00A35020">
        <w:rPr>
          <w:rFonts w:ascii="Roboto Condensed" w:eastAsia="Times New Roman" w:hAnsi="Roboto Condensed" w:cs="Arial"/>
          <w:bCs/>
          <w:color w:val="000000"/>
          <w:sz w:val="24"/>
          <w:szCs w:val="24"/>
          <w:lang w:eastAsia="pl-PL"/>
        </w:rPr>
        <w:t xml:space="preserve"> </w:t>
      </w:r>
      <w:proofErr w:type="spellStart"/>
      <w:r w:rsidRPr="00A35020">
        <w:rPr>
          <w:rFonts w:ascii="Roboto Condensed" w:eastAsia="Times New Roman" w:hAnsi="Roboto Condensed" w:cs="Arial"/>
          <w:bCs/>
          <w:color w:val="000000"/>
          <w:sz w:val="24"/>
          <w:szCs w:val="24"/>
          <w:lang w:eastAsia="pl-PL"/>
        </w:rPr>
        <w:t>Sensei</w:t>
      </w:r>
      <w:bookmarkStart w:id="0" w:name="_GoBack"/>
      <w:bookmarkEnd w:id="0"/>
      <w:proofErr w:type="spellEnd"/>
      <w:r w:rsidRPr="00A35020">
        <w:rPr>
          <w:rFonts w:ascii="Roboto Condensed" w:eastAsia="Times New Roman" w:hAnsi="Roboto Condensed" w:cs="Arial"/>
          <w:bCs/>
          <w:color w:val="000000"/>
          <w:sz w:val="24"/>
          <w:szCs w:val="24"/>
          <w:lang w:eastAsia="pl-PL"/>
        </w:rPr>
        <w:t>. Co więcej, wyższy poziom doświadczenia umożliwia odebranie jeszcze większej liczby atrakcyjnych nagród oraz obniża koszt wzięcia udziału w każdym konkursie o 10%.</w:t>
      </w:r>
    </w:p>
    <w:p w14:paraId="1B50C9C6" w14:textId="77777777" w:rsidR="00A35020" w:rsidRPr="00A35020" w:rsidRDefault="00A35020" w:rsidP="00A35020">
      <w:pPr>
        <w:jc w:val="both"/>
        <w:rPr>
          <w:rFonts w:ascii="Roboto Condensed" w:eastAsia="Times New Roman" w:hAnsi="Roboto Condensed" w:cs="Arial"/>
          <w:b/>
          <w:bCs/>
          <w:color w:val="000000"/>
          <w:sz w:val="24"/>
          <w:szCs w:val="24"/>
          <w:lang w:eastAsia="pl-PL"/>
        </w:rPr>
      </w:pPr>
      <w:r w:rsidRPr="00A35020">
        <w:rPr>
          <w:rFonts w:ascii="Roboto Condensed" w:eastAsia="Times New Roman" w:hAnsi="Roboto Condensed" w:cs="Arial"/>
          <w:b/>
          <w:bCs/>
          <w:color w:val="000000"/>
          <w:sz w:val="24"/>
          <w:szCs w:val="24"/>
          <w:lang w:eastAsia="pl-PL"/>
        </w:rPr>
        <w:t xml:space="preserve">PLAY i </w:t>
      </w:r>
      <w:proofErr w:type="spellStart"/>
      <w:r w:rsidRPr="00A35020">
        <w:rPr>
          <w:rFonts w:ascii="Roboto Condensed" w:eastAsia="Times New Roman" w:hAnsi="Roboto Condensed" w:cs="Arial"/>
          <w:b/>
          <w:bCs/>
          <w:color w:val="000000"/>
          <w:sz w:val="24"/>
          <w:szCs w:val="24"/>
          <w:lang w:eastAsia="pl-PL"/>
        </w:rPr>
        <w:t>YouTuberzy</w:t>
      </w:r>
      <w:proofErr w:type="spellEnd"/>
    </w:p>
    <w:p w14:paraId="22E3D0C5" w14:textId="05595ECA" w:rsidR="00E00A1A" w:rsidRPr="00A35020" w:rsidRDefault="00A35020" w:rsidP="00A35020">
      <w:pPr>
        <w:jc w:val="both"/>
        <w:rPr>
          <w:rFonts w:ascii="Roboto Condensed" w:hAnsi="Roboto Condensed"/>
        </w:rPr>
      </w:pPr>
      <w:r w:rsidRPr="00A35020">
        <w:rPr>
          <w:rFonts w:ascii="Roboto Condensed" w:eastAsia="Times New Roman" w:hAnsi="Roboto Condensed" w:cs="Arial"/>
          <w:bCs/>
          <w:color w:val="000000"/>
          <w:sz w:val="24"/>
          <w:szCs w:val="24"/>
          <w:lang w:eastAsia="pl-PL"/>
        </w:rPr>
        <w:t xml:space="preserve">Współpracę będą wspierać także znani gracze i </w:t>
      </w:r>
      <w:proofErr w:type="spellStart"/>
      <w:r w:rsidRPr="00A35020">
        <w:rPr>
          <w:rFonts w:ascii="Roboto Condensed" w:eastAsia="Times New Roman" w:hAnsi="Roboto Condensed" w:cs="Arial"/>
          <w:bCs/>
          <w:color w:val="000000"/>
          <w:sz w:val="24"/>
          <w:szCs w:val="24"/>
          <w:lang w:eastAsia="pl-PL"/>
        </w:rPr>
        <w:t>YouTuberzy</w:t>
      </w:r>
      <w:proofErr w:type="spellEnd"/>
      <w:r w:rsidRPr="00A35020">
        <w:rPr>
          <w:rFonts w:ascii="Roboto Condensed" w:eastAsia="Times New Roman" w:hAnsi="Roboto Condensed" w:cs="Arial"/>
          <w:bCs/>
          <w:color w:val="000000"/>
          <w:sz w:val="24"/>
          <w:szCs w:val="24"/>
          <w:lang w:eastAsia="pl-PL"/>
        </w:rPr>
        <w:t xml:space="preserve">, m.in. Karolek, Kaiko oraz </w:t>
      </w:r>
      <w:proofErr w:type="spellStart"/>
      <w:r w:rsidRPr="00A35020">
        <w:rPr>
          <w:rFonts w:ascii="Roboto Condensed" w:eastAsia="Times New Roman" w:hAnsi="Roboto Condensed" w:cs="Arial"/>
          <w:bCs/>
          <w:color w:val="000000"/>
          <w:sz w:val="24"/>
          <w:szCs w:val="24"/>
          <w:lang w:eastAsia="pl-PL"/>
        </w:rPr>
        <w:t>Manoyek</w:t>
      </w:r>
      <w:proofErr w:type="spellEnd"/>
      <w:r w:rsidRPr="00A35020">
        <w:rPr>
          <w:rFonts w:ascii="Roboto Condensed" w:eastAsia="Times New Roman" w:hAnsi="Roboto Condensed" w:cs="Arial"/>
          <w:bCs/>
          <w:color w:val="000000"/>
          <w:sz w:val="24"/>
          <w:szCs w:val="24"/>
          <w:lang w:eastAsia="pl-PL"/>
        </w:rPr>
        <w:t>. Osoby śledzące ich kanały poznają dokładną mechanikę serwisu dogry.pl, odkryją najlepsze sposoby na zdobywanie punktów oraz obejrzą szczegółowe instrukcje wymiany punktów na nagrody. Gracze mogą więcej, dlatego warto dołączyć do platformy i podwoić punkty dzięki sieci PLAY. Im więcej grasz, tym więcej zdobywasz - #</w:t>
      </w:r>
      <w:proofErr w:type="spellStart"/>
      <w:r w:rsidRPr="00A35020">
        <w:rPr>
          <w:rFonts w:ascii="Roboto Condensed" w:eastAsia="Times New Roman" w:hAnsi="Roboto Condensed" w:cs="Arial"/>
          <w:bCs/>
          <w:color w:val="000000"/>
          <w:sz w:val="24"/>
          <w:szCs w:val="24"/>
          <w:lang w:eastAsia="pl-PL"/>
        </w:rPr>
        <w:t>gamersgonnaplay</w:t>
      </w:r>
      <w:proofErr w:type="spellEnd"/>
      <w:r w:rsidRPr="00A35020">
        <w:rPr>
          <w:rFonts w:ascii="Roboto Condensed" w:eastAsia="Times New Roman" w:hAnsi="Roboto Condensed" w:cs="Arial"/>
          <w:bCs/>
          <w:color w:val="000000"/>
          <w:sz w:val="24"/>
          <w:szCs w:val="24"/>
          <w:lang w:eastAsia="pl-PL"/>
        </w:rPr>
        <w:t>.</w:t>
      </w:r>
    </w:p>
    <w:sectPr w:rsidR="00E00A1A" w:rsidRPr="00A3502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5335" w14:textId="77777777" w:rsidR="00AC5516" w:rsidRDefault="00AC5516" w:rsidP="00267E09">
      <w:pPr>
        <w:spacing w:after="0" w:line="240" w:lineRule="auto"/>
      </w:pPr>
      <w:r>
        <w:separator/>
      </w:r>
    </w:p>
  </w:endnote>
  <w:endnote w:type="continuationSeparator" w:id="0">
    <w:p w14:paraId="05792E0F" w14:textId="77777777" w:rsidR="00AC5516" w:rsidRDefault="00AC5516" w:rsidP="0026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1134" w14:textId="3DA2079C" w:rsidR="00267E09" w:rsidRDefault="00267E09">
    <w:pPr>
      <w:pStyle w:val="Stopka"/>
    </w:pPr>
    <w:r>
      <w:rPr>
        <w:noProof/>
      </w:rPr>
      <w:drawing>
        <wp:anchor distT="0" distB="0" distL="114300" distR="114300" simplePos="0" relativeHeight="251659264" behindDoc="0" locked="0" layoutInCell="1" allowOverlap="1" wp14:anchorId="743CFCE2" wp14:editId="5D17A1EA">
          <wp:simplePos x="0" y="0"/>
          <wp:positionH relativeFrom="page">
            <wp:posOffset>-164626</wp:posOffset>
          </wp:positionH>
          <wp:positionV relativeFrom="paragraph">
            <wp:posOffset>-294640</wp:posOffset>
          </wp:positionV>
          <wp:extent cx="7802617" cy="78474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617" cy="78474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82FD" w14:textId="77777777" w:rsidR="00AC5516" w:rsidRDefault="00AC5516" w:rsidP="00267E09">
      <w:pPr>
        <w:spacing w:after="0" w:line="240" w:lineRule="auto"/>
      </w:pPr>
      <w:r>
        <w:separator/>
      </w:r>
    </w:p>
  </w:footnote>
  <w:footnote w:type="continuationSeparator" w:id="0">
    <w:p w14:paraId="25E1D465" w14:textId="77777777" w:rsidR="00AC5516" w:rsidRDefault="00AC5516" w:rsidP="00267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373C" w14:textId="13C80EE1" w:rsidR="00267E09" w:rsidRDefault="00A71961">
    <w:pPr>
      <w:pStyle w:val="Nagwek"/>
    </w:pPr>
    <w:r>
      <w:rPr>
        <w:noProof/>
      </w:rPr>
      <w:drawing>
        <wp:anchor distT="0" distB="0" distL="114300" distR="114300" simplePos="0" relativeHeight="251660288" behindDoc="0" locked="0" layoutInCell="1" allowOverlap="1" wp14:anchorId="6CC91A60" wp14:editId="26634F0C">
          <wp:simplePos x="0" y="0"/>
          <wp:positionH relativeFrom="page">
            <wp:posOffset>20955</wp:posOffset>
          </wp:positionH>
          <wp:positionV relativeFrom="paragraph">
            <wp:posOffset>-447837</wp:posOffset>
          </wp:positionV>
          <wp:extent cx="7527851" cy="989267"/>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851" cy="9892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B0"/>
    <w:rsid w:val="00157E39"/>
    <w:rsid w:val="00267E09"/>
    <w:rsid w:val="003D658A"/>
    <w:rsid w:val="00416025"/>
    <w:rsid w:val="004D0995"/>
    <w:rsid w:val="005B5807"/>
    <w:rsid w:val="006A07C1"/>
    <w:rsid w:val="008C3942"/>
    <w:rsid w:val="00A35020"/>
    <w:rsid w:val="00A71961"/>
    <w:rsid w:val="00A914EB"/>
    <w:rsid w:val="00AC5516"/>
    <w:rsid w:val="00CC03B0"/>
    <w:rsid w:val="00E00A1A"/>
    <w:rsid w:val="00E5337B"/>
    <w:rsid w:val="00E87904"/>
    <w:rsid w:val="00FA30EA"/>
    <w:rsid w:val="00FB0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962C0"/>
  <w15:chartTrackingRefBased/>
  <w15:docId w15:val="{2468E40A-FB48-4D56-B354-C63308E0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7E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67E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E09"/>
  </w:style>
  <w:style w:type="paragraph" w:styleId="Stopka">
    <w:name w:val="footer"/>
    <w:basedOn w:val="Normalny"/>
    <w:link w:val="StopkaZnak"/>
    <w:uiPriority w:val="99"/>
    <w:unhideWhenUsed/>
    <w:rsid w:val="00267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543</Words>
  <Characters>3262</Characters>
  <Application>Microsoft Office Word</Application>
  <DocSecurity>0</DocSecurity>
  <Lines>27</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Warchoł</dc:creator>
  <cp:keywords/>
  <dc:description/>
  <cp:lastModifiedBy>Łukasz Warchoł</cp:lastModifiedBy>
  <cp:revision>12</cp:revision>
  <dcterms:created xsi:type="dcterms:W3CDTF">2018-08-31T12:49:00Z</dcterms:created>
  <dcterms:modified xsi:type="dcterms:W3CDTF">2018-09-03T13:04:00Z</dcterms:modified>
</cp:coreProperties>
</file>