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9F1B" w14:textId="299C5DB9" w:rsidR="00A941AB" w:rsidRPr="004B5B5A" w:rsidRDefault="001B67F7" w:rsidP="00D201E6">
      <w:pPr>
        <w:tabs>
          <w:tab w:val="left" w:pos="3840"/>
        </w:tabs>
        <w:spacing w:line="360" w:lineRule="auto"/>
        <w:rPr>
          <w:rFonts w:ascii="Gotham Book" w:hAnsi="Gotham Book"/>
          <w:b/>
          <w:sz w:val="28"/>
          <w:szCs w:val="28"/>
        </w:rPr>
      </w:pPr>
      <w:bookmarkStart w:id="0" w:name="_Hlk478576328"/>
      <w:bookmarkStart w:id="1" w:name="_GoBack"/>
      <w:bookmarkEnd w:id="0"/>
      <w:bookmarkEnd w:id="1"/>
      <w:r w:rsidRPr="00C6268B">
        <w:rPr>
          <w:rFonts w:ascii="Gotham Book" w:hAnsi="Gotham Book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B0AC77A" wp14:editId="427675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1091826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_FOX_ORANGE_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5" r="3256" b="27907"/>
                    <a:stretch/>
                  </pic:blipFill>
                  <pic:spPr bwMode="auto">
                    <a:xfrm>
                      <a:off x="0" y="0"/>
                      <a:ext cx="2428875" cy="1091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01E6">
        <w:rPr>
          <w:rFonts w:ascii="Gotham Book" w:hAnsi="Gotham Book"/>
          <w:b/>
          <w:sz w:val="28"/>
          <w:szCs w:val="28"/>
        </w:rPr>
        <w:br w:type="textWrapping" w:clear="all"/>
      </w:r>
    </w:p>
    <w:p w14:paraId="35E3D6AA" w14:textId="7FF6FA22" w:rsidR="00DC7F2F" w:rsidRDefault="00BF2187" w:rsidP="00DC7F2F">
      <w:pPr>
        <w:jc w:val="center"/>
        <w:rPr>
          <w:b/>
          <w:sz w:val="40"/>
        </w:rPr>
      </w:pPr>
      <w:r>
        <w:rPr>
          <w:b/>
          <w:sz w:val="40"/>
        </w:rPr>
        <w:t>Trudne początki młodych lekarzy</w:t>
      </w:r>
      <w:r w:rsidR="0033600A">
        <w:rPr>
          <w:b/>
          <w:sz w:val="40"/>
        </w:rPr>
        <w:t>, czyli…</w:t>
      </w:r>
    </w:p>
    <w:p w14:paraId="4BFF2503" w14:textId="7B04C81E" w:rsidR="00894C7B" w:rsidRDefault="00EF29B4" w:rsidP="00894C7B">
      <w:pPr>
        <w:jc w:val="center"/>
        <w:rPr>
          <w:b/>
          <w:sz w:val="32"/>
        </w:rPr>
      </w:pPr>
      <w:r>
        <w:rPr>
          <w:b/>
          <w:sz w:val="40"/>
        </w:rPr>
        <w:t>nowy serial „</w:t>
      </w:r>
      <w:r w:rsidR="00894C7B">
        <w:rPr>
          <w:b/>
          <w:sz w:val="40"/>
        </w:rPr>
        <w:t>Rezydenci</w:t>
      </w:r>
      <w:r>
        <w:rPr>
          <w:b/>
          <w:sz w:val="40"/>
        </w:rPr>
        <w:t>”</w:t>
      </w:r>
      <w:r w:rsidR="00894C7B">
        <w:rPr>
          <w:b/>
          <w:sz w:val="40"/>
        </w:rPr>
        <w:t xml:space="preserve"> już 4 września tylko na kanale FOX!</w:t>
      </w:r>
    </w:p>
    <w:p w14:paraId="3B01A054" w14:textId="77777777" w:rsidR="00894C7B" w:rsidRPr="00894C7B" w:rsidRDefault="00894C7B" w:rsidP="00894C7B">
      <w:pPr>
        <w:jc w:val="center"/>
        <w:rPr>
          <w:b/>
          <w:sz w:val="28"/>
        </w:rPr>
      </w:pPr>
    </w:p>
    <w:p w14:paraId="63E06D9B" w14:textId="167F1389" w:rsidR="00510A9A" w:rsidRPr="005A3D66" w:rsidRDefault="00510A9A" w:rsidP="00EF29B4">
      <w:pPr>
        <w:spacing w:after="240" w:line="312" w:lineRule="auto"/>
        <w:jc w:val="both"/>
        <w:rPr>
          <w:b/>
        </w:rPr>
      </w:pPr>
      <w:r w:rsidRPr="005A3D66">
        <w:rPr>
          <w:b/>
        </w:rPr>
        <w:t xml:space="preserve">Już </w:t>
      </w:r>
      <w:r w:rsidR="001249E6">
        <w:rPr>
          <w:b/>
        </w:rPr>
        <w:t xml:space="preserve">4 września na kanale FOX </w:t>
      </w:r>
      <w:r w:rsidRPr="005A3D66">
        <w:rPr>
          <w:b/>
        </w:rPr>
        <w:t xml:space="preserve">odbędzie się premiera serialu </w:t>
      </w:r>
      <w:r w:rsidRPr="001249E6">
        <w:rPr>
          <w:b/>
          <w:i/>
        </w:rPr>
        <w:t>Re</w:t>
      </w:r>
      <w:r w:rsidR="001249E6" w:rsidRPr="001249E6">
        <w:rPr>
          <w:b/>
          <w:i/>
        </w:rPr>
        <w:t>z</w:t>
      </w:r>
      <w:r w:rsidR="00E763E1">
        <w:rPr>
          <w:b/>
          <w:i/>
        </w:rPr>
        <w:t>y</w:t>
      </w:r>
      <w:r w:rsidR="001249E6" w:rsidRPr="001249E6">
        <w:rPr>
          <w:b/>
          <w:i/>
        </w:rPr>
        <w:t>denci</w:t>
      </w:r>
      <w:r w:rsidRPr="005A3D66">
        <w:rPr>
          <w:b/>
        </w:rPr>
        <w:t>, którego tematyka będzie skupia</w:t>
      </w:r>
      <w:r w:rsidR="001249E6">
        <w:rPr>
          <w:b/>
        </w:rPr>
        <w:t>ć</w:t>
      </w:r>
      <w:r w:rsidRPr="005A3D66">
        <w:rPr>
          <w:b/>
        </w:rPr>
        <w:t xml:space="preserve"> się wokół życia</w:t>
      </w:r>
      <w:r>
        <w:rPr>
          <w:b/>
        </w:rPr>
        <w:t xml:space="preserve"> i pr</w:t>
      </w:r>
      <w:r w:rsidR="0093511A">
        <w:rPr>
          <w:b/>
        </w:rPr>
        <w:t>acy doświadczonych lekarzy oraz młodych rezydentów, którzy dopiero co uczą się swojego fachu</w:t>
      </w:r>
      <w:r w:rsidR="00EF29B4">
        <w:rPr>
          <w:b/>
        </w:rPr>
        <w:t xml:space="preserve">. Serial zadebiutował w Stanach Zjednoczonych w styczniu br. i </w:t>
      </w:r>
      <w:r w:rsidR="007E607D">
        <w:rPr>
          <w:b/>
        </w:rPr>
        <w:t>został doskonale</w:t>
      </w:r>
      <w:r w:rsidR="00EF29B4">
        <w:rPr>
          <w:b/>
        </w:rPr>
        <w:t xml:space="preserve"> przyjęty przez publiczność. </w:t>
      </w:r>
    </w:p>
    <w:p w14:paraId="7F26DB0A" w14:textId="4897E5A7" w:rsidR="004975D3" w:rsidRDefault="007E607D" w:rsidP="001249E6">
      <w:pPr>
        <w:spacing w:after="240" w:line="360" w:lineRule="auto"/>
        <w:jc w:val="both"/>
      </w:pPr>
      <w:r w:rsidRPr="00724D3D">
        <w:t xml:space="preserve">Wszyscy fani kultowej produkcji </w:t>
      </w:r>
      <w:proofErr w:type="spellStart"/>
      <w:r w:rsidRPr="00724D3D">
        <w:rPr>
          <w:i/>
        </w:rPr>
        <w:t>Grey’s</w:t>
      </w:r>
      <w:proofErr w:type="spellEnd"/>
      <w:r w:rsidRPr="00724D3D">
        <w:rPr>
          <w:i/>
        </w:rPr>
        <w:t xml:space="preserve"> </w:t>
      </w:r>
      <w:proofErr w:type="spellStart"/>
      <w:r w:rsidRPr="00724D3D">
        <w:rPr>
          <w:i/>
        </w:rPr>
        <w:t>Anatomy</w:t>
      </w:r>
      <w:proofErr w:type="spellEnd"/>
      <w:r w:rsidRPr="00724D3D">
        <w:rPr>
          <w:i/>
        </w:rPr>
        <w:t>: Chirurdzy</w:t>
      </w:r>
      <w:r w:rsidRPr="00724D3D">
        <w:t>, któr</w:t>
      </w:r>
      <w:r>
        <w:t>ą</w:t>
      </w:r>
      <w:r w:rsidRPr="00724D3D">
        <w:t xml:space="preserve"> również można oglądać na kanale FOX, będą bardzo zadowoleni z nowej propozycji stacji.</w:t>
      </w:r>
      <w:r>
        <w:rPr>
          <w:b/>
        </w:rPr>
        <w:t xml:space="preserve"> </w:t>
      </w:r>
      <w:r w:rsidR="001249E6">
        <w:t>Akcja chwalonego przez krytyków</w:t>
      </w:r>
      <w:r w:rsidR="00712616">
        <w:t xml:space="preserve"> i docenionego przez międzynarodową widownię</w:t>
      </w:r>
      <w:r w:rsidR="001249E6">
        <w:t xml:space="preserve"> </w:t>
      </w:r>
      <w:r w:rsidR="001249E6" w:rsidRPr="00341EE2">
        <w:rPr>
          <w:i/>
        </w:rPr>
        <w:t>Rezydentów</w:t>
      </w:r>
      <w:r w:rsidR="001249E6">
        <w:t xml:space="preserve"> dzieje się w szpitalu </w:t>
      </w:r>
      <w:proofErr w:type="spellStart"/>
      <w:r w:rsidR="001249E6">
        <w:t>Chastain</w:t>
      </w:r>
      <w:proofErr w:type="spellEnd"/>
      <w:r w:rsidR="001249E6">
        <w:t xml:space="preserve"> Park </w:t>
      </w:r>
      <w:proofErr w:type="spellStart"/>
      <w:r w:rsidR="001249E6">
        <w:t>Memorial</w:t>
      </w:r>
      <w:proofErr w:type="spellEnd"/>
      <w:r w:rsidR="001249E6">
        <w:t xml:space="preserve"> </w:t>
      </w:r>
      <w:proofErr w:type="spellStart"/>
      <w:r w:rsidR="001249E6">
        <w:t>Hospital</w:t>
      </w:r>
      <w:proofErr w:type="spellEnd"/>
      <w:r w:rsidR="001249E6">
        <w:t xml:space="preserve"> w Atlancie. </w:t>
      </w:r>
      <w:r w:rsidR="00341EE2">
        <w:t xml:space="preserve">Na początku </w:t>
      </w:r>
      <w:r w:rsidR="002B13BE">
        <w:t>historii</w:t>
      </w:r>
      <w:r w:rsidR="00341EE2">
        <w:t xml:space="preserve"> poznajemy młodego</w:t>
      </w:r>
      <w:r w:rsidR="001249E6">
        <w:t xml:space="preserve"> lekarz</w:t>
      </w:r>
      <w:r w:rsidR="00341EE2">
        <w:t>a</w:t>
      </w:r>
      <w:r w:rsidR="001249E6">
        <w:t xml:space="preserve"> </w:t>
      </w:r>
      <w:proofErr w:type="spellStart"/>
      <w:r w:rsidR="001249E6">
        <w:t>Devon</w:t>
      </w:r>
      <w:r w:rsidR="00341EE2">
        <w:t>a</w:t>
      </w:r>
      <w:proofErr w:type="spellEnd"/>
      <w:r w:rsidR="001249E6">
        <w:t xml:space="preserve"> </w:t>
      </w:r>
      <w:proofErr w:type="spellStart"/>
      <w:r w:rsidR="001249E6">
        <w:t>Pravesh</w:t>
      </w:r>
      <w:r w:rsidR="00341EE2">
        <w:t>a</w:t>
      </w:r>
      <w:proofErr w:type="spellEnd"/>
      <w:r w:rsidR="001249E6">
        <w:t xml:space="preserve"> (</w:t>
      </w:r>
      <w:proofErr w:type="spellStart"/>
      <w:r w:rsidR="001249E6" w:rsidRPr="001249E6">
        <w:rPr>
          <w:b/>
        </w:rPr>
        <w:t>Manish</w:t>
      </w:r>
      <w:proofErr w:type="spellEnd"/>
      <w:r w:rsidR="001249E6" w:rsidRPr="001249E6">
        <w:rPr>
          <w:b/>
        </w:rPr>
        <w:t xml:space="preserve"> </w:t>
      </w:r>
      <w:proofErr w:type="spellStart"/>
      <w:r w:rsidR="001249E6" w:rsidRPr="001249E6">
        <w:rPr>
          <w:b/>
        </w:rPr>
        <w:t>Dayal</w:t>
      </w:r>
      <w:proofErr w:type="spellEnd"/>
      <w:r w:rsidR="001249E6">
        <w:t xml:space="preserve">), który </w:t>
      </w:r>
      <w:r w:rsidR="002B13BE">
        <w:t xml:space="preserve">dopiero co rozpoczyna staż. </w:t>
      </w:r>
      <w:r w:rsidR="001249E6">
        <w:t>Jego zwierzchnikiem zostaje dr Conrad Hawkins (</w:t>
      </w:r>
      <w:r w:rsidR="001249E6" w:rsidRPr="001249E6">
        <w:rPr>
          <w:b/>
        </w:rPr>
        <w:t xml:space="preserve">Matt </w:t>
      </w:r>
      <w:proofErr w:type="spellStart"/>
      <w:r w:rsidR="001249E6" w:rsidRPr="001249E6">
        <w:rPr>
          <w:b/>
        </w:rPr>
        <w:t>Czuchry</w:t>
      </w:r>
      <w:proofErr w:type="spellEnd"/>
      <w:r w:rsidR="001249E6">
        <w:t xml:space="preserve">) – genialny, ale i buntowniczy rezydent trzeciego roku. Już w pierwszym odcinku idealistycznie nastawiony do zawodu </w:t>
      </w:r>
      <w:proofErr w:type="spellStart"/>
      <w:r w:rsidR="001249E6">
        <w:t>Pravesh</w:t>
      </w:r>
      <w:proofErr w:type="spellEnd"/>
      <w:r w:rsidR="001249E6">
        <w:t xml:space="preserve"> zderza się z trudnymi realiami medycznego świata. Okazuje się, że nie wszystko jest tak kolorowe jak sobie wyobrażał, a ratowanie ludzkiego życia zawsze łączy się z trudnymi decyzjami. Poza tym, nie za każdym razem kończy się też sukcesem.</w:t>
      </w:r>
      <w:r w:rsidR="0093511A">
        <w:t xml:space="preserve"> </w:t>
      </w:r>
    </w:p>
    <w:p w14:paraId="3BED7714" w14:textId="197DA634" w:rsidR="001249E6" w:rsidRDefault="004975D3" w:rsidP="001249E6">
      <w:pPr>
        <w:spacing w:after="240" w:line="360" w:lineRule="auto"/>
        <w:jc w:val="both"/>
      </w:pPr>
      <w:r>
        <w:t xml:space="preserve">Już </w:t>
      </w:r>
      <w:r w:rsidR="007E607D">
        <w:t xml:space="preserve">w </w:t>
      </w:r>
      <w:r>
        <w:t>pierwszym odcink</w:t>
      </w:r>
      <w:r w:rsidR="002816BC">
        <w:t>u</w:t>
      </w:r>
      <w:r>
        <w:t xml:space="preserve"> jedną z pierwszych postawionych diagnoz jest wykryty</w:t>
      </w:r>
      <w:r w:rsidR="0093511A" w:rsidRPr="0093511A">
        <w:t xml:space="preserve"> toczeń. </w:t>
      </w:r>
      <w:r>
        <w:t>Tym wątkiem producenci puścili oczko do swoich kolegów po fachu, tw</w:t>
      </w:r>
      <w:r w:rsidR="00513194">
        <w:t>órców</w:t>
      </w:r>
      <w:r>
        <w:t xml:space="preserve"> </w:t>
      </w:r>
      <w:r w:rsidR="002816BC">
        <w:t>słynn</w:t>
      </w:r>
      <w:r w:rsidR="00513194">
        <w:t>ego</w:t>
      </w:r>
      <w:r w:rsidR="002816BC">
        <w:t xml:space="preserve"> </w:t>
      </w:r>
      <w:r>
        <w:t>serial</w:t>
      </w:r>
      <w:r w:rsidR="00513194">
        <w:t>u</w:t>
      </w:r>
      <w:r>
        <w:t xml:space="preserve"> </w:t>
      </w:r>
      <w:r w:rsidRPr="002816BC">
        <w:rPr>
          <w:i/>
        </w:rPr>
        <w:t>House</w:t>
      </w:r>
      <w:r w:rsidR="002816BC">
        <w:t>,</w:t>
      </w:r>
      <w:r w:rsidR="00513194">
        <w:t xml:space="preserve"> w którym</w:t>
      </w:r>
      <w:r w:rsidR="002816BC">
        <w:t xml:space="preserve"> </w:t>
      </w:r>
      <w:r w:rsidR="0093511A" w:rsidRPr="0093511A">
        <w:t>bardzo długo żartowano, że toczeń jest diagnozowany bardzo rzadko.</w:t>
      </w:r>
      <w:r w:rsidR="002816BC">
        <w:t xml:space="preserve"> </w:t>
      </w:r>
    </w:p>
    <w:p w14:paraId="28A8C455" w14:textId="4F16BE86" w:rsidR="00E763E1" w:rsidRDefault="001249E6" w:rsidP="001249E6">
      <w:pPr>
        <w:spacing w:after="240" w:line="360" w:lineRule="auto"/>
        <w:jc w:val="both"/>
      </w:pPr>
      <w:r w:rsidRPr="004975D3">
        <w:rPr>
          <w:i/>
        </w:rPr>
        <w:t>Rezydenci</w:t>
      </w:r>
      <w:r>
        <w:t xml:space="preserve"> doskonale buduj</w:t>
      </w:r>
      <w:r w:rsidR="00F65C82">
        <w:t>ą</w:t>
      </w:r>
      <w:r>
        <w:t xml:space="preserve"> napięcie, które wraz z każdą kolejną akcją wzbiera w oglądających coraz bardziej. W serialu nie brakuje ciekawych przypadków medycznych, dramatycznych decyzji i balansowania na granicy życia i śmierci, co często odbija się na życiu zawodowym i prywatnym lekarzy z </w:t>
      </w:r>
      <w:proofErr w:type="spellStart"/>
      <w:r>
        <w:t>Chastain</w:t>
      </w:r>
      <w:proofErr w:type="spellEnd"/>
      <w:r>
        <w:t xml:space="preserve"> Park </w:t>
      </w:r>
      <w:proofErr w:type="spellStart"/>
      <w:r>
        <w:t>Memorial</w:t>
      </w:r>
      <w:proofErr w:type="spellEnd"/>
      <w:r>
        <w:t xml:space="preserve"> </w:t>
      </w:r>
      <w:proofErr w:type="spellStart"/>
      <w:r>
        <w:t>Hospital</w:t>
      </w:r>
      <w:proofErr w:type="spellEnd"/>
      <w:r w:rsidR="004D5F2E">
        <w:t xml:space="preserve">. </w:t>
      </w:r>
      <w:r w:rsidR="002B13BE">
        <w:t>Jednak to nie jest kolejny medyczny serial o</w:t>
      </w:r>
      <w:r w:rsidR="000F352D">
        <w:t xml:space="preserve"> lekarzach czy trudnych przypadkach medycznych.</w:t>
      </w:r>
      <w:r w:rsidR="002B13BE">
        <w:t xml:space="preserve"> Co chcieli pokazać</w:t>
      </w:r>
      <w:r w:rsidR="000F352D">
        <w:t xml:space="preserve"> widzom</w:t>
      </w:r>
      <w:r w:rsidR="002B13BE">
        <w:t xml:space="preserve"> producenci? </w:t>
      </w:r>
    </w:p>
    <w:p w14:paraId="22BB8599" w14:textId="045DCE52" w:rsidR="00E763E1" w:rsidRDefault="000F352D" w:rsidP="00E763E1">
      <w:pPr>
        <w:spacing w:after="240" w:line="360" w:lineRule="auto"/>
        <w:jc w:val="both"/>
      </w:pPr>
      <w:r>
        <w:lastRenderedPageBreak/>
        <w:t>S</w:t>
      </w:r>
      <w:r w:rsidR="004D5F2E">
        <w:t>cenarzystka</w:t>
      </w:r>
      <w:r w:rsidR="00E763E1">
        <w:t xml:space="preserve"> </w:t>
      </w:r>
      <w:proofErr w:type="spellStart"/>
      <w:r w:rsidR="00E763E1" w:rsidRPr="00E763E1">
        <w:rPr>
          <w:b/>
        </w:rPr>
        <w:t>Amy</w:t>
      </w:r>
      <w:proofErr w:type="spellEnd"/>
      <w:r w:rsidR="00E763E1" w:rsidRPr="00E763E1">
        <w:rPr>
          <w:b/>
        </w:rPr>
        <w:t xml:space="preserve"> </w:t>
      </w:r>
      <w:proofErr w:type="spellStart"/>
      <w:r w:rsidR="00E763E1" w:rsidRPr="00E763E1">
        <w:rPr>
          <w:b/>
        </w:rPr>
        <w:t>Holden</w:t>
      </w:r>
      <w:proofErr w:type="spellEnd"/>
      <w:r w:rsidR="00E763E1" w:rsidRPr="00E763E1">
        <w:rPr>
          <w:b/>
        </w:rPr>
        <w:t xml:space="preserve"> Jones</w:t>
      </w:r>
      <w:r w:rsidR="004D5F2E">
        <w:t xml:space="preserve"> </w:t>
      </w:r>
      <w:r w:rsidR="00E763E1">
        <w:t xml:space="preserve">oraz </w:t>
      </w:r>
      <w:r w:rsidR="00E763E1" w:rsidRPr="00E763E1">
        <w:rPr>
          <w:b/>
        </w:rPr>
        <w:t xml:space="preserve">Todd </w:t>
      </w:r>
      <w:proofErr w:type="spellStart"/>
      <w:r w:rsidR="00E763E1" w:rsidRPr="00E763E1">
        <w:rPr>
          <w:b/>
        </w:rPr>
        <w:t>Harthan</w:t>
      </w:r>
      <w:proofErr w:type="spellEnd"/>
      <w:r w:rsidR="00E763E1">
        <w:t xml:space="preserve"> jed</w:t>
      </w:r>
      <w:r w:rsidR="004D5F2E">
        <w:t>en</w:t>
      </w:r>
      <w:r w:rsidR="00E763E1">
        <w:t xml:space="preserve"> z producentów</w:t>
      </w:r>
      <w:r>
        <w:t>, p</w:t>
      </w:r>
      <w:r w:rsidR="00E763E1">
        <w:t>rzyglądają</w:t>
      </w:r>
      <w:r w:rsidR="004D5F2E">
        <w:t>c</w:t>
      </w:r>
      <w:r w:rsidR="00E763E1">
        <w:t xml:space="preserve"> się innym tego typu produkcjom</w:t>
      </w:r>
      <w:r w:rsidR="004D5F2E">
        <w:t>, s</w:t>
      </w:r>
      <w:r w:rsidR="00E763E1">
        <w:t>twierdzili, że muszą stworzyć taki serial medyczny, którego widzowie jeszcze nie widzieli</w:t>
      </w:r>
      <w:r>
        <w:t>. Serial</w:t>
      </w:r>
      <w:r w:rsidR="007E607D">
        <w:t>,</w:t>
      </w:r>
      <w:r>
        <w:t xml:space="preserve"> </w:t>
      </w:r>
      <w:r w:rsidR="002B13BE">
        <w:t xml:space="preserve">który pokaże pracę w szpitalu od </w:t>
      </w:r>
      <w:r>
        <w:t xml:space="preserve">tej </w:t>
      </w:r>
      <w:r w:rsidR="002B13BE">
        <w:t>innej</w:t>
      </w:r>
      <w:r>
        <w:t>,</w:t>
      </w:r>
      <w:r w:rsidR="002B13BE">
        <w:t xml:space="preserve"> mniej przyjemnej strony. </w:t>
      </w:r>
      <w:r w:rsidR="0093511A">
        <w:t>Dlatego po</w:t>
      </w:r>
      <w:r w:rsidR="00E763E1">
        <w:t>stanowili odsłonić kurtynę i ujawnić</w:t>
      </w:r>
      <w:r w:rsidR="002B13BE">
        <w:t xml:space="preserve"> jak cyniczny potrafi być ten zawód, pokazać, że</w:t>
      </w:r>
      <w:r>
        <w:t xml:space="preserve"> nie każdy lekarz jest święty oraz</w:t>
      </w:r>
      <w:r w:rsidR="00E763E1">
        <w:t xml:space="preserve"> </w:t>
      </w:r>
      <w:r>
        <w:t>wypunktować wszystkie złe strony opieki zdrowotnej</w:t>
      </w:r>
      <w:r w:rsidR="00E763E1">
        <w:t xml:space="preserve"> w Stanach Zjednoczonych</w:t>
      </w:r>
      <w:r>
        <w:t>.</w:t>
      </w:r>
    </w:p>
    <w:p w14:paraId="70DD66E9" w14:textId="2537D909" w:rsidR="001249E6" w:rsidRDefault="00581ACB" w:rsidP="001249E6">
      <w:pPr>
        <w:spacing w:after="240" w:line="360" w:lineRule="auto"/>
        <w:jc w:val="both"/>
      </w:pPr>
      <w:r>
        <w:t>Dlatego też j</w:t>
      </w:r>
      <w:r w:rsidR="001249E6">
        <w:t>edn</w:t>
      </w:r>
      <w:r w:rsidR="0093511A">
        <w:t xml:space="preserve">ym </w:t>
      </w:r>
      <w:r>
        <w:t xml:space="preserve">wielu </w:t>
      </w:r>
      <w:r w:rsidR="0093511A">
        <w:t xml:space="preserve">z bohaterów serialu, podobno wzorowany na prawdziwej osobie, jest szef chirurgii Randolph Bell, </w:t>
      </w:r>
      <w:r w:rsidR="001249E6">
        <w:t>któr</w:t>
      </w:r>
      <w:r w:rsidR="0093511A">
        <w:t>y</w:t>
      </w:r>
      <w:r w:rsidR="001249E6">
        <w:t xml:space="preserve"> nie ułatwia pracy młodym</w:t>
      </w:r>
      <w:r w:rsidR="0093511A">
        <w:t xml:space="preserve"> lekarzom</w:t>
      </w:r>
      <w:r>
        <w:t>. N</w:t>
      </w:r>
      <w:r w:rsidR="0093511A">
        <w:t xml:space="preserve">a dodatek </w:t>
      </w:r>
      <w:r w:rsidR="001249E6">
        <w:t>według niektórych</w:t>
      </w:r>
      <w:r>
        <w:t xml:space="preserve"> pracowników szpitala</w:t>
      </w:r>
      <w:r w:rsidR="001249E6">
        <w:t xml:space="preserve"> już dawno powinien ustąpić ze swojej pozycji. Przez swoje zachowanie co chwilę popada w konflikty</w:t>
      </w:r>
      <w:r>
        <w:t>,</w:t>
      </w:r>
      <w:r w:rsidR="001249E6">
        <w:t xml:space="preserve"> przede wszystkim z </w:t>
      </w:r>
      <w:r w:rsidR="007E607D">
        <w:t xml:space="preserve">dr. </w:t>
      </w:r>
      <w:r w:rsidR="001249E6">
        <w:t>Conradem Hawkinsem.</w:t>
      </w:r>
    </w:p>
    <w:p w14:paraId="78C1E5A9" w14:textId="77777777" w:rsidR="001249E6" w:rsidRDefault="001249E6" w:rsidP="001249E6">
      <w:pPr>
        <w:spacing w:after="240" w:line="360" w:lineRule="auto"/>
        <w:jc w:val="both"/>
      </w:pPr>
      <w:r w:rsidRPr="0093511A">
        <w:rPr>
          <w:i/>
        </w:rPr>
        <w:t>Doktor Bell dawniej był sławnym i genialnym chirurgiem. Od jakiegoś jednak czasu boryka się z pewnymi dolegliwościami, które odbijają się na jakości wykonywanych przez niego zabiegów. Oczywiście chce obwiniać o to wszystkich oprócz siebie. Nie bierze odpowiedzialności za to, co się dzieje, mimo że jego błędy w wielu przypadkach mają fatalne konsekwencje</w:t>
      </w:r>
      <w:r>
        <w:t xml:space="preserve"> – mówi Bruce </w:t>
      </w:r>
      <w:proofErr w:type="spellStart"/>
      <w:r>
        <w:t>Greenwood</w:t>
      </w:r>
      <w:proofErr w:type="spellEnd"/>
      <w:r>
        <w:t>, odtwórca roli dr. Bella.</w:t>
      </w:r>
    </w:p>
    <w:p w14:paraId="41948FB0" w14:textId="0BA22887" w:rsidR="001249E6" w:rsidRDefault="001249E6" w:rsidP="001249E6">
      <w:pPr>
        <w:spacing w:after="240" w:line="360" w:lineRule="auto"/>
        <w:jc w:val="both"/>
      </w:pPr>
      <w:r>
        <w:t xml:space="preserve">Serial został dobrze przyjęty nie tylko przez krytyków, ale co najważniejsze przez widzów w USA i w Europie, co przełożyło się na dobre wyniki oglądalności. </w:t>
      </w:r>
      <w:r w:rsidR="00581ACB">
        <w:t>Zostało docenione</w:t>
      </w:r>
      <w:r w:rsidR="0033600A">
        <w:t xml:space="preserve"> nie tylko świeże podejście do tematyki, ciekawe postaci z krwi i kości, ale również</w:t>
      </w:r>
      <w:r w:rsidR="004F7428">
        <w:t xml:space="preserve"> to, że producenci nie bali się trudnych tematów jak np. podejście do pacjenta, którego życie nie zawsze jest najważniejsze, bo liczą się również zarobione przez szpital pieniądze.</w:t>
      </w:r>
    </w:p>
    <w:p w14:paraId="7B59202F" w14:textId="6476A040" w:rsidR="001249E6" w:rsidRDefault="001249E6" w:rsidP="001249E6">
      <w:pPr>
        <w:spacing w:after="240" w:line="360" w:lineRule="auto"/>
        <w:jc w:val="both"/>
      </w:pPr>
      <w:r>
        <w:t xml:space="preserve">W obsadzie serialu znajdą się: </w:t>
      </w:r>
      <w:r w:rsidRPr="001249E6">
        <w:rPr>
          <w:b/>
        </w:rPr>
        <w:t xml:space="preserve">Matt </w:t>
      </w:r>
      <w:proofErr w:type="spellStart"/>
      <w:r w:rsidRPr="001249E6">
        <w:rPr>
          <w:b/>
        </w:rPr>
        <w:t>Czurchy</w:t>
      </w:r>
      <w:proofErr w:type="spellEnd"/>
      <w:r>
        <w:t xml:space="preserve"> (</w:t>
      </w:r>
      <w:proofErr w:type="spellStart"/>
      <w:r>
        <w:t>Gilmore</w:t>
      </w:r>
      <w:proofErr w:type="spellEnd"/>
      <w:r>
        <w:t xml:space="preserve"> Girls, Żona idealna), </w:t>
      </w:r>
      <w:proofErr w:type="spellStart"/>
      <w:r w:rsidRPr="001249E6">
        <w:rPr>
          <w:b/>
        </w:rPr>
        <w:t>Emily</w:t>
      </w:r>
      <w:proofErr w:type="spellEnd"/>
      <w:r w:rsidRPr="001249E6">
        <w:rPr>
          <w:b/>
        </w:rPr>
        <w:t xml:space="preserve"> </w:t>
      </w:r>
      <w:proofErr w:type="spellStart"/>
      <w:r w:rsidRPr="001249E6">
        <w:rPr>
          <w:b/>
        </w:rPr>
        <w:t>VanCamp</w:t>
      </w:r>
      <w:proofErr w:type="spellEnd"/>
      <w:r w:rsidRPr="001249E6">
        <w:rPr>
          <w:b/>
        </w:rPr>
        <w:t xml:space="preserve"> </w:t>
      </w:r>
      <w:r>
        <w:t xml:space="preserve">(Zemsta), </w:t>
      </w:r>
      <w:proofErr w:type="spellStart"/>
      <w:r w:rsidRPr="001249E6">
        <w:rPr>
          <w:b/>
        </w:rPr>
        <w:t>Manish</w:t>
      </w:r>
      <w:proofErr w:type="spellEnd"/>
      <w:r w:rsidRPr="001249E6">
        <w:rPr>
          <w:b/>
        </w:rPr>
        <w:t xml:space="preserve"> </w:t>
      </w:r>
      <w:proofErr w:type="spellStart"/>
      <w:r w:rsidRPr="001249E6">
        <w:rPr>
          <w:b/>
        </w:rPr>
        <w:t>Dayal</w:t>
      </w:r>
      <w:proofErr w:type="spellEnd"/>
      <w:r>
        <w:t xml:space="preserve"> (90210) czy </w:t>
      </w:r>
      <w:r w:rsidRPr="001249E6">
        <w:rPr>
          <w:b/>
        </w:rPr>
        <w:t xml:space="preserve">Bruce </w:t>
      </w:r>
      <w:proofErr w:type="spellStart"/>
      <w:r w:rsidRPr="001249E6">
        <w:rPr>
          <w:b/>
        </w:rPr>
        <w:t>Greenwood</w:t>
      </w:r>
      <w:proofErr w:type="spellEnd"/>
      <w:r>
        <w:t xml:space="preserve"> (Mad Men). </w:t>
      </w:r>
      <w:r w:rsidR="004975D3">
        <w:t>Ciekawostką jest to, że kilka miesięcy temu</w:t>
      </w:r>
      <w:r>
        <w:t xml:space="preserve"> </w:t>
      </w:r>
      <w:proofErr w:type="spellStart"/>
      <w:r>
        <w:t>Czurchy</w:t>
      </w:r>
      <w:proofErr w:type="spellEnd"/>
      <w:r>
        <w:t xml:space="preserve"> i </w:t>
      </w:r>
      <w:proofErr w:type="spellStart"/>
      <w:r>
        <w:t>VanCamp</w:t>
      </w:r>
      <w:proofErr w:type="spellEnd"/>
      <w:r>
        <w:t xml:space="preserve"> zostali okrzyknięci nową najgorętszą parą seriali medycznych!</w:t>
      </w:r>
    </w:p>
    <w:p w14:paraId="0DBCDBD2" w14:textId="5470B5E0" w:rsidR="00801113" w:rsidRPr="0093511A" w:rsidRDefault="001249E6" w:rsidP="0093511A">
      <w:pPr>
        <w:spacing w:after="240" w:line="360" w:lineRule="auto"/>
        <w:jc w:val="both"/>
        <w:rPr>
          <w:b/>
        </w:rPr>
      </w:pPr>
      <w:r w:rsidRPr="001249E6">
        <w:rPr>
          <w:b/>
        </w:rPr>
        <w:t xml:space="preserve">Premiera serialu </w:t>
      </w:r>
      <w:r w:rsidRPr="001249E6">
        <w:rPr>
          <w:b/>
          <w:i/>
        </w:rPr>
        <w:t>Rezydenci</w:t>
      </w:r>
      <w:r w:rsidRPr="001249E6">
        <w:rPr>
          <w:b/>
        </w:rPr>
        <w:t xml:space="preserve"> już we wtorek 4 września o godz. 21:05 tylko na FOX!</w:t>
      </w:r>
      <w:r>
        <w:t> </w:t>
      </w:r>
    </w:p>
    <w:p w14:paraId="21F5F5D6" w14:textId="7F6903FF" w:rsidR="00082328" w:rsidRPr="004B5B5A" w:rsidRDefault="00082328" w:rsidP="00082328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># # #</w:t>
      </w:r>
    </w:p>
    <w:p w14:paraId="15E96D2D" w14:textId="6452D1E8" w:rsidR="000E445F" w:rsidRPr="004B5B5A" w:rsidRDefault="000E445F" w:rsidP="00F325E6">
      <w:pPr>
        <w:suppressAutoHyphens/>
        <w:spacing w:after="0" w:line="360" w:lineRule="auto"/>
        <w:jc w:val="both"/>
        <w:rPr>
          <w:rFonts w:ascii="Gotham Book" w:eastAsia="Times New Roman" w:hAnsi="Gotham Book" w:cs="Times New Roman"/>
          <w:sz w:val="24"/>
          <w:szCs w:val="24"/>
          <w:lang w:eastAsia="ar-SA"/>
        </w:rPr>
      </w:pPr>
      <w:r w:rsidRPr="004B5B5A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B5B5A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4B5B5A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3756A993" w:rsidR="000E445F" w:rsidRPr="004B5B5A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bookmarkStart w:id="2" w:name="_Hlk485221831"/>
      <w:r w:rsidRPr="004B5B5A">
        <w:rPr>
          <w:rFonts w:ascii="Gotham Book" w:hAnsi="Gotham Book"/>
          <w:sz w:val="20"/>
          <w:szCs w:val="20"/>
        </w:rPr>
        <w:t># # #</w:t>
      </w:r>
    </w:p>
    <w:bookmarkEnd w:id="2"/>
    <w:p w14:paraId="5CA6397F" w14:textId="77777777" w:rsidR="00FA22D3" w:rsidRDefault="00FA22D3" w:rsidP="000A4D8E">
      <w:pPr>
        <w:autoSpaceDE w:val="0"/>
        <w:spacing w:after="0"/>
        <w:jc w:val="both"/>
        <w:rPr>
          <w:rFonts w:ascii="Gotham Light" w:hAnsi="Gotham Light" w:cs="Tahoma"/>
          <w:b/>
          <w:sz w:val="20"/>
          <w:szCs w:val="20"/>
          <w:u w:val="single"/>
        </w:rPr>
      </w:pPr>
    </w:p>
    <w:p w14:paraId="29F6F3D3" w14:textId="2B8D0930" w:rsidR="000A4D8E" w:rsidRPr="00082328" w:rsidRDefault="000A4D8E" w:rsidP="000A4D8E">
      <w:pPr>
        <w:autoSpaceDE w:val="0"/>
        <w:spacing w:after="0"/>
        <w:jc w:val="both"/>
        <w:rPr>
          <w:rFonts w:ascii="Gotham Book" w:hAnsi="Gotham Book"/>
          <w:sz w:val="18"/>
        </w:rPr>
      </w:pPr>
      <w:r w:rsidRPr="004B5B5A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tab/>
      </w:r>
      <w:r w:rsidRPr="004B5B5A">
        <w:rPr>
          <w:rFonts w:ascii="Gotham Light" w:hAnsi="Gotham Light" w:cs="Tahoma"/>
          <w:b/>
          <w:sz w:val="20"/>
          <w:szCs w:val="20"/>
        </w:rPr>
        <w:br/>
      </w:r>
      <w:r w:rsidRPr="00082328">
        <w:rPr>
          <w:rFonts w:ascii="Gotham Book" w:hAnsi="Gotham Book"/>
          <w:sz w:val="18"/>
        </w:rPr>
        <w:t xml:space="preserve">Izabella </w:t>
      </w:r>
      <w:proofErr w:type="spellStart"/>
      <w:r w:rsidRPr="00082328">
        <w:rPr>
          <w:rFonts w:ascii="Gotham Book" w:hAnsi="Gotham Book"/>
          <w:sz w:val="18"/>
        </w:rPr>
        <w:t>Siurdyna</w:t>
      </w:r>
      <w:proofErr w:type="spellEnd"/>
    </w:p>
    <w:p w14:paraId="01F4B89A" w14:textId="77777777" w:rsidR="000A4D8E" w:rsidRPr="00724D3D" w:rsidRDefault="000A4D8E" w:rsidP="000A4D8E">
      <w:pPr>
        <w:spacing w:after="0" w:line="240" w:lineRule="auto"/>
        <w:jc w:val="both"/>
        <w:rPr>
          <w:rFonts w:ascii="Gotham Book" w:hAnsi="Gotham Book"/>
          <w:sz w:val="18"/>
        </w:rPr>
      </w:pPr>
      <w:r w:rsidRPr="00724D3D">
        <w:rPr>
          <w:rFonts w:ascii="Gotham Book" w:hAnsi="Gotham Book"/>
          <w:sz w:val="18"/>
        </w:rPr>
        <w:t>PR Manager</w:t>
      </w:r>
    </w:p>
    <w:p w14:paraId="245AA258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FOX Networks Group</w:t>
      </w:r>
    </w:p>
    <w:p w14:paraId="4412DEDD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lastRenderedPageBreak/>
        <w:t xml:space="preserve">tel. (+48 22) 378 27 94, </w:t>
      </w:r>
      <w:r w:rsidRPr="00082328">
        <w:rPr>
          <w:rFonts w:ascii="Gotham Book" w:hAnsi="Gotham Book"/>
          <w:sz w:val="18"/>
          <w:lang w:val="en-US"/>
        </w:rPr>
        <w:tab/>
      </w:r>
    </w:p>
    <w:p w14:paraId="22FCAD69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sz w:val="18"/>
          <w:lang w:val="en-US"/>
        </w:rPr>
      </w:pPr>
      <w:r w:rsidRPr="00082328">
        <w:rPr>
          <w:rFonts w:ascii="Gotham Book" w:hAnsi="Gotham Book"/>
          <w:sz w:val="18"/>
          <w:lang w:val="en-US"/>
        </w:rPr>
        <w:t>+48 697 222 296</w:t>
      </w:r>
    </w:p>
    <w:p w14:paraId="529568EA" w14:textId="77777777" w:rsidR="000A4D8E" w:rsidRPr="00082328" w:rsidRDefault="000A4D8E" w:rsidP="000A4D8E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en-US"/>
        </w:rPr>
      </w:pPr>
      <w:r w:rsidRPr="00082328">
        <w:rPr>
          <w:rFonts w:ascii="Gotham Book" w:hAnsi="Gotham Book"/>
          <w:sz w:val="18"/>
          <w:lang w:val="en-US"/>
        </w:rPr>
        <w:t>e-mail</w:t>
      </w:r>
      <w:r w:rsidRPr="00C6268B">
        <w:rPr>
          <w:rFonts w:ascii="Gotham Light" w:hAnsi="Gotham Light" w:cs="Tahoma"/>
          <w:sz w:val="16"/>
          <w:szCs w:val="20"/>
          <w:lang w:val="en-US"/>
        </w:rPr>
        <w:t xml:space="preserve">: </w:t>
      </w:r>
      <w:hyperlink r:id="rId9" w:history="1">
        <w:r w:rsidRPr="00082328">
          <w:rPr>
            <w:rFonts w:ascii="Gotham Book" w:hAnsi="Gotham Book"/>
            <w:color w:val="0000FF"/>
            <w:sz w:val="18"/>
            <w:u w:val="single"/>
            <w:lang w:val="en-US"/>
          </w:rPr>
          <w:t>Izabella.siurdyna@fox.com</w:t>
        </w:r>
      </w:hyperlink>
    </w:p>
    <w:p w14:paraId="59688870" w14:textId="3EBE6A0B" w:rsidR="002B0924" w:rsidRPr="00082328" w:rsidRDefault="002B0924" w:rsidP="000A4D8E">
      <w:pPr>
        <w:autoSpaceDE w:val="0"/>
        <w:spacing w:after="0" w:line="240" w:lineRule="auto"/>
        <w:rPr>
          <w:rFonts w:ascii="Gotham Book" w:hAnsi="Gotham Book"/>
          <w:sz w:val="20"/>
          <w:szCs w:val="20"/>
          <w:lang w:val="en-US"/>
        </w:rPr>
      </w:pPr>
    </w:p>
    <w:sectPr w:rsidR="002B0924" w:rsidRPr="00082328" w:rsidSect="00D201E6"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1DAC" w14:textId="77777777" w:rsidR="007F47D2" w:rsidRDefault="007F47D2" w:rsidP="001E51E5">
      <w:pPr>
        <w:spacing w:after="0" w:line="240" w:lineRule="auto"/>
      </w:pPr>
      <w:r>
        <w:separator/>
      </w:r>
    </w:p>
  </w:endnote>
  <w:endnote w:type="continuationSeparator" w:id="0">
    <w:p w14:paraId="56152EFD" w14:textId="77777777" w:rsidR="007F47D2" w:rsidRDefault="007F47D2" w:rsidP="001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57C04" w14:textId="77777777" w:rsidR="007F47D2" w:rsidRDefault="007F47D2" w:rsidP="001E51E5">
      <w:pPr>
        <w:spacing w:after="0" w:line="240" w:lineRule="auto"/>
      </w:pPr>
      <w:r>
        <w:separator/>
      </w:r>
    </w:p>
  </w:footnote>
  <w:footnote w:type="continuationSeparator" w:id="0">
    <w:p w14:paraId="628BCF4A" w14:textId="77777777" w:rsidR="007F47D2" w:rsidRDefault="007F47D2" w:rsidP="001E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AB"/>
    <w:multiLevelType w:val="hybridMultilevel"/>
    <w:tmpl w:val="5CF2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769"/>
    <w:multiLevelType w:val="hybridMultilevel"/>
    <w:tmpl w:val="FCA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F36"/>
    <w:multiLevelType w:val="hybridMultilevel"/>
    <w:tmpl w:val="0AB4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B303F"/>
    <w:multiLevelType w:val="hybridMultilevel"/>
    <w:tmpl w:val="2044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6D30"/>
    <w:multiLevelType w:val="hybridMultilevel"/>
    <w:tmpl w:val="3A56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71A8"/>
    <w:multiLevelType w:val="hybridMultilevel"/>
    <w:tmpl w:val="2320C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503F5"/>
    <w:multiLevelType w:val="hybridMultilevel"/>
    <w:tmpl w:val="FC84E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B"/>
    <w:rsid w:val="000030FE"/>
    <w:rsid w:val="00016157"/>
    <w:rsid w:val="00020406"/>
    <w:rsid w:val="00022372"/>
    <w:rsid w:val="0003444C"/>
    <w:rsid w:val="000402E8"/>
    <w:rsid w:val="00046F2B"/>
    <w:rsid w:val="00054A61"/>
    <w:rsid w:val="00061B40"/>
    <w:rsid w:val="000655DA"/>
    <w:rsid w:val="00067B75"/>
    <w:rsid w:val="00070B0E"/>
    <w:rsid w:val="00074B53"/>
    <w:rsid w:val="00082328"/>
    <w:rsid w:val="00084A40"/>
    <w:rsid w:val="000A1E5A"/>
    <w:rsid w:val="000A4D8E"/>
    <w:rsid w:val="000B07CE"/>
    <w:rsid w:val="000B321B"/>
    <w:rsid w:val="000D57E6"/>
    <w:rsid w:val="000D64F3"/>
    <w:rsid w:val="000E15C0"/>
    <w:rsid w:val="000E383F"/>
    <w:rsid w:val="000E445F"/>
    <w:rsid w:val="000E53E1"/>
    <w:rsid w:val="000F352D"/>
    <w:rsid w:val="00101F3F"/>
    <w:rsid w:val="00116FCD"/>
    <w:rsid w:val="001206BE"/>
    <w:rsid w:val="001249E6"/>
    <w:rsid w:val="00131CB2"/>
    <w:rsid w:val="00132598"/>
    <w:rsid w:val="00137CA0"/>
    <w:rsid w:val="00140054"/>
    <w:rsid w:val="0014024E"/>
    <w:rsid w:val="001412AD"/>
    <w:rsid w:val="00166A14"/>
    <w:rsid w:val="00167791"/>
    <w:rsid w:val="00175057"/>
    <w:rsid w:val="00177495"/>
    <w:rsid w:val="001965EB"/>
    <w:rsid w:val="001B67F7"/>
    <w:rsid w:val="001C6035"/>
    <w:rsid w:val="001E061A"/>
    <w:rsid w:val="001E1251"/>
    <w:rsid w:val="001E51E5"/>
    <w:rsid w:val="001F3224"/>
    <w:rsid w:val="001F3DDC"/>
    <w:rsid w:val="002030E3"/>
    <w:rsid w:val="00216777"/>
    <w:rsid w:val="00216A75"/>
    <w:rsid w:val="00216CD2"/>
    <w:rsid w:val="00225018"/>
    <w:rsid w:val="00233DBB"/>
    <w:rsid w:val="00235984"/>
    <w:rsid w:val="00243D65"/>
    <w:rsid w:val="00246016"/>
    <w:rsid w:val="00250B6A"/>
    <w:rsid w:val="00255C9B"/>
    <w:rsid w:val="00257175"/>
    <w:rsid w:val="002666BC"/>
    <w:rsid w:val="00273DEE"/>
    <w:rsid w:val="002744A2"/>
    <w:rsid w:val="0027752F"/>
    <w:rsid w:val="002816BC"/>
    <w:rsid w:val="00297FE6"/>
    <w:rsid w:val="002A0A70"/>
    <w:rsid w:val="002A3E8E"/>
    <w:rsid w:val="002A7FC2"/>
    <w:rsid w:val="002B0924"/>
    <w:rsid w:val="002B13BE"/>
    <w:rsid w:val="002C7C49"/>
    <w:rsid w:val="002D10B5"/>
    <w:rsid w:val="002D3739"/>
    <w:rsid w:val="002E0645"/>
    <w:rsid w:val="002F17EE"/>
    <w:rsid w:val="00312805"/>
    <w:rsid w:val="00317C01"/>
    <w:rsid w:val="00317FAD"/>
    <w:rsid w:val="00327D91"/>
    <w:rsid w:val="0033600A"/>
    <w:rsid w:val="00341EE2"/>
    <w:rsid w:val="00342B71"/>
    <w:rsid w:val="00351434"/>
    <w:rsid w:val="00353FDE"/>
    <w:rsid w:val="0036522C"/>
    <w:rsid w:val="00366406"/>
    <w:rsid w:val="00367E0F"/>
    <w:rsid w:val="00372238"/>
    <w:rsid w:val="00374784"/>
    <w:rsid w:val="003767F5"/>
    <w:rsid w:val="00380646"/>
    <w:rsid w:val="00381E58"/>
    <w:rsid w:val="00382A73"/>
    <w:rsid w:val="003875DE"/>
    <w:rsid w:val="00390E7B"/>
    <w:rsid w:val="00394B15"/>
    <w:rsid w:val="003A1DAB"/>
    <w:rsid w:val="003A241E"/>
    <w:rsid w:val="0043490A"/>
    <w:rsid w:val="0044166C"/>
    <w:rsid w:val="00444E57"/>
    <w:rsid w:val="00445A6C"/>
    <w:rsid w:val="00450B4B"/>
    <w:rsid w:val="00457BC8"/>
    <w:rsid w:val="00474EEE"/>
    <w:rsid w:val="0047674D"/>
    <w:rsid w:val="004775EA"/>
    <w:rsid w:val="00485EA1"/>
    <w:rsid w:val="00492A40"/>
    <w:rsid w:val="00494235"/>
    <w:rsid w:val="004975D3"/>
    <w:rsid w:val="004A0905"/>
    <w:rsid w:val="004B19C5"/>
    <w:rsid w:val="004B1D89"/>
    <w:rsid w:val="004B5B5A"/>
    <w:rsid w:val="004C162E"/>
    <w:rsid w:val="004C708E"/>
    <w:rsid w:val="004D0E01"/>
    <w:rsid w:val="004D43AA"/>
    <w:rsid w:val="004D4C9A"/>
    <w:rsid w:val="004D4E0A"/>
    <w:rsid w:val="004D5688"/>
    <w:rsid w:val="004D5F2E"/>
    <w:rsid w:val="004F2473"/>
    <w:rsid w:val="004F6073"/>
    <w:rsid w:val="004F7428"/>
    <w:rsid w:val="00510A9A"/>
    <w:rsid w:val="00513194"/>
    <w:rsid w:val="0051497C"/>
    <w:rsid w:val="00521998"/>
    <w:rsid w:val="0052741F"/>
    <w:rsid w:val="0053394F"/>
    <w:rsid w:val="00550F86"/>
    <w:rsid w:val="005608E7"/>
    <w:rsid w:val="00561836"/>
    <w:rsid w:val="00561DC8"/>
    <w:rsid w:val="0056773F"/>
    <w:rsid w:val="0057021B"/>
    <w:rsid w:val="00574CBD"/>
    <w:rsid w:val="00581295"/>
    <w:rsid w:val="00581ACB"/>
    <w:rsid w:val="00586963"/>
    <w:rsid w:val="00592D70"/>
    <w:rsid w:val="005A3ECE"/>
    <w:rsid w:val="005A540C"/>
    <w:rsid w:val="005A60FC"/>
    <w:rsid w:val="005D0201"/>
    <w:rsid w:val="005E0124"/>
    <w:rsid w:val="006125F9"/>
    <w:rsid w:val="00614E38"/>
    <w:rsid w:val="00616C4E"/>
    <w:rsid w:val="00626A3C"/>
    <w:rsid w:val="00634886"/>
    <w:rsid w:val="00636A5A"/>
    <w:rsid w:val="0064168E"/>
    <w:rsid w:val="00644055"/>
    <w:rsid w:val="006565CD"/>
    <w:rsid w:val="00670395"/>
    <w:rsid w:val="00672DEC"/>
    <w:rsid w:val="0067681C"/>
    <w:rsid w:val="00680F2C"/>
    <w:rsid w:val="006A5EFE"/>
    <w:rsid w:val="006B43A1"/>
    <w:rsid w:val="006B4D6F"/>
    <w:rsid w:val="006B610A"/>
    <w:rsid w:val="006D0175"/>
    <w:rsid w:val="006D5AA3"/>
    <w:rsid w:val="006E5623"/>
    <w:rsid w:val="007016A7"/>
    <w:rsid w:val="00704394"/>
    <w:rsid w:val="00706828"/>
    <w:rsid w:val="00712616"/>
    <w:rsid w:val="0071358B"/>
    <w:rsid w:val="0072232A"/>
    <w:rsid w:val="00724D3D"/>
    <w:rsid w:val="007526A3"/>
    <w:rsid w:val="00753A5A"/>
    <w:rsid w:val="00766D8C"/>
    <w:rsid w:val="00770925"/>
    <w:rsid w:val="00773B9A"/>
    <w:rsid w:val="00780E69"/>
    <w:rsid w:val="00781578"/>
    <w:rsid w:val="007850F4"/>
    <w:rsid w:val="00795F67"/>
    <w:rsid w:val="007977E1"/>
    <w:rsid w:val="007A4675"/>
    <w:rsid w:val="007B3394"/>
    <w:rsid w:val="007C2935"/>
    <w:rsid w:val="007D326A"/>
    <w:rsid w:val="007D6FAC"/>
    <w:rsid w:val="007E0197"/>
    <w:rsid w:val="007E0332"/>
    <w:rsid w:val="007E607D"/>
    <w:rsid w:val="007F3859"/>
    <w:rsid w:val="007F47D2"/>
    <w:rsid w:val="007F4DAB"/>
    <w:rsid w:val="007F75D5"/>
    <w:rsid w:val="00801113"/>
    <w:rsid w:val="00812D2E"/>
    <w:rsid w:val="00820813"/>
    <w:rsid w:val="00824E7A"/>
    <w:rsid w:val="008269D7"/>
    <w:rsid w:val="008314F8"/>
    <w:rsid w:val="008350DB"/>
    <w:rsid w:val="008367AA"/>
    <w:rsid w:val="0084130B"/>
    <w:rsid w:val="0085084D"/>
    <w:rsid w:val="00851560"/>
    <w:rsid w:val="00873C1F"/>
    <w:rsid w:val="00875122"/>
    <w:rsid w:val="00877F97"/>
    <w:rsid w:val="008839F8"/>
    <w:rsid w:val="00892F9D"/>
    <w:rsid w:val="00894C7B"/>
    <w:rsid w:val="008E576E"/>
    <w:rsid w:val="008F3810"/>
    <w:rsid w:val="008F5A0F"/>
    <w:rsid w:val="00900CBC"/>
    <w:rsid w:val="00903B92"/>
    <w:rsid w:val="00924926"/>
    <w:rsid w:val="00925EAC"/>
    <w:rsid w:val="009317CD"/>
    <w:rsid w:val="0093511A"/>
    <w:rsid w:val="00947B8F"/>
    <w:rsid w:val="0096319F"/>
    <w:rsid w:val="00964971"/>
    <w:rsid w:val="00964C10"/>
    <w:rsid w:val="00973345"/>
    <w:rsid w:val="00973615"/>
    <w:rsid w:val="0097634D"/>
    <w:rsid w:val="00982063"/>
    <w:rsid w:val="009B16CF"/>
    <w:rsid w:val="009D7BAB"/>
    <w:rsid w:val="009E3B3A"/>
    <w:rsid w:val="009F3137"/>
    <w:rsid w:val="00A049D4"/>
    <w:rsid w:val="00A11F67"/>
    <w:rsid w:val="00A24609"/>
    <w:rsid w:val="00A25530"/>
    <w:rsid w:val="00A404CE"/>
    <w:rsid w:val="00A4465A"/>
    <w:rsid w:val="00A60243"/>
    <w:rsid w:val="00A604F2"/>
    <w:rsid w:val="00A63040"/>
    <w:rsid w:val="00A72BDD"/>
    <w:rsid w:val="00A77343"/>
    <w:rsid w:val="00A85C36"/>
    <w:rsid w:val="00A92962"/>
    <w:rsid w:val="00A941AB"/>
    <w:rsid w:val="00A95EC1"/>
    <w:rsid w:val="00AA0D7B"/>
    <w:rsid w:val="00AA54E2"/>
    <w:rsid w:val="00AB23E0"/>
    <w:rsid w:val="00AB4E04"/>
    <w:rsid w:val="00AE32F7"/>
    <w:rsid w:val="00AE36EC"/>
    <w:rsid w:val="00B13F61"/>
    <w:rsid w:val="00B24EA3"/>
    <w:rsid w:val="00B31C6D"/>
    <w:rsid w:val="00B3230C"/>
    <w:rsid w:val="00B34467"/>
    <w:rsid w:val="00B47407"/>
    <w:rsid w:val="00B51C5F"/>
    <w:rsid w:val="00B53F7D"/>
    <w:rsid w:val="00B54FB3"/>
    <w:rsid w:val="00B5566B"/>
    <w:rsid w:val="00B55A4E"/>
    <w:rsid w:val="00B60CAB"/>
    <w:rsid w:val="00B60E73"/>
    <w:rsid w:val="00B724AF"/>
    <w:rsid w:val="00B72E83"/>
    <w:rsid w:val="00B736C7"/>
    <w:rsid w:val="00B74DA2"/>
    <w:rsid w:val="00B86D6F"/>
    <w:rsid w:val="00B87623"/>
    <w:rsid w:val="00B9494E"/>
    <w:rsid w:val="00B96F3F"/>
    <w:rsid w:val="00BB01FF"/>
    <w:rsid w:val="00BB3B36"/>
    <w:rsid w:val="00BB63E8"/>
    <w:rsid w:val="00BC5970"/>
    <w:rsid w:val="00BC68AF"/>
    <w:rsid w:val="00BC7A02"/>
    <w:rsid w:val="00BD153F"/>
    <w:rsid w:val="00BD530F"/>
    <w:rsid w:val="00BE632D"/>
    <w:rsid w:val="00BF2187"/>
    <w:rsid w:val="00BF29C8"/>
    <w:rsid w:val="00BF7666"/>
    <w:rsid w:val="00C05355"/>
    <w:rsid w:val="00C14322"/>
    <w:rsid w:val="00C143E4"/>
    <w:rsid w:val="00C226C5"/>
    <w:rsid w:val="00C22AA9"/>
    <w:rsid w:val="00C23FEA"/>
    <w:rsid w:val="00C27249"/>
    <w:rsid w:val="00C319EA"/>
    <w:rsid w:val="00C53C14"/>
    <w:rsid w:val="00C57A6B"/>
    <w:rsid w:val="00C6268B"/>
    <w:rsid w:val="00C64EE4"/>
    <w:rsid w:val="00C7155F"/>
    <w:rsid w:val="00CA1EA4"/>
    <w:rsid w:val="00CA622A"/>
    <w:rsid w:val="00CA714A"/>
    <w:rsid w:val="00CB1EBE"/>
    <w:rsid w:val="00CB281C"/>
    <w:rsid w:val="00CD7E52"/>
    <w:rsid w:val="00CE3437"/>
    <w:rsid w:val="00CE6E33"/>
    <w:rsid w:val="00CF0C16"/>
    <w:rsid w:val="00CF40F1"/>
    <w:rsid w:val="00D01106"/>
    <w:rsid w:val="00D04351"/>
    <w:rsid w:val="00D113C4"/>
    <w:rsid w:val="00D169C0"/>
    <w:rsid w:val="00D201E6"/>
    <w:rsid w:val="00D22B9C"/>
    <w:rsid w:val="00D24EE9"/>
    <w:rsid w:val="00D31B5B"/>
    <w:rsid w:val="00D34AB3"/>
    <w:rsid w:val="00D34C33"/>
    <w:rsid w:val="00D4016E"/>
    <w:rsid w:val="00D6178E"/>
    <w:rsid w:val="00D65C9F"/>
    <w:rsid w:val="00D7145F"/>
    <w:rsid w:val="00D71F30"/>
    <w:rsid w:val="00D74117"/>
    <w:rsid w:val="00D7530E"/>
    <w:rsid w:val="00D75C2E"/>
    <w:rsid w:val="00D76F6A"/>
    <w:rsid w:val="00D81B40"/>
    <w:rsid w:val="00D92B05"/>
    <w:rsid w:val="00D9662C"/>
    <w:rsid w:val="00DA284C"/>
    <w:rsid w:val="00DA470A"/>
    <w:rsid w:val="00DB219E"/>
    <w:rsid w:val="00DB31D4"/>
    <w:rsid w:val="00DB5500"/>
    <w:rsid w:val="00DC0377"/>
    <w:rsid w:val="00DC0CBB"/>
    <w:rsid w:val="00DC7F2F"/>
    <w:rsid w:val="00DD1542"/>
    <w:rsid w:val="00DD29C8"/>
    <w:rsid w:val="00DE0BF4"/>
    <w:rsid w:val="00DE1DD3"/>
    <w:rsid w:val="00DE4310"/>
    <w:rsid w:val="00DE5328"/>
    <w:rsid w:val="00E0163F"/>
    <w:rsid w:val="00E16C93"/>
    <w:rsid w:val="00E23925"/>
    <w:rsid w:val="00E23C06"/>
    <w:rsid w:val="00E23CB0"/>
    <w:rsid w:val="00E25090"/>
    <w:rsid w:val="00E30DE9"/>
    <w:rsid w:val="00E401DD"/>
    <w:rsid w:val="00E5212E"/>
    <w:rsid w:val="00E57CE6"/>
    <w:rsid w:val="00E60494"/>
    <w:rsid w:val="00E763E1"/>
    <w:rsid w:val="00E93442"/>
    <w:rsid w:val="00EA0ED4"/>
    <w:rsid w:val="00EC0D73"/>
    <w:rsid w:val="00EC7531"/>
    <w:rsid w:val="00EF29B4"/>
    <w:rsid w:val="00EF3F14"/>
    <w:rsid w:val="00EF6DD4"/>
    <w:rsid w:val="00F11F6E"/>
    <w:rsid w:val="00F179C8"/>
    <w:rsid w:val="00F20685"/>
    <w:rsid w:val="00F21A65"/>
    <w:rsid w:val="00F21F1F"/>
    <w:rsid w:val="00F325E6"/>
    <w:rsid w:val="00F33F70"/>
    <w:rsid w:val="00F35FEA"/>
    <w:rsid w:val="00F36D12"/>
    <w:rsid w:val="00F4642C"/>
    <w:rsid w:val="00F52E7E"/>
    <w:rsid w:val="00F630FE"/>
    <w:rsid w:val="00F64C08"/>
    <w:rsid w:val="00F65C82"/>
    <w:rsid w:val="00F72C21"/>
    <w:rsid w:val="00F7604E"/>
    <w:rsid w:val="00F85AFE"/>
    <w:rsid w:val="00F85CAC"/>
    <w:rsid w:val="00F91105"/>
    <w:rsid w:val="00FA22D3"/>
    <w:rsid w:val="00FA772E"/>
    <w:rsid w:val="00FA7AB3"/>
    <w:rsid w:val="00FB1D5F"/>
    <w:rsid w:val="00FB36D7"/>
    <w:rsid w:val="00FD05DB"/>
    <w:rsid w:val="00FD44D1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E5"/>
  </w:style>
  <w:style w:type="paragraph" w:styleId="Stopka">
    <w:name w:val="footer"/>
    <w:basedOn w:val="Normalny"/>
    <w:link w:val="StopkaZnak"/>
    <w:uiPriority w:val="99"/>
    <w:unhideWhenUsed/>
    <w:rsid w:val="001E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7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7E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E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1B06-562F-4270-BCB5-933377ED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Paweł Dudko</cp:lastModifiedBy>
  <cp:revision>4</cp:revision>
  <cp:lastPrinted>2018-08-29T14:30:00Z</cp:lastPrinted>
  <dcterms:created xsi:type="dcterms:W3CDTF">2018-08-30T09:57:00Z</dcterms:created>
  <dcterms:modified xsi:type="dcterms:W3CDTF">2018-08-30T10:30:00Z</dcterms:modified>
</cp:coreProperties>
</file>