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E4" w:rsidRDefault="00CD59E4" w:rsidP="00540A78">
      <w:pPr>
        <w:spacing w:after="200"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9525</wp:posOffset>
            </wp:positionV>
            <wp:extent cx="1685925" cy="582930"/>
            <wp:effectExtent l="0" t="0" r="9525" b="7620"/>
            <wp:wrapSquare wrapText="bothSides"/>
            <wp:docPr id="1" name="Obraz 1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9E4" w:rsidRDefault="00CD59E4" w:rsidP="00540A78">
      <w:pPr>
        <w:spacing w:after="200"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CD59E4" w:rsidRDefault="00CD59E4" w:rsidP="00540A78">
      <w:pPr>
        <w:spacing w:after="200"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CD59E4" w:rsidRDefault="00CD59E4" w:rsidP="00CB5B62">
      <w:pPr>
        <w:spacing w:after="0" w:line="276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Informacja dla mediów</w:t>
      </w:r>
    </w:p>
    <w:p w:rsidR="00CD59E4" w:rsidRDefault="00CD59E4" w:rsidP="00CB5B62">
      <w:pPr>
        <w:spacing w:after="0" w:line="276" w:lineRule="auto"/>
        <w:jc w:val="right"/>
      </w:pPr>
      <w:r>
        <w:rPr>
          <w:rFonts w:ascii="Verdana" w:hAnsi="Verdana"/>
          <w:color w:val="000000" w:themeColor="text1"/>
          <w:sz w:val="20"/>
          <w:szCs w:val="20"/>
        </w:rPr>
        <w:t>Warszawa, sierpień 2018 r.</w:t>
      </w:r>
    </w:p>
    <w:p w:rsidR="00CD59E4" w:rsidRDefault="00CD59E4" w:rsidP="00ED4E13">
      <w:pPr>
        <w:spacing w:after="0" w:line="276" w:lineRule="auto"/>
      </w:pPr>
    </w:p>
    <w:p w:rsidR="00CD59E4" w:rsidRDefault="00CD59E4" w:rsidP="00CB5B62">
      <w:pPr>
        <w:spacing w:after="120" w:line="276" w:lineRule="auto"/>
      </w:pPr>
    </w:p>
    <w:p w:rsidR="00400632" w:rsidRPr="004B361D" w:rsidRDefault="00CD59E4" w:rsidP="00A3613E">
      <w:pPr>
        <w:spacing w:after="0" w:line="276" w:lineRule="auto"/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4B361D">
        <w:rPr>
          <w:rFonts w:ascii="Verdana" w:hAnsi="Verdana"/>
          <w:b/>
          <w:color w:val="000000" w:themeColor="text1"/>
          <w:sz w:val="24"/>
          <w:szCs w:val="20"/>
        </w:rPr>
        <w:t>Limitowana kolekcja vintage GRATULERA</w:t>
      </w:r>
    </w:p>
    <w:p w:rsidR="00CD59E4" w:rsidRPr="004B361D" w:rsidRDefault="00CD59E4" w:rsidP="00A3613E">
      <w:pPr>
        <w:spacing w:after="0" w:line="276" w:lineRule="auto"/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4B361D">
        <w:rPr>
          <w:rFonts w:ascii="Verdana" w:hAnsi="Verdana"/>
          <w:b/>
          <w:color w:val="000000" w:themeColor="text1"/>
          <w:sz w:val="24"/>
          <w:szCs w:val="20"/>
        </w:rPr>
        <w:t>Wyjątkowe podziękowanie IKEA za 75 lat wspólnego życia w domu</w:t>
      </w:r>
    </w:p>
    <w:p w:rsidR="00CD59E4" w:rsidRPr="004B361D" w:rsidRDefault="00CD59E4" w:rsidP="00CB5B62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3E0257" w:rsidRPr="004B361D" w:rsidRDefault="00CD59E4" w:rsidP="00540A78">
      <w:pPr>
        <w:spacing w:after="200" w:line="276" w:lineRule="auto"/>
        <w:jc w:val="both"/>
        <w:rPr>
          <w:rFonts w:ascii="Verdana" w:hAnsi="Verdana"/>
          <w:b/>
          <w:sz w:val="20"/>
          <w:szCs w:val="20"/>
        </w:rPr>
      </w:pPr>
      <w:r w:rsidRPr="004B361D">
        <w:rPr>
          <w:rFonts w:ascii="Verdana" w:hAnsi="Verdana"/>
          <w:b/>
          <w:sz w:val="20"/>
          <w:szCs w:val="20"/>
        </w:rPr>
        <w:t>2018 oznacza</w:t>
      </w:r>
      <w:r w:rsidR="00B04778" w:rsidRPr="004B361D">
        <w:rPr>
          <w:rFonts w:ascii="Verdana" w:hAnsi="Verdana"/>
          <w:b/>
          <w:sz w:val="20"/>
          <w:szCs w:val="20"/>
        </w:rPr>
        <w:t xml:space="preserve"> dla IKEA</w:t>
      </w:r>
      <w:r w:rsidRPr="004B361D">
        <w:rPr>
          <w:rFonts w:ascii="Verdana" w:hAnsi="Verdana"/>
          <w:b/>
          <w:sz w:val="20"/>
          <w:szCs w:val="20"/>
        </w:rPr>
        <w:t xml:space="preserve"> </w:t>
      </w:r>
      <w:r w:rsidR="00B04778" w:rsidRPr="004B361D">
        <w:rPr>
          <w:rFonts w:ascii="Verdana" w:hAnsi="Verdana"/>
          <w:b/>
          <w:sz w:val="20"/>
          <w:szCs w:val="20"/>
        </w:rPr>
        <w:t>wyjątkowy jubileusz</w:t>
      </w:r>
      <w:r w:rsidR="00447470">
        <w:rPr>
          <w:rFonts w:ascii="Verdana" w:hAnsi="Verdana"/>
          <w:b/>
          <w:sz w:val="20"/>
          <w:szCs w:val="20"/>
        </w:rPr>
        <w:t xml:space="preserve"> - </w:t>
      </w:r>
      <w:r w:rsidR="00B04778" w:rsidRPr="004B361D">
        <w:rPr>
          <w:rFonts w:ascii="Verdana" w:hAnsi="Verdana"/>
          <w:b/>
          <w:sz w:val="20"/>
          <w:szCs w:val="20"/>
        </w:rPr>
        <w:t xml:space="preserve">mija 75 lat od momentu założenia marki przez Ingvara </w:t>
      </w:r>
      <w:proofErr w:type="spellStart"/>
      <w:r w:rsidR="00B04778" w:rsidRPr="004B361D">
        <w:rPr>
          <w:rFonts w:ascii="Verdana" w:hAnsi="Verdana"/>
          <w:b/>
          <w:sz w:val="20"/>
          <w:szCs w:val="20"/>
        </w:rPr>
        <w:t>Kamprada</w:t>
      </w:r>
      <w:proofErr w:type="spellEnd"/>
      <w:r w:rsidR="00B04778" w:rsidRPr="004B361D">
        <w:rPr>
          <w:rFonts w:ascii="Verdana" w:hAnsi="Verdana"/>
          <w:b/>
          <w:sz w:val="20"/>
          <w:szCs w:val="20"/>
        </w:rPr>
        <w:t xml:space="preserve">! </w:t>
      </w:r>
      <w:r w:rsidR="0003167B">
        <w:rPr>
          <w:rFonts w:ascii="Verdana" w:hAnsi="Verdana"/>
          <w:b/>
          <w:sz w:val="20"/>
          <w:szCs w:val="20"/>
        </w:rPr>
        <w:t>Od początku, dzień po dniu realizujemy wizję, by wielu ludziom żyło się lepiej na co dzień</w:t>
      </w:r>
      <w:r w:rsidR="00B04778" w:rsidRPr="004B361D">
        <w:rPr>
          <w:rFonts w:ascii="Verdana" w:hAnsi="Verdana"/>
          <w:b/>
          <w:sz w:val="20"/>
          <w:szCs w:val="20"/>
        </w:rPr>
        <w:t>,</w:t>
      </w:r>
      <w:r w:rsidR="00A3613E">
        <w:rPr>
          <w:rFonts w:ascii="Verdana" w:hAnsi="Verdana"/>
          <w:b/>
          <w:sz w:val="20"/>
          <w:szCs w:val="20"/>
        </w:rPr>
        <w:t xml:space="preserve"> a </w:t>
      </w:r>
      <w:r w:rsidR="005065EB">
        <w:rPr>
          <w:rFonts w:ascii="Verdana" w:hAnsi="Verdana"/>
          <w:b/>
          <w:sz w:val="20"/>
          <w:szCs w:val="20"/>
        </w:rPr>
        <w:t xml:space="preserve">na całym świecie </w:t>
      </w:r>
      <w:r w:rsidR="0003167B">
        <w:rPr>
          <w:rFonts w:ascii="Verdana" w:hAnsi="Verdana"/>
          <w:b/>
          <w:sz w:val="20"/>
          <w:szCs w:val="20"/>
        </w:rPr>
        <w:t xml:space="preserve">dzielimy </w:t>
      </w:r>
      <w:r w:rsidR="00A3613E">
        <w:rPr>
          <w:rFonts w:ascii="Verdana" w:hAnsi="Verdana"/>
          <w:b/>
          <w:sz w:val="20"/>
          <w:szCs w:val="20"/>
        </w:rPr>
        <w:t xml:space="preserve">się </w:t>
      </w:r>
      <w:r w:rsidR="0003167B" w:rsidRPr="004B361D">
        <w:rPr>
          <w:rFonts w:ascii="Verdana" w:hAnsi="Verdana"/>
          <w:b/>
          <w:sz w:val="20"/>
          <w:szCs w:val="20"/>
        </w:rPr>
        <w:t>wiedzą</w:t>
      </w:r>
      <w:r w:rsidR="0003167B">
        <w:rPr>
          <w:rFonts w:ascii="Verdana" w:hAnsi="Verdana"/>
          <w:b/>
          <w:sz w:val="20"/>
          <w:szCs w:val="20"/>
        </w:rPr>
        <w:t xml:space="preserve"> i</w:t>
      </w:r>
      <w:r w:rsidR="005065EB">
        <w:rPr>
          <w:rFonts w:ascii="Verdana" w:hAnsi="Verdana"/>
          <w:b/>
          <w:sz w:val="20"/>
          <w:szCs w:val="20"/>
        </w:rPr>
        <w:t xml:space="preserve"> </w:t>
      </w:r>
      <w:r w:rsidR="0003167B">
        <w:rPr>
          <w:rFonts w:ascii="Verdana" w:hAnsi="Verdana"/>
          <w:b/>
          <w:sz w:val="20"/>
          <w:szCs w:val="20"/>
        </w:rPr>
        <w:t>pasją do</w:t>
      </w:r>
      <w:r w:rsidR="00B04778" w:rsidRPr="004B361D">
        <w:rPr>
          <w:rFonts w:ascii="Verdana" w:hAnsi="Verdana"/>
          <w:b/>
          <w:sz w:val="20"/>
          <w:szCs w:val="20"/>
        </w:rPr>
        <w:t xml:space="preserve"> urządzania domów</w:t>
      </w:r>
      <w:r w:rsidR="0003167B">
        <w:rPr>
          <w:rFonts w:ascii="Verdana" w:hAnsi="Verdana"/>
          <w:b/>
          <w:sz w:val="20"/>
          <w:szCs w:val="20"/>
        </w:rPr>
        <w:t>.</w:t>
      </w:r>
      <w:r w:rsidR="00B04778" w:rsidRPr="004B361D">
        <w:rPr>
          <w:rFonts w:ascii="Verdana" w:hAnsi="Verdana"/>
          <w:b/>
          <w:sz w:val="20"/>
          <w:szCs w:val="20"/>
        </w:rPr>
        <w:t xml:space="preserve"> Z tej okazji do asortymentu wraca kilka złotych przebojów</w:t>
      </w:r>
      <w:r w:rsidR="002239DF" w:rsidRPr="004B361D">
        <w:rPr>
          <w:rFonts w:ascii="Verdana" w:hAnsi="Verdana"/>
          <w:b/>
          <w:sz w:val="20"/>
          <w:szCs w:val="20"/>
        </w:rPr>
        <w:t xml:space="preserve">. Z radością przedstawiamy kolekcję </w:t>
      </w:r>
      <w:proofErr w:type="spellStart"/>
      <w:r w:rsidR="002239DF" w:rsidRPr="004B361D">
        <w:rPr>
          <w:rFonts w:ascii="Verdana" w:hAnsi="Verdana"/>
          <w:b/>
          <w:sz w:val="20"/>
          <w:szCs w:val="20"/>
        </w:rPr>
        <w:t>vintage</w:t>
      </w:r>
      <w:proofErr w:type="spellEnd"/>
      <w:r w:rsidR="002239DF" w:rsidRPr="004B361D">
        <w:rPr>
          <w:rFonts w:ascii="Verdana" w:hAnsi="Verdana"/>
          <w:b/>
          <w:sz w:val="20"/>
          <w:szCs w:val="20"/>
        </w:rPr>
        <w:t xml:space="preserve"> GRATULERA, która stanowi hołd dla</w:t>
      </w:r>
      <w:r w:rsidR="00A55411">
        <w:rPr>
          <w:rFonts w:ascii="Verdana" w:hAnsi="Verdana"/>
          <w:b/>
          <w:sz w:val="20"/>
          <w:szCs w:val="20"/>
        </w:rPr>
        <w:t xml:space="preserve"> ponadczasowego</w:t>
      </w:r>
      <w:r w:rsidR="002239DF" w:rsidRPr="004B361D">
        <w:rPr>
          <w:rFonts w:ascii="Verdana" w:hAnsi="Verdana"/>
          <w:b/>
          <w:sz w:val="20"/>
          <w:szCs w:val="20"/>
        </w:rPr>
        <w:t xml:space="preserve"> wzornictwa IKEA. Starannie wybrane ikony stylu z lat 1950-1960, 1970-1980 </w:t>
      </w:r>
      <w:r w:rsidR="00447470">
        <w:rPr>
          <w:rFonts w:ascii="Verdana" w:hAnsi="Verdana"/>
          <w:b/>
          <w:sz w:val="20"/>
          <w:szCs w:val="20"/>
        </w:rPr>
        <w:t>i</w:t>
      </w:r>
      <w:r w:rsidR="002239DF" w:rsidRPr="004B361D">
        <w:rPr>
          <w:rFonts w:ascii="Verdana" w:hAnsi="Verdana"/>
          <w:b/>
          <w:sz w:val="20"/>
          <w:szCs w:val="20"/>
        </w:rPr>
        <w:t xml:space="preserve"> 1990-2000 będą pojawiać się w asortymencie w trzech różnych odsłonach i trzech momentach roku: w sierpniu, październiku oraz grudniu. </w:t>
      </w:r>
    </w:p>
    <w:p w:rsidR="00763941" w:rsidRPr="004B361D" w:rsidRDefault="00B8163F" w:rsidP="00540A78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361D">
        <w:rPr>
          <w:rFonts w:ascii="Verdana" w:hAnsi="Verdana"/>
          <w:color w:val="000000" w:themeColor="text1"/>
          <w:sz w:val="20"/>
          <w:szCs w:val="20"/>
        </w:rPr>
        <w:t xml:space="preserve">Każda edycja </w:t>
      </w:r>
      <w:r w:rsidR="003E0257" w:rsidRPr="004B361D">
        <w:rPr>
          <w:rFonts w:ascii="Verdana" w:hAnsi="Verdana"/>
          <w:color w:val="000000" w:themeColor="text1"/>
          <w:sz w:val="20"/>
          <w:szCs w:val="20"/>
        </w:rPr>
        <w:t xml:space="preserve">kolekcji </w:t>
      </w:r>
      <w:r w:rsidRPr="004B361D">
        <w:rPr>
          <w:rFonts w:ascii="Verdana" w:hAnsi="Verdana"/>
          <w:color w:val="000000" w:themeColor="text1"/>
          <w:sz w:val="20"/>
          <w:szCs w:val="20"/>
        </w:rPr>
        <w:t xml:space="preserve">znacząco różni się od pozostałych i jest bardzo charakterystyczna dla swoich czasów. </w:t>
      </w:r>
      <w:r w:rsidR="00936765">
        <w:rPr>
          <w:rFonts w:ascii="Verdana" w:hAnsi="Verdana"/>
          <w:color w:val="000000" w:themeColor="text1"/>
          <w:sz w:val="20"/>
          <w:szCs w:val="20"/>
        </w:rPr>
        <w:t>Pierwsza, zawierająca ikony stylu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 z lat 1950-1960</w:t>
      </w:r>
      <w:r w:rsidR="00936765">
        <w:rPr>
          <w:rFonts w:ascii="Verdana" w:hAnsi="Verdana"/>
          <w:color w:val="000000" w:themeColor="text1"/>
          <w:sz w:val="20"/>
          <w:szCs w:val="20"/>
        </w:rPr>
        <w:t>,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 oznacza powrót do klasyki</w:t>
      </w:r>
      <w:r w:rsidR="00447470">
        <w:rPr>
          <w:rFonts w:ascii="Verdana" w:hAnsi="Verdana"/>
          <w:color w:val="000000" w:themeColor="text1"/>
          <w:sz w:val="20"/>
          <w:szCs w:val="20"/>
        </w:rPr>
        <w:t xml:space="preserve"> - 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projekty z tego okresu wyróżniają się nieco </w:t>
      </w:r>
      <w:r w:rsidR="00A47A4E">
        <w:rPr>
          <w:rFonts w:ascii="Verdana" w:hAnsi="Verdana"/>
          <w:color w:val="000000" w:themeColor="text1"/>
          <w:sz w:val="20"/>
          <w:szCs w:val="20"/>
        </w:rPr>
        <w:t>formalnym</w:t>
      </w:r>
      <w:r w:rsidR="00A47A4E" w:rsidRPr="004B361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charakterem, klasycznymi liniami i </w:t>
      </w:r>
      <w:r w:rsidR="005065EB">
        <w:rPr>
          <w:rFonts w:ascii="Verdana" w:hAnsi="Verdana"/>
          <w:color w:val="000000" w:themeColor="text1"/>
          <w:sz w:val="20"/>
          <w:szCs w:val="20"/>
        </w:rPr>
        <w:t xml:space="preserve">wykorzystaniem 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>ciemniejsz</w:t>
      </w:r>
      <w:r w:rsidR="005065EB">
        <w:rPr>
          <w:rFonts w:ascii="Verdana" w:hAnsi="Verdana"/>
          <w:color w:val="000000" w:themeColor="text1"/>
          <w:sz w:val="20"/>
          <w:szCs w:val="20"/>
        </w:rPr>
        <w:t>ego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065EB" w:rsidRPr="004B361D">
        <w:rPr>
          <w:rFonts w:ascii="Verdana" w:hAnsi="Verdana"/>
          <w:color w:val="000000" w:themeColor="text1"/>
          <w:sz w:val="20"/>
          <w:szCs w:val="20"/>
        </w:rPr>
        <w:t>drewn</w:t>
      </w:r>
      <w:r w:rsidR="005065EB">
        <w:rPr>
          <w:rFonts w:ascii="Verdana" w:hAnsi="Verdana"/>
          <w:color w:val="000000" w:themeColor="text1"/>
          <w:sz w:val="20"/>
          <w:szCs w:val="20"/>
        </w:rPr>
        <w:t>a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5065EB">
        <w:rPr>
          <w:rFonts w:ascii="Verdana" w:hAnsi="Verdana"/>
          <w:color w:val="000000" w:themeColor="text1"/>
          <w:sz w:val="20"/>
          <w:szCs w:val="20"/>
        </w:rPr>
        <w:t>W</w:t>
      </w:r>
      <w:r w:rsidR="005065EB" w:rsidRPr="004B361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065EB">
        <w:rPr>
          <w:rFonts w:ascii="Verdana" w:hAnsi="Verdana"/>
          <w:color w:val="000000" w:themeColor="text1"/>
          <w:sz w:val="20"/>
          <w:szCs w:val="20"/>
        </w:rPr>
        <w:t>minione</w:t>
      </w:r>
      <w:r w:rsidR="005065EB" w:rsidRPr="004B361D">
        <w:rPr>
          <w:rFonts w:ascii="Verdana" w:hAnsi="Verdana"/>
          <w:color w:val="000000" w:themeColor="text1"/>
          <w:sz w:val="20"/>
          <w:szCs w:val="20"/>
        </w:rPr>
        <w:t xml:space="preserve"> czasy pozwoli się </w:t>
      </w:r>
      <w:r w:rsidR="005065EB">
        <w:rPr>
          <w:rFonts w:ascii="Verdana" w:hAnsi="Verdana"/>
          <w:color w:val="000000" w:themeColor="text1"/>
          <w:sz w:val="20"/>
          <w:szCs w:val="20"/>
        </w:rPr>
        <w:t>p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>rzenieść stolik LÖVBACKEN (poprzednio znany pod nazwą LÖVET) z</w:t>
      </w:r>
      <w:r w:rsidR="005065EB">
        <w:rPr>
          <w:rFonts w:ascii="Verdana" w:hAnsi="Verdana"/>
          <w:color w:val="000000" w:themeColor="text1"/>
          <w:sz w:val="20"/>
          <w:szCs w:val="20"/>
        </w:rPr>
        <w:t xml:space="preserve"> blatem nawiązującym kształtem do liścia</w:t>
      </w:r>
      <w:r w:rsidR="00447470">
        <w:rPr>
          <w:rFonts w:ascii="Verdana" w:hAnsi="Verdana"/>
          <w:color w:val="000000" w:themeColor="text1"/>
          <w:sz w:val="20"/>
          <w:szCs w:val="20"/>
        </w:rPr>
        <w:t xml:space="preserve"> i</w:t>
      </w:r>
      <w:r w:rsidR="005065E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trzema nogami o metalowych </w:t>
      </w:r>
      <w:proofErr w:type="spellStart"/>
      <w:r w:rsidR="00763941" w:rsidRPr="004B361D">
        <w:rPr>
          <w:rFonts w:ascii="Verdana" w:hAnsi="Verdana"/>
          <w:color w:val="000000" w:themeColor="text1"/>
          <w:sz w:val="20"/>
          <w:szCs w:val="20"/>
        </w:rPr>
        <w:t>okuciach</w:t>
      </w:r>
      <w:proofErr w:type="spellEnd"/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 czy lampa podłogowa zaskakująca nietypowym kształtem. </w:t>
      </w:r>
      <w:r w:rsidR="005065EB">
        <w:rPr>
          <w:rFonts w:ascii="Verdana" w:hAnsi="Verdana"/>
          <w:color w:val="000000" w:themeColor="text1"/>
          <w:sz w:val="20"/>
          <w:szCs w:val="20"/>
        </w:rPr>
        <w:t>Do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 pok</w:t>
      </w:r>
      <w:r w:rsidR="005065EB">
        <w:rPr>
          <w:rFonts w:ascii="Verdana" w:hAnsi="Verdana"/>
          <w:color w:val="000000" w:themeColor="text1"/>
          <w:sz w:val="20"/>
          <w:szCs w:val="20"/>
        </w:rPr>
        <w:t>oju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 dzienn</w:t>
      </w:r>
      <w:r w:rsidR="005065EB">
        <w:rPr>
          <w:rFonts w:ascii="Verdana" w:hAnsi="Verdana"/>
          <w:color w:val="000000" w:themeColor="text1"/>
          <w:sz w:val="20"/>
          <w:szCs w:val="20"/>
        </w:rPr>
        <w:t>ego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065EB">
        <w:rPr>
          <w:rFonts w:ascii="Verdana" w:hAnsi="Verdana"/>
          <w:color w:val="000000" w:themeColor="text1"/>
          <w:sz w:val="20"/>
          <w:szCs w:val="20"/>
        </w:rPr>
        <w:t>powróci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 fotel EKENÄSET</w:t>
      </w:r>
      <w:r w:rsidR="00447470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065EB">
        <w:rPr>
          <w:rFonts w:ascii="Verdana" w:hAnsi="Verdana"/>
          <w:color w:val="000000" w:themeColor="text1"/>
          <w:sz w:val="20"/>
          <w:szCs w:val="20"/>
        </w:rPr>
        <w:t xml:space="preserve">typowy przedstawiciel stylu lat 60. </w:t>
      </w:r>
      <w:r w:rsidR="00447470">
        <w:rPr>
          <w:rFonts w:ascii="Verdana" w:hAnsi="Verdana"/>
          <w:color w:val="000000" w:themeColor="text1"/>
          <w:sz w:val="20"/>
          <w:szCs w:val="20"/>
        </w:rPr>
        <w:t>oraz</w:t>
      </w:r>
      <w:r w:rsidR="00D104E9" w:rsidRPr="004B361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55381" w:rsidRPr="004B361D">
        <w:rPr>
          <w:rFonts w:ascii="Verdana" w:hAnsi="Verdana"/>
          <w:color w:val="000000" w:themeColor="text1"/>
          <w:sz w:val="20"/>
          <w:szCs w:val="20"/>
        </w:rPr>
        <w:t xml:space="preserve">GANGET </w:t>
      </w:r>
      <w:r w:rsidR="00655381">
        <w:rPr>
          <w:rFonts w:ascii="Verdana" w:hAnsi="Verdana"/>
          <w:color w:val="000000" w:themeColor="text1"/>
          <w:sz w:val="20"/>
          <w:szCs w:val="20"/>
        </w:rPr>
        <w:t xml:space="preserve">z 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ręcznie </w:t>
      </w:r>
      <w:r w:rsidR="00655381" w:rsidRPr="004B361D">
        <w:rPr>
          <w:rFonts w:ascii="Verdana" w:hAnsi="Verdana"/>
          <w:color w:val="000000" w:themeColor="text1"/>
          <w:sz w:val="20"/>
          <w:szCs w:val="20"/>
        </w:rPr>
        <w:t>wykonan</w:t>
      </w:r>
      <w:r w:rsidR="00655381">
        <w:rPr>
          <w:rFonts w:ascii="Verdana" w:hAnsi="Verdana"/>
          <w:color w:val="000000" w:themeColor="text1"/>
          <w:sz w:val="20"/>
          <w:szCs w:val="20"/>
        </w:rPr>
        <w:t>ym</w:t>
      </w:r>
      <w:r w:rsidR="00D104E9" w:rsidRPr="004B361D">
        <w:rPr>
          <w:rFonts w:ascii="Verdana" w:hAnsi="Verdana"/>
          <w:color w:val="000000" w:themeColor="text1"/>
          <w:sz w:val="20"/>
          <w:szCs w:val="20"/>
        </w:rPr>
        <w:t>,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 okrągł</w:t>
      </w:r>
      <w:r w:rsidR="00655381">
        <w:rPr>
          <w:rFonts w:ascii="Verdana" w:hAnsi="Verdana"/>
          <w:color w:val="000000" w:themeColor="text1"/>
          <w:sz w:val="20"/>
          <w:szCs w:val="20"/>
        </w:rPr>
        <w:t>ym siedziskiem</w:t>
      </w:r>
      <w:r w:rsidR="00D104E9" w:rsidRPr="004B361D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655381">
        <w:rPr>
          <w:rFonts w:ascii="Verdana" w:hAnsi="Verdana"/>
          <w:color w:val="000000" w:themeColor="text1"/>
          <w:sz w:val="20"/>
          <w:szCs w:val="20"/>
        </w:rPr>
        <w:t>Nie zabraknie ulubie</w:t>
      </w:r>
      <w:r w:rsidR="00956041">
        <w:rPr>
          <w:rFonts w:ascii="Verdana" w:hAnsi="Verdana"/>
          <w:color w:val="000000" w:themeColor="text1"/>
          <w:sz w:val="20"/>
          <w:szCs w:val="20"/>
        </w:rPr>
        <w:t>ń</w:t>
      </w:r>
      <w:r w:rsidR="00655381">
        <w:rPr>
          <w:rFonts w:ascii="Verdana" w:hAnsi="Verdana"/>
          <w:color w:val="000000" w:themeColor="text1"/>
          <w:sz w:val="20"/>
          <w:szCs w:val="20"/>
        </w:rPr>
        <w:t>ca</w:t>
      </w:r>
      <w:r w:rsidR="00655381" w:rsidRPr="004B361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>Ingvara</w:t>
      </w:r>
      <w:r w:rsidR="00655381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655381">
        <w:rPr>
          <w:rFonts w:ascii="Verdana" w:hAnsi="Verdana"/>
          <w:color w:val="000000" w:themeColor="text1"/>
          <w:sz w:val="20"/>
          <w:szCs w:val="20"/>
        </w:rPr>
        <w:t>Kamprada</w:t>
      </w:r>
      <w:proofErr w:type="spellEnd"/>
      <w:r w:rsidR="00D104E9" w:rsidRPr="004B361D">
        <w:rPr>
          <w:rFonts w:ascii="Verdana" w:hAnsi="Verdana"/>
          <w:color w:val="000000" w:themeColor="text1"/>
          <w:sz w:val="20"/>
          <w:szCs w:val="20"/>
        </w:rPr>
        <w:t>,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 fotel</w:t>
      </w:r>
      <w:r w:rsidR="00655381">
        <w:rPr>
          <w:rFonts w:ascii="Verdana" w:hAnsi="Verdana"/>
          <w:color w:val="000000" w:themeColor="text1"/>
          <w:sz w:val="20"/>
          <w:szCs w:val="20"/>
        </w:rPr>
        <w:t>a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 STRANDMON, </w:t>
      </w:r>
      <w:r w:rsidR="00655381">
        <w:rPr>
          <w:rFonts w:ascii="Verdana" w:hAnsi="Verdana"/>
          <w:color w:val="000000" w:themeColor="text1"/>
          <w:sz w:val="20"/>
          <w:szCs w:val="20"/>
        </w:rPr>
        <w:t xml:space="preserve">który </w:t>
      </w:r>
      <w:r w:rsidR="00763941" w:rsidRPr="004B361D">
        <w:rPr>
          <w:rFonts w:ascii="Verdana" w:hAnsi="Verdana"/>
          <w:color w:val="000000" w:themeColor="text1"/>
          <w:sz w:val="20"/>
          <w:szCs w:val="20"/>
        </w:rPr>
        <w:t xml:space="preserve">teraz zachwyci nowymi kolorami. </w:t>
      </w:r>
    </w:p>
    <w:p w:rsidR="00611D22" w:rsidRPr="004B361D" w:rsidRDefault="00611D22" w:rsidP="00540A78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361D">
        <w:rPr>
          <w:rFonts w:ascii="Verdana" w:hAnsi="Verdana"/>
          <w:color w:val="000000" w:themeColor="text1"/>
          <w:sz w:val="20"/>
          <w:szCs w:val="20"/>
        </w:rPr>
        <w:t xml:space="preserve">Kolejna edycja serii GRATULERA to powrót do kolorowych lat 70. i 80. Będzie wyraziście </w:t>
      </w:r>
      <w:r w:rsidRPr="004B361D">
        <w:rPr>
          <w:rFonts w:ascii="Verdana" w:hAnsi="Verdana"/>
          <w:color w:val="000000" w:themeColor="text1"/>
          <w:sz w:val="20"/>
          <w:szCs w:val="20"/>
        </w:rPr>
        <w:br/>
        <w:t xml:space="preserve">i zabawnie! KLIPPAN, jedna z ulubionych sof i ikona swoich czasów, zyska z tej okazji nowe pokrycia w kolorach jasnożółtym, ogniście czerwonym i niebieskim w odcieniu kobaltu. </w:t>
      </w:r>
      <w:r w:rsidR="00D104E9" w:rsidRPr="004B361D">
        <w:rPr>
          <w:rFonts w:ascii="Verdana" w:hAnsi="Verdana"/>
          <w:color w:val="000000" w:themeColor="text1"/>
          <w:sz w:val="20"/>
          <w:szCs w:val="20"/>
        </w:rPr>
        <w:t>Fanom tego okresu spodoba się z pewnością fotel RÅANE, który udowadnia, iż możliwe jest stworzenie wygodnego mebla do siedzenia bez zastosowania wypełnieni</w:t>
      </w:r>
      <w:r w:rsidR="00E43370">
        <w:rPr>
          <w:rFonts w:ascii="Verdana" w:hAnsi="Verdana"/>
          <w:color w:val="000000" w:themeColor="text1"/>
          <w:sz w:val="20"/>
          <w:szCs w:val="20"/>
        </w:rPr>
        <w:t>a</w:t>
      </w:r>
      <w:r w:rsidR="00D104E9" w:rsidRPr="004B361D">
        <w:rPr>
          <w:rFonts w:ascii="Verdana" w:hAnsi="Verdana"/>
          <w:color w:val="000000" w:themeColor="text1"/>
          <w:sz w:val="20"/>
          <w:szCs w:val="20"/>
        </w:rPr>
        <w:t xml:space="preserve"> lub tkaniny. Rozwiązanie? Siatkowa konstrukcja zaprojektowana pod kątem efektywnego wykorzystania zasobów. </w:t>
      </w:r>
      <w:r w:rsidR="00356817" w:rsidRPr="004B361D">
        <w:rPr>
          <w:rFonts w:ascii="Verdana" w:hAnsi="Verdana"/>
          <w:color w:val="000000" w:themeColor="text1"/>
          <w:sz w:val="20"/>
          <w:szCs w:val="20"/>
        </w:rPr>
        <w:t>Stonowanym wnętrzom energetycznego wyrazu doda lampa wisząca</w:t>
      </w:r>
      <w:r w:rsidR="00E43370">
        <w:rPr>
          <w:rFonts w:ascii="Verdana" w:hAnsi="Verdana"/>
          <w:color w:val="000000" w:themeColor="text1"/>
          <w:sz w:val="20"/>
          <w:szCs w:val="20"/>
        </w:rPr>
        <w:t>, a dywany i poduszki o nieprzeciętnych</w:t>
      </w:r>
      <w:r w:rsidR="00956041">
        <w:rPr>
          <w:rFonts w:ascii="Verdana" w:hAnsi="Verdana"/>
          <w:color w:val="000000" w:themeColor="text1"/>
          <w:sz w:val="20"/>
          <w:szCs w:val="20"/>
        </w:rPr>
        <w:t>, kolorowych</w:t>
      </w:r>
      <w:r w:rsidR="00E43370">
        <w:rPr>
          <w:rFonts w:ascii="Verdana" w:hAnsi="Verdana"/>
          <w:color w:val="000000" w:themeColor="text1"/>
          <w:sz w:val="20"/>
          <w:szCs w:val="20"/>
        </w:rPr>
        <w:t xml:space="preserve"> wzorach będą d</w:t>
      </w:r>
      <w:r w:rsidR="00D104E9" w:rsidRPr="004B361D">
        <w:rPr>
          <w:rFonts w:ascii="Verdana" w:hAnsi="Verdana"/>
          <w:color w:val="000000" w:themeColor="text1"/>
          <w:sz w:val="20"/>
          <w:szCs w:val="20"/>
        </w:rPr>
        <w:t xml:space="preserve">opełnieniem edycji </w:t>
      </w:r>
      <w:r w:rsidR="00D45AAF" w:rsidRPr="004B361D">
        <w:rPr>
          <w:rFonts w:ascii="Verdana" w:hAnsi="Verdana"/>
          <w:color w:val="000000" w:themeColor="text1"/>
          <w:sz w:val="20"/>
          <w:szCs w:val="20"/>
        </w:rPr>
        <w:t>odzwierciedlające</w:t>
      </w:r>
      <w:r w:rsidR="00E43370">
        <w:rPr>
          <w:rFonts w:ascii="Verdana" w:hAnsi="Verdana"/>
          <w:color w:val="000000" w:themeColor="text1"/>
          <w:sz w:val="20"/>
          <w:szCs w:val="20"/>
        </w:rPr>
        <w:t>j</w:t>
      </w:r>
      <w:r w:rsidR="00D45AAF" w:rsidRPr="004B361D">
        <w:rPr>
          <w:rFonts w:ascii="Verdana" w:hAnsi="Verdana"/>
          <w:color w:val="000000" w:themeColor="text1"/>
          <w:sz w:val="20"/>
          <w:szCs w:val="20"/>
        </w:rPr>
        <w:t xml:space="preserve"> ducha lat 70. i 80</w:t>
      </w:r>
      <w:r w:rsidR="00356817" w:rsidRPr="004B361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611D22" w:rsidRPr="004B361D" w:rsidRDefault="00D45AAF" w:rsidP="00540A78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4B361D">
        <w:rPr>
          <w:rFonts w:ascii="Verdana" w:hAnsi="Verdana"/>
          <w:color w:val="000000" w:themeColor="text1"/>
          <w:sz w:val="20"/>
          <w:szCs w:val="20"/>
        </w:rPr>
        <w:t xml:space="preserve">Ukoronowaniem </w:t>
      </w:r>
      <w:r w:rsidR="00E43370">
        <w:rPr>
          <w:rFonts w:ascii="Verdana" w:hAnsi="Verdana"/>
          <w:color w:val="000000" w:themeColor="text1"/>
          <w:sz w:val="20"/>
          <w:szCs w:val="20"/>
        </w:rPr>
        <w:t>jubileuszowej serii</w:t>
      </w:r>
      <w:r w:rsidRPr="004B361D">
        <w:rPr>
          <w:rFonts w:ascii="Verdana" w:hAnsi="Verdana"/>
          <w:color w:val="000000" w:themeColor="text1"/>
          <w:sz w:val="20"/>
          <w:szCs w:val="20"/>
        </w:rPr>
        <w:t xml:space="preserve"> będą produkty ukazujące minimalizm lat 90. </w:t>
      </w:r>
      <w:r w:rsidR="00E43370">
        <w:rPr>
          <w:rFonts w:ascii="Verdana" w:hAnsi="Verdana"/>
          <w:color w:val="000000" w:themeColor="text1"/>
          <w:sz w:val="20"/>
          <w:szCs w:val="20"/>
        </w:rPr>
        <w:t>To</w:t>
      </w:r>
      <w:r w:rsidRPr="004B361D">
        <w:rPr>
          <w:rFonts w:ascii="Verdana" w:hAnsi="Verdana"/>
          <w:color w:val="000000" w:themeColor="text1"/>
          <w:sz w:val="20"/>
          <w:szCs w:val="20"/>
        </w:rPr>
        <w:t xml:space="preserve"> prostot</w:t>
      </w:r>
      <w:r w:rsidR="004B361D" w:rsidRPr="004B361D">
        <w:rPr>
          <w:rFonts w:ascii="Verdana" w:hAnsi="Verdana"/>
          <w:color w:val="000000" w:themeColor="text1"/>
          <w:sz w:val="20"/>
          <w:szCs w:val="20"/>
        </w:rPr>
        <w:t>a</w:t>
      </w:r>
      <w:r w:rsidRPr="004B361D">
        <w:rPr>
          <w:rFonts w:ascii="Verdana" w:hAnsi="Verdana"/>
          <w:color w:val="000000" w:themeColor="text1"/>
          <w:sz w:val="20"/>
          <w:szCs w:val="20"/>
        </w:rPr>
        <w:t xml:space="preserve"> i łączenie surowego, jasnego drewna ze skandynawskich lasów z graficznymi wzorami.</w:t>
      </w:r>
      <w:r w:rsidR="001E4E87" w:rsidRPr="004B361D">
        <w:rPr>
          <w:rFonts w:ascii="Verdana" w:hAnsi="Verdana"/>
          <w:color w:val="000000" w:themeColor="text1"/>
          <w:sz w:val="20"/>
          <w:szCs w:val="20"/>
        </w:rPr>
        <w:t xml:space="preserve"> Zwolennikom naturalnego charakteru mebli spodobają się rzeźbiarskie projekt</w:t>
      </w:r>
      <w:r w:rsidR="00A047B1">
        <w:rPr>
          <w:rFonts w:ascii="Verdana" w:hAnsi="Verdana"/>
          <w:color w:val="000000" w:themeColor="text1"/>
          <w:sz w:val="20"/>
          <w:szCs w:val="20"/>
        </w:rPr>
        <w:t>y</w:t>
      </w:r>
      <w:r w:rsidR="001E4E87" w:rsidRPr="004B361D">
        <w:rPr>
          <w:rFonts w:ascii="Verdana" w:hAnsi="Verdana"/>
          <w:color w:val="000000" w:themeColor="text1"/>
          <w:sz w:val="20"/>
          <w:szCs w:val="20"/>
        </w:rPr>
        <w:t xml:space="preserve"> Thomasa </w:t>
      </w:r>
      <w:proofErr w:type="spellStart"/>
      <w:r w:rsidR="001E4E87" w:rsidRPr="004B361D">
        <w:rPr>
          <w:rFonts w:ascii="Verdana" w:hAnsi="Verdana"/>
          <w:color w:val="000000" w:themeColor="text1"/>
          <w:sz w:val="20"/>
          <w:szCs w:val="20"/>
        </w:rPr>
        <w:t>Sandella</w:t>
      </w:r>
      <w:proofErr w:type="spellEnd"/>
      <w:r w:rsidR="001E4E87" w:rsidRPr="004B361D">
        <w:rPr>
          <w:rFonts w:ascii="Verdana" w:hAnsi="Verdana"/>
          <w:color w:val="000000" w:themeColor="text1"/>
          <w:sz w:val="20"/>
          <w:szCs w:val="20"/>
        </w:rPr>
        <w:t>. Oryginalna ławka ze schowkiem z kolekcji PS 1995 to połączenie eleganckiej formy z funkcjonalnością, które sprawdzi się w każdym pomieszczeniu.</w:t>
      </w:r>
      <w:r w:rsidR="00356817" w:rsidRPr="004B361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047B1">
        <w:rPr>
          <w:rFonts w:ascii="Verdana" w:hAnsi="Verdana"/>
          <w:color w:val="000000" w:themeColor="text1"/>
          <w:sz w:val="20"/>
          <w:szCs w:val="20"/>
        </w:rPr>
        <w:t>Warto dodać, że w latach 90. c</w:t>
      </w:r>
      <w:r w:rsidR="00356817" w:rsidRPr="004B361D">
        <w:rPr>
          <w:rFonts w:ascii="Verdana" w:hAnsi="Verdana"/>
          <w:color w:val="000000" w:themeColor="text1"/>
          <w:sz w:val="20"/>
          <w:szCs w:val="20"/>
        </w:rPr>
        <w:t xml:space="preserve">ała seria PS 1995 stanowiła duży krok naprzód - tworząc  ją, IKEA chciała pokazać, jak może wyglądać nowoczesny skandynawski design. </w:t>
      </w:r>
      <w:r w:rsidR="000E76DA" w:rsidRPr="004B361D">
        <w:rPr>
          <w:rFonts w:ascii="Verdana" w:hAnsi="Verdana"/>
          <w:color w:val="000000" w:themeColor="text1"/>
          <w:sz w:val="20"/>
          <w:szCs w:val="20"/>
        </w:rPr>
        <w:t xml:space="preserve">Na </w:t>
      </w:r>
      <w:r w:rsidR="000E76DA" w:rsidRPr="004B361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minimalistycznym fotelu z kolekcji </w:t>
      </w:r>
      <w:r w:rsidR="00C778F0">
        <w:rPr>
          <w:rFonts w:ascii="Verdana" w:hAnsi="Verdana"/>
          <w:color w:val="000000" w:themeColor="text1"/>
          <w:sz w:val="20"/>
          <w:szCs w:val="20"/>
        </w:rPr>
        <w:t>doskonale</w:t>
      </w:r>
      <w:r w:rsidR="000E76DA" w:rsidRPr="004B361D">
        <w:rPr>
          <w:rFonts w:ascii="Verdana" w:hAnsi="Verdana"/>
          <w:color w:val="000000" w:themeColor="text1"/>
          <w:sz w:val="20"/>
          <w:szCs w:val="20"/>
        </w:rPr>
        <w:t xml:space="preserve"> zaprezentują się poduszki </w:t>
      </w:r>
      <w:r w:rsidR="00C54DAC">
        <w:rPr>
          <w:rFonts w:ascii="Verdana" w:hAnsi="Verdana"/>
          <w:color w:val="000000" w:themeColor="text1"/>
          <w:sz w:val="20"/>
          <w:szCs w:val="20"/>
        </w:rPr>
        <w:t>w poszewkach</w:t>
      </w:r>
      <w:r w:rsidR="00C54DAC" w:rsidRPr="004B361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76DA" w:rsidRPr="004B361D">
        <w:rPr>
          <w:rFonts w:ascii="Verdana" w:hAnsi="Verdana"/>
          <w:color w:val="000000" w:themeColor="text1"/>
          <w:sz w:val="20"/>
          <w:szCs w:val="20"/>
        </w:rPr>
        <w:t>SIPPRUTA o klasycznym wzorze. Są idealnym rozwiązaniem, by w mig odmienić wnętrze. Tekstylia zostały zaprojektowane</w:t>
      </w:r>
      <w:r w:rsidR="00A55411">
        <w:rPr>
          <w:rFonts w:ascii="Verdana" w:hAnsi="Verdana"/>
          <w:color w:val="000000" w:themeColor="text1"/>
          <w:sz w:val="20"/>
          <w:szCs w:val="20"/>
        </w:rPr>
        <w:t xml:space="preserve"> tak</w:t>
      </w:r>
      <w:r w:rsidR="000E76DA" w:rsidRPr="004B361D">
        <w:rPr>
          <w:rFonts w:ascii="Verdana" w:hAnsi="Verdana"/>
          <w:color w:val="000000" w:themeColor="text1"/>
          <w:sz w:val="20"/>
          <w:szCs w:val="20"/>
        </w:rPr>
        <w:t xml:space="preserve">, by oprzeć się próbie czasu – jak widać, projektantom udało się osiągnąć sukces! </w:t>
      </w:r>
      <w:r w:rsidR="004B361D" w:rsidRPr="004B361D">
        <w:rPr>
          <w:rFonts w:ascii="Verdana" w:hAnsi="Verdana"/>
          <w:color w:val="000000" w:themeColor="text1"/>
          <w:sz w:val="20"/>
          <w:szCs w:val="20"/>
        </w:rPr>
        <w:t xml:space="preserve">Grudniowa </w:t>
      </w:r>
      <w:r w:rsidR="004B361D" w:rsidRPr="004B361D">
        <w:rPr>
          <w:rFonts w:ascii="Verdana" w:hAnsi="Verdana"/>
          <w:sz w:val="20"/>
          <w:szCs w:val="20"/>
        </w:rPr>
        <w:t>premiera przyniesie ze sobą także m.in. kultowe krzesło BJURÅN w wersji czerwonej czy fotel ALBACKEN z rattanu.</w:t>
      </w:r>
    </w:p>
    <w:p w:rsidR="004B361D" w:rsidRDefault="004B361D" w:rsidP="00540A78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361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Kolekcja GRATULERA dostępna będzie w sklepach IKEA na terenie całej Polski. </w:t>
      </w:r>
      <w:r w:rsidRPr="004B361D">
        <w:rPr>
          <w:rFonts w:ascii="Verdana" w:hAnsi="Verdana"/>
          <w:sz w:val="20"/>
          <w:szCs w:val="20"/>
        </w:rPr>
        <w:t xml:space="preserve">Wybrane ikony stylu z lat 1950–1960, 1970–1980 i 1990–2000 będą pojawiać się w asortymencie w trzech różnych odsłonach i trzech momentach roku, z dwumiesięcznym odstępem: </w:t>
      </w:r>
      <w:r w:rsidR="00ED4E13">
        <w:rPr>
          <w:rFonts w:ascii="Verdana" w:hAnsi="Verdana"/>
          <w:sz w:val="20"/>
          <w:szCs w:val="20"/>
        </w:rPr>
        <w:br/>
      </w:r>
      <w:r w:rsidRPr="004B361D">
        <w:rPr>
          <w:rFonts w:ascii="Verdana" w:hAnsi="Verdana"/>
          <w:sz w:val="20"/>
          <w:szCs w:val="20"/>
        </w:rPr>
        <w:t xml:space="preserve">w </w:t>
      </w:r>
      <w:r w:rsidR="00ED4E13" w:rsidRPr="004B361D">
        <w:rPr>
          <w:rFonts w:ascii="Verdana" w:hAnsi="Verdana"/>
          <w:sz w:val="20"/>
          <w:szCs w:val="20"/>
        </w:rPr>
        <w:t>sierpniu</w:t>
      </w:r>
      <w:r w:rsidRPr="004B361D">
        <w:rPr>
          <w:rFonts w:ascii="Verdana" w:hAnsi="Verdana"/>
          <w:sz w:val="20"/>
          <w:szCs w:val="20"/>
        </w:rPr>
        <w:t xml:space="preserve">, </w:t>
      </w:r>
      <w:r w:rsidR="00ED4E13" w:rsidRPr="004B361D">
        <w:rPr>
          <w:rFonts w:ascii="Verdana" w:hAnsi="Verdana"/>
          <w:sz w:val="20"/>
          <w:szCs w:val="20"/>
        </w:rPr>
        <w:t>październiku</w:t>
      </w:r>
      <w:r w:rsidRPr="004B361D">
        <w:rPr>
          <w:rFonts w:ascii="Verdana" w:hAnsi="Verdana"/>
          <w:sz w:val="20"/>
          <w:szCs w:val="20"/>
        </w:rPr>
        <w:t xml:space="preserve"> oraz grudniu bieżącego roku. </w:t>
      </w:r>
      <w:r w:rsidRPr="004B361D">
        <w:rPr>
          <w:rFonts w:ascii="Verdana" w:hAnsi="Verdana"/>
          <w:color w:val="000000" w:themeColor="text1"/>
          <w:sz w:val="20"/>
          <w:szCs w:val="20"/>
        </w:rPr>
        <w:t xml:space="preserve">Seria jest </w:t>
      </w:r>
      <w:r w:rsidR="00ED4E13">
        <w:rPr>
          <w:rFonts w:ascii="Verdana" w:hAnsi="Verdana"/>
          <w:color w:val="000000" w:themeColor="text1"/>
          <w:sz w:val="20"/>
          <w:szCs w:val="20"/>
        </w:rPr>
        <w:t>limitowana</w:t>
      </w:r>
      <w:r w:rsidRPr="004B361D">
        <w:rPr>
          <w:rFonts w:ascii="Verdana" w:hAnsi="Verdana"/>
          <w:color w:val="000000" w:themeColor="text1"/>
          <w:sz w:val="20"/>
          <w:szCs w:val="20"/>
        </w:rPr>
        <w:t xml:space="preserve">, co oznacza, </w:t>
      </w:r>
      <w:r w:rsidRPr="004B361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że najbardziej atrakcyjne artykuły mogą zostać wyprzedane nawet w ciągu kilku dni. </w:t>
      </w:r>
      <w:r w:rsidRPr="004B361D">
        <w:rPr>
          <w:rFonts w:ascii="Verdana" w:hAnsi="Verdana"/>
          <w:color w:val="000000" w:themeColor="text1"/>
          <w:sz w:val="20"/>
          <w:szCs w:val="20"/>
        </w:rPr>
        <w:t>Szczegóły na temat kolekcji znajdują się w ilustrowanych materiałach prasowych.</w:t>
      </w:r>
    </w:p>
    <w:p w:rsidR="002A6B43" w:rsidRDefault="00642845" w:rsidP="00540A78">
      <w:pPr>
        <w:spacing w:after="200" w:line="276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>
          <v:rect id="_x0000_i1025" style="width:453.6pt;height:1.5pt" o:hrstd="t" o:hr="t" fillcolor="#a0a0a0" stroked="f"/>
        </w:pict>
      </w:r>
    </w:p>
    <w:p w:rsidR="002A6B43" w:rsidRPr="007B568D" w:rsidRDefault="002A6B43" w:rsidP="00540A78">
      <w:pPr>
        <w:shd w:val="clear" w:color="auto" w:fill="FFFFFF"/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Kamprad</w:t>
      </w:r>
      <w:proofErr w:type="spellEnd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Elmtaryd</w:t>
      </w:r>
      <w:proofErr w:type="spellEnd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Agunnaryd</w:t>
      </w:r>
      <w:proofErr w:type="spellEnd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).</w:t>
      </w:r>
    </w:p>
    <w:p w:rsidR="002A6B43" w:rsidRPr="007B568D" w:rsidRDefault="002A6B43" w:rsidP="00540A78">
      <w:pPr>
        <w:shd w:val="clear" w:color="auto" w:fill="FFFFFF"/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Positive</w:t>
      </w:r>
      <w:proofErr w:type="spellEnd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.</w:t>
      </w:r>
    </w:p>
    <w:p w:rsidR="002A6B43" w:rsidRPr="007B568D" w:rsidRDefault="002A6B43" w:rsidP="00540A78">
      <w:pPr>
        <w:shd w:val="clear" w:color="auto" w:fill="FFFFFF"/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Grupa IKEA w Polsce posiada obecnie dziesięć sklepów (w drugiej połowie br. otworzy jedenasty w centrum handlowym Blue City) i zarządza pięcioma centrami handlowymi poprzez IKEA  Centres Polska. Zlokalizowane </w:t>
      </w:r>
      <w:r w:rsidR="00E43370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br/>
      </w: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w Jarostach k. Piotrkowa Trybunalskiego  Centrum Dystrybucji zaopatruje 23 sklepy IKEA w Europie Środkowej i  Wschodniej. Do Grupy IKEA w Polsce należy również sześć farm wiatrowych,  które zapewniają jej niezależność energetyczną. </w:t>
      </w:r>
    </w:p>
    <w:p w:rsidR="002A6B43" w:rsidRDefault="002A6B43" w:rsidP="00905BC3">
      <w:pPr>
        <w:spacing w:after="200" w:line="276" w:lineRule="auto"/>
        <w:jc w:val="both"/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W roku finansowym 2017 ponad 28 mln osób odwiedziło sklepy IKEA, a stronawww.IKEA.pl odnotowała ok. 91 mln wizyt.</w:t>
      </w:r>
    </w:p>
    <w:p w:rsidR="00E43370" w:rsidRDefault="00E43370" w:rsidP="00E4337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Dodatkowych informacji udziela:</w:t>
      </w:r>
    </w:p>
    <w:p w:rsidR="00E43370" w:rsidRDefault="00E43370" w:rsidP="00E4337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Małgorzata Jezierska</w:t>
      </w:r>
    </w:p>
    <w:p w:rsidR="00E43370" w:rsidRDefault="00E43370" w:rsidP="00E43370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Specjalista ds. </w:t>
      </w:r>
      <w:r>
        <w:rPr>
          <w:rFonts w:ascii="Verdana" w:hAnsi="Verdana"/>
          <w:sz w:val="16"/>
          <w:szCs w:val="16"/>
          <w:lang w:val="en-US"/>
        </w:rPr>
        <w:t xml:space="preserve">PR </w:t>
      </w:r>
    </w:p>
    <w:p w:rsidR="00E43370" w:rsidRPr="00905BC3" w:rsidRDefault="00E43370" w:rsidP="00905BC3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  <w:lang w:val="fr-FR"/>
        </w:rPr>
        <w:t xml:space="preserve">E-mail: </w:t>
      </w:r>
      <w:hyperlink r:id="rId5" w:history="1">
        <w:r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:rsidR="00CD59E4" w:rsidRPr="00905BC3" w:rsidRDefault="00CD59E4" w:rsidP="00540A78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sectPr w:rsidR="00CD59E4" w:rsidRPr="0090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E4"/>
    <w:rsid w:val="0003167B"/>
    <w:rsid w:val="000E76DA"/>
    <w:rsid w:val="001E4E87"/>
    <w:rsid w:val="002239DF"/>
    <w:rsid w:val="002A6B43"/>
    <w:rsid w:val="00356817"/>
    <w:rsid w:val="003E0257"/>
    <w:rsid w:val="00400632"/>
    <w:rsid w:val="00447470"/>
    <w:rsid w:val="004B361D"/>
    <w:rsid w:val="005065EB"/>
    <w:rsid w:val="00540A78"/>
    <w:rsid w:val="00611D22"/>
    <w:rsid w:val="00642845"/>
    <w:rsid w:val="00655381"/>
    <w:rsid w:val="00763941"/>
    <w:rsid w:val="007B568D"/>
    <w:rsid w:val="00905BC3"/>
    <w:rsid w:val="00936765"/>
    <w:rsid w:val="00956041"/>
    <w:rsid w:val="00A047B1"/>
    <w:rsid w:val="00A058A1"/>
    <w:rsid w:val="00A3613E"/>
    <w:rsid w:val="00A47A4E"/>
    <w:rsid w:val="00A55411"/>
    <w:rsid w:val="00B04778"/>
    <w:rsid w:val="00B8163F"/>
    <w:rsid w:val="00C54DAC"/>
    <w:rsid w:val="00C778F0"/>
    <w:rsid w:val="00CB5B62"/>
    <w:rsid w:val="00CD59E4"/>
    <w:rsid w:val="00D104E9"/>
    <w:rsid w:val="00D45AAF"/>
    <w:rsid w:val="00E43370"/>
    <w:rsid w:val="00ED4E13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FF6D1-8957-4270-B6B5-3443D2C6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11D22"/>
    <w:pPr>
      <w:spacing w:after="0" w:line="240" w:lineRule="auto"/>
    </w:pPr>
    <w:rPr>
      <w:rFonts w:ascii="Verdana" w:hAnsi="Verdana"/>
      <w:bCs/>
      <w:sz w:val="20"/>
      <w:lang w:eastAsia="pl-PL" w:bidi="pl-PL"/>
    </w:rPr>
  </w:style>
  <w:style w:type="table" w:styleId="Tabela-Siatka">
    <w:name w:val="Table Grid"/>
    <w:basedOn w:val="Standardowy"/>
    <w:uiPriority w:val="59"/>
    <w:rsid w:val="00611D22"/>
    <w:pPr>
      <w:spacing w:after="0" w:line="240" w:lineRule="auto"/>
    </w:pPr>
    <w:rPr>
      <w:rFonts w:ascii="Verdana" w:hAnsi="Verdana"/>
      <w:bCs/>
      <w:sz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jezierska@ik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Pazoła</dc:creator>
  <cp:keywords/>
  <dc:description/>
  <cp:lastModifiedBy>aorechwo</cp:lastModifiedBy>
  <cp:revision>5</cp:revision>
  <dcterms:created xsi:type="dcterms:W3CDTF">2018-07-24T13:25:00Z</dcterms:created>
  <dcterms:modified xsi:type="dcterms:W3CDTF">2018-08-22T10:33:00Z</dcterms:modified>
</cp:coreProperties>
</file>