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AB" w:rsidRPr="00911B3B" w:rsidRDefault="00307CAE" w:rsidP="00710E21">
      <w:pPr>
        <w:shd w:val="clear" w:color="auto" w:fill="FFFFFF"/>
        <w:jc w:val="center"/>
        <w:rPr>
          <w:rFonts w:ascii="Verdana" w:hAnsi="Verdana" w:cs="Times New Roman"/>
          <w:b/>
          <w:color w:val="212121"/>
          <w:sz w:val="28"/>
          <w:szCs w:val="22"/>
          <w:lang w:val="pl-PL"/>
        </w:rPr>
      </w:pPr>
      <w:r w:rsidRPr="00911B3B">
        <w:rPr>
          <w:rFonts w:ascii="Verdana" w:hAnsi="Verdana" w:cs="Times New Roman"/>
          <w:b/>
          <w:bCs/>
          <w:color w:val="212121"/>
          <w:sz w:val="28"/>
          <w:szCs w:val="22"/>
          <w:lang w:val="pl-PL"/>
        </w:rPr>
        <w:t>SPÓŁKA URBAN MYTHS FILMS</w:t>
      </w:r>
    </w:p>
    <w:p w:rsidR="008B4CAB" w:rsidRPr="00911B3B" w:rsidRDefault="00307CAE" w:rsidP="00901307">
      <w:pPr>
        <w:shd w:val="clear" w:color="auto" w:fill="FFFFFF"/>
        <w:jc w:val="center"/>
        <w:rPr>
          <w:rFonts w:ascii="Verdana" w:hAnsi="Verdana" w:cs="Times New Roman"/>
          <w:b/>
          <w:color w:val="212121"/>
          <w:sz w:val="28"/>
          <w:szCs w:val="22"/>
          <w:lang w:val="pl-PL"/>
        </w:rPr>
      </w:pPr>
      <w:r w:rsidRPr="00911B3B">
        <w:rPr>
          <w:rFonts w:ascii="Verdana" w:hAnsi="Verdana" w:cs="Times New Roman"/>
          <w:b/>
          <w:bCs/>
          <w:color w:val="212121"/>
          <w:sz w:val="28"/>
          <w:szCs w:val="22"/>
          <w:lang w:val="pl-PL"/>
        </w:rPr>
        <w:t xml:space="preserve">WYPRODUKUJE </w:t>
      </w:r>
      <w:bookmarkStart w:id="0" w:name="_GoBack"/>
      <w:bookmarkEnd w:id="0"/>
      <w:r w:rsidRPr="00911B3B">
        <w:rPr>
          <w:rFonts w:ascii="Verdana" w:hAnsi="Verdana" w:cs="Times New Roman"/>
          <w:b/>
          <w:bCs/>
          <w:color w:val="212121"/>
          <w:sz w:val="28"/>
          <w:szCs w:val="22"/>
          <w:lang w:val="pl-PL"/>
        </w:rPr>
        <w:t>ADAPTACJĘ</w:t>
      </w:r>
    </w:p>
    <w:p w:rsidR="008B4CAB" w:rsidRPr="00911B3B" w:rsidRDefault="0096402A" w:rsidP="00901307">
      <w:pPr>
        <w:shd w:val="clear" w:color="auto" w:fill="FFFFFF"/>
        <w:jc w:val="center"/>
        <w:rPr>
          <w:rFonts w:ascii="Verdana" w:hAnsi="Verdana" w:cs="Times New Roman"/>
          <w:b/>
          <w:i/>
          <w:color w:val="212121"/>
          <w:sz w:val="28"/>
          <w:szCs w:val="22"/>
          <w:lang w:val="pl-PL"/>
        </w:rPr>
      </w:pPr>
      <w:r w:rsidRPr="00911B3B">
        <w:rPr>
          <w:rFonts w:ascii="Verdana" w:hAnsi="Verdana" w:cs="Times New Roman"/>
          <w:b/>
          <w:bCs/>
          <w:i/>
          <w:iCs/>
          <w:color w:val="212121"/>
          <w:sz w:val="28"/>
          <w:szCs w:val="22"/>
          <w:lang w:val="pl-PL"/>
        </w:rPr>
        <w:t>WOJNY ŚWIATÓW</w:t>
      </w:r>
    </w:p>
    <w:p w:rsidR="0096402A" w:rsidRPr="00911B3B" w:rsidRDefault="0096402A" w:rsidP="00901307">
      <w:pPr>
        <w:shd w:val="clear" w:color="auto" w:fill="FFFFFF"/>
        <w:jc w:val="center"/>
        <w:rPr>
          <w:rFonts w:ascii="Verdana" w:hAnsi="Verdana" w:cs="Times New Roman"/>
          <w:b/>
          <w:color w:val="212121"/>
          <w:sz w:val="28"/>
          <w:szCs w:val="22"/>
          <w:lang w:val="pl-PL"/>
        </w:rPr>
      </w:pPr>
      <w:r w:rsidRPr="00911B3B">
        <w:rPr>
          <w:rFonts w:ascii="Verdana" w:hAnsi="Verdana" w:cs="Times New Roman"/>
          <w:b/>
          <w:bCs/>
          <w:color w:val="212121"/>
          <w:sz w:val="28"/>
          <w:szCs w:val="22"/>
          <w:lang w:val="pl-PL"/>
        </w:rPr>
        <w:t>NA ZLECENIE CANAL+ I FOX NETWORKS GROUP EUROPE &amp; AFRICA</w:t>
      </w:r>
    </w:p>
    <w:p w:rsidR="0096402A" w:rsidRPr="00911B3B" w:rsidRDefault="0096402A" w:rsidP="00EF4249">
      <w:pPr>
        <w:shd w:val="clear" w:color="auto" w:fill="FFFFFF"/>
        <w:jc w:val="center"/>
        <w:rPr>
          <w:rFonts w:ascii="Verdana" w:hAnsi="Verdana" w:cs="Times New Roman"/>
          <w:b/>
          <w:color w:val="212121"/>
          <w:sz w:val="22"/>
          <w:szCs w:val="22"/>
          <w:lang w:val="pl-PL"/>
        </w:rPr>
      </w:pPr>
    </w:p>
    <w:p w:rsidR="0096402A" w:rsidRPr="00911B3B" w:rsidRDefault="00B33729" w:rsidP="00EF4249">
      <w:pPr>
        <w:shd w:val="clear" w:color="auto" w:fill="FFFFFF"/>
        <w:jc w:val="center"/>
        <w:rPr>
          <w:rFonts w:ascii="Verdana" w:hAnsi="Verdana" w:cs="Times New Roman"/>
          <w:b/>
          <w:i/>
          <w:color w:val="212121"/>
          <w:sz w:val="22"/>
          <w:szCs w:val="22"/>
          <w:lang w:val="pl-PL"/>
        </w:rPr>
      </w:pPr>
      <w:r w:rsidRPr="00911B3B">
        <w:rPr>
          <w:b/>
          <w:bCs/>
          <w:i/>
          <w:iCs/>
          <w:lang w:val="pl-PL"/>
        </w:rPr>
        <w:t xml:space="preserve">Autorem współczesnej wersji </w:t>
      </w:r>
      <w:r w:rsidR="00AE4DAB">
        <w:rPr>
          <w:b/>
          <w:bCs/>
          <w:i/>
          <w:iCs/>
          <w:lang w:val="pl-PL"/>
        </w:rPr>
        <w:t>głośnej</w:t>
      </w:r>
      <w:r w:rsidR="00AE4DAB" w:rsidRPr="00911B3B">
        <w:rPr>
          <w:b/>
          <w:bCs/>
          <w:i/>
          <w:iCs/>
          <w:lang w:val="pl-PL"/>
        </w:rPr>
        <w:t xml:space="preserve"> </w:t>
      </w:r>
      <w:r w:rsidRPr="00911B3B">
        <w:rPr>
          <w:b/>
          <w:bCs/>
          <w:i/>
          <w:iCs/>
          <w:lang w:val="pl-PL"/>
        </w:rPr>
        <w:t xml:space="preserve">powieści H. G. Wellsa jest scenarzysta Howard </w:t>
      </w:r>
      <w:proofErr w:type="spellStart"/>
      <w:r w:rsidRPr="00911B3B">
        <w:rPr>
          <w:b/>
          <w:bCs/>
          <w:i/>
          <w:iCs/>
          <w:lang w:val="pl-PL"/>
        </w:rPr>
        <w:t>Overman</w:t>
      </w:r>
      <w:proofErr w:type="spellEnd"/>
      <w:r w:rsidRPr="00911B3B">
        <w:rPr>
          <w:b/>
          <w:bCs/>
          <w:i/>
          <w:iCs/>
          <w:lang w:val="pl-PL"/>
        </w:rPr>
        <w:t>, który ma na koncie nagrodę BAFTA</w:t>
      </w:r>
    </w:p>
    <w:p w:rsidR="0096402A" w:rsidRPr="00911B3B" w:rsidRDefault="0096402A" w:rsidP="00EF4249">
      <w:pPr>
        <w:shd w:val="clear" w:color="auto" w:fill="FFFFFF"/>
        <w:jc w:val="center"/>
        <w:rPr>
          <w:rFonts w:ascii="Verdana" w:hAnsi="Verdana" w:cs="Times New Roman"/>
          <w:b/>
          <w:i/>
          <w:color w:val="212121"/>
          <w:sz w:val="22"/>
          <w:szCs w:val="22"/>
          <w:lang w:val="pl-PL"/>
        </w:rPr>
      </w:pPr>
    </w:p>
    <w:p w:rsidR="0096402A" w:rsidRPr="00911B3B" w:rsidRDefault="0096402A" w:rsidP="00901307">
      <w:pPr>
        <w:shd w:val="clear" w:color="auto" w:fill="FFFFFF"/>
        <w:jc w:val="center"/>
        <w:rPr>
          <w:rFonts w:ascii="Verdana" w:hAnsi="Verdana" w:cs="Times New Roman"/>
          <w:b/>
          <w:color w:val="212121"/>
          <w:sz w:val="22"/>
          <w:szCs w:val="22"/>
          <w:lang w:val="pl-PL"/>
        </w:rPr>
      </w:pPr>
      <w:r w:rsidRPr="00911B3B">
        <w:rPr>
          <w:rFonts w:ascii="Verdana" w:hAnsi="Verdana" w:cs="Times New Roman"/>
          <w:b/>
          <w:bCs/>
          <w:i/>
          <w:iCs/>
          <w:color w:val="212121"/>
          <w:sz w:val="22"/>
          <w:szCs w:val="22"/>
          <w:lang w:val="pl-PL"/>
        </w:rPr>
        <w:t>Zdjęcia do serialu rozpoczną się we wrześniu bieżącego roku</w:t>
      </w:r>
    </w:p>
    <w:p w:rsidR="00455A0F" w:rsidRPr="00911B3B" w:rsidRDefault="00455A0F" w:rsidP="00E36A9B">
      <w:pPr>
        <w:shd w:val="clear" w:color="auto" w:fill="FFFFFF"/>
        <w:jc w:val="both"/>
        <w:rPr>
          <w:rFonts w:ascii="Verdana" w:hAnsi="Verdana" w:cs="Times New Roman"/>
          <w:color w:val="212121"/>
          <w:sz w:val="22"/>
          <w:szCs w:val="22"/>
          <w:lang w:val="pl-PL"/>
        </w:rPr>
      </w:pPr>
    </w:p>
    <w:p w:rsidR="0096402A" w:rsidRPr="00911B3B" w:rsidRDefault="0096402A" w:rsidP="00E36A9B">
      <w:pPr>
        <w:shd w:val="clear" w:color="auto" w:fill="FFFFFF"/>
        <w:jc w:val="both"/>
        <w:rPr>
          <w:rFonts w:cs="Times New Roman"/>
          <w:color w:val="000000"/>
          <w:sz w:val="22"/>
          <w:szCs w:val="22"/>
          <w:lang w:val="pl-PL"/>
        </w:rPr>
      </w:pPr>
      <w:r w:rsidRPr="00911B3B">
        <w:rPr>
          <w:lang w:val="pl-PL"/>
        </w:rPr>
        <w:t xml:space="preserve">CANAL+ i Fox Networks </w:t>
      </w:r>
      <w:proofErr w:type="spellStart"/>
      <w:r w:rsidRPr="00911B3B">
        <w:rPr>
          <w:lang w:val="pl-PL"/>
        </w:rPr>
        <w:t>Group</w:t>
      </w:r>
      <w:proofErr w:type="spellEnd"/>
      <w:r w:rsidRPr="00911B3B">
        <w:rPr>
          <w:lang w:val="pl-PL"/>
        </w:rPr>
        <w:t xml:space="preserve"> (FNG) Europe &amp; </w:t>
      </w:r>
      <w:proofErr w:type="spellStart"/>
      <w:r w:rsidRPr="00911B3B">
        <w:rPr>
          <w:lang w:val="pl-PL"/>
        </w:rPr>
        <w:t>Africa</w:t>
      </w:r>
      <w:proofErr w:type="spellEnd"/>
      <w:r w:rsidRPr="00911B3B">
        <w:rPr>
          <w:lang w:val="pl-PL"/>
        </w:rPr>
        <w:t xml:space="preserve"> ogłosiły</w:t>
      </w:r>
      <w:r w:rsidR="006A093D">
        <w:rPr>
          <w:lang w:val="pl-PL"/>
        </w:rPr>
        <w:t xml:space="preserve">, </w:t>
      </w:r>
      <w:r w:rsidRPr="00911B3B">
        <w:rPr>
          <w:lang w:val="pl-PL"/>
        </w:rPr>
        <w:t xml:space="preserve">że łączą siły, aby zrealizować wspólnie nową adaptację </w:t>
      </w:r>
      <w:r w:rsidRPr="00911B3B">
        <w:rPr>
          <w:b/>
          <w:bCs/>
          <w:i/>
          <w:iCs/>
          <w:lang w:val="pl-PL"/>
        </w:rPr>
        <w:t>WOJNY ŚWIATÓW</w:t>
      </w:r>
      <w:r w:rsidRPr="00911B3B">
        <w:rPr>
          <w:lang w:val="pl-PL"/>
        </w:rPr>
        <w:t xml:space="preserve"> na podstawie głośnej powieści H.G. Wellsa.  Serial wyprodukuje spółka Urban </w:t>
      </w:r>
      <w:proofErr w:type="spellStart"/>
      <w:r w:rsidRPr="00911B3B">
        <w:rPr>
          <w:lang w:val="pl-PL"/>
        </w:rPr>
        <w:t>Myths</w:t>
      </w:r>
      <w:proofErr w:type="spellEnd"/>
      <w:r w:rsidRPr="00911B3B">
        <w:rPr>
          <w:lang w:val="pl-PL"/>
        </w:rPr>
        <w:t xml:space="preserve"> </w:t>
      </w:r>
      <w:proofErr w:type="spellStart"/>
      <w:r w:rsidRPr="00911B3B">
        <w:rPr>
          <w:lang w:val="pl-PL"/>
        </w:rPr>
        <w:t>Films</w:t>
      </w:r>
      <w:proofErr w:type="spellEnd"/>
      <w:r w:rsidRPr="00911B3B">
        <w:rPr>
          <w:lang w:val="pl-PL"/>
        </w:rPr>
        <w:t xml:space="preserve"> we współpracy z </w:t>
      </w:r>
      <w:r w:rsidR="00AE4DAB" w:rsidRPr="00AE4DAB">
        <w:rPr>
          <w:lang w:val="pl-PL"/>
        </w:rPr>
        <w:t xml:space="preserve">wytwórnią </w:t>
      </w:r>
      <w:r w:rsidRPr="00911B3B">
        <w:rPr>
          <w:lang w:val="pl-PL"/>
        </w:rPr>
        <w:t xml:space="preserve">STUDIOCANAL. </w:t>
      </w:r>
      <w:r w:rsidR="00AE4DAB" w:rsidRPr="00AE4DAB">
        <w:rPr>
          <w:lang w:val="pl-PL"/>
        </w:rPr>
        <w:t>Obecne t</w:t>
      </w:r>
      <w:r w:rsidRPr="00911B3B">
        <w:rPr>
          <w:lang w:val="pl-PL"/>
        </w:rPr>
        <w:t>rwają przygotowania do rozpoczęcia produkcji</w:t>
      </w:r>
      <w:r w:rsidR="00AE4DAB" w:rsidRPr="00AE4DAB">
        <w:rPr>
          <w:lang w:val="pl-PL"/>
        </w:rPr>
        <w:t>.</w:t>
      </w:r>
      <w:r w:rsidRPr="00911B3B">
        <w:rPr>
          <w:lang w:val="pl-PL"/>
        </w:rPr>
        <w:t xml:space="preserve"> </w:t>
      </w:r>
      <w:r w:rsidR="00AE4DAB" w:rsidRPr="00AE4DAB">
        <w:rPr>
          <w:lang w:val="pl-PL"/>
        </w:rPr>
        <w:t>P</w:t>
      </w:r>
      <w:r w:rsidRPr="00911B3B">
        <w:rPr>
          <w:lang w:val="pl-PL"/>
        </w:rPr>
        <w:t>ierwszy klaps padnie na planie jesienią br.</w:t>
      </w:r>
      <w:r w:rsidRPr="00911B3B">
        <w:rPr>
          <w:rFonts w:cs="Times New Roman"/>
          <w:color w:val="000000"/>
          <w:sz w:val="22"/>
          <w:szCs w:val="22"/>
          <w:lang w:val="pl-PL"/>
        </w:rPr>
        <w:t xml:space="preserve"> </w:t>
      </w:r>
    </w:p>
    <w:p w:rsidR="0096402A" w:rsidRPr="00911B3B" w:rsidRDefault="0096402A" w:rsidP="00E36A9B">
      <w:pPr>
        <w:shd w:val="clear" w:color="auto" w:fill="FFFFFF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5E7631" w:rsidRPr="00911B3B" w:rsidRDefault="005E7631" w:rsidP="005E7631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>Pomysłodawcą i autorem najnowszej adaptacji</w:t>
      </w:r>
      <w:r w:rsidRPr="00911B3B">
        <w:rPr>
          <w:rFonts w:cs="Times New Roman"/>
          <w:b/>
          <w:bCs/>
          <w:i/>
          <w:iCs/>
          <w:color w:val="000000"/>
          <w:lang w:val="pl-PL"/>
        </w:rPr>
        <w:t xml:space="preserve"> WOJNY ŚWIATÓW</w:t>
      </w:r>
      <w:r w:rsidRPr="00911B3B">
        <w:rPr>
          <w:rFonts w:cs="Times New Roman"/>
          <w:color w:val="000000"/>
          <w:lang w:val="pl-PL"/>
        </w:rPr>
        <w:t xml:space="preserve">, której akcja zostanie osadzona w realiach współczesnej Europy, jest zdobywca nagrody BAFTA, scenarzysta Howard </w:t>
      </w:r>
      <w:proofErr w:type="spellStart"/>
      <w:r w:rsidRPr="00911B3B">
        <w:rPr>
          <w:rFonts w:cs="Times New Roman"/>
          <w:color w:val="000000"/>
          <w:lang w:val="pl-PL"/>
        </w:rPr>
        <w:t>Overman</w:t>
      </w:r>
      <w:proofErr w:type="spellEnd"/>
      <w:r w:rsidRPr="00911B3B">
        <w:rPr>
          <w:rFonts w:cs="Times New Roman"/>
          <w:color w:val="000000"/>
          <w:lang w:val="pl-PL"/>
        </w:rPr>
        <w:t xml:space="preserve"> (</w:t>
      </w:r>
      <w:r w:rsidRPr="00911B3B">
        <w:rPr>
          <w:rFonts w:cs="Times New Roman"/>
          <w:i/>
          <w:iCs/>
          <w:color w:val="000000"/>
          <w:lang w:val="pl-PL"/>
        </w:rPr>
        <w:t>WYKLĘCI, CRAZYHEAD, MERLIN</w:t>
      </w:r>
      <w:r w:rsidRPr="00911B3B">
        <w:rPr>
          <w:rFonts w:cs="Times New Roman"/>
          <w:color w:val="000000"/>
          <w:lang w:val="pl-PL"/>
        </w:rPr>
        <w:t xml:space="preserve">).  Liczący osiem godzinnych odcinków serial jest własną produkcją stacji CANAL+ i drugim serialem fabularnym własnej produkcji spółki FNG Europe &amp; </w:t>
      </w:r>
      <w:proofErr w:type="spellStart"/>
      <w:r w:rsidRPr="00911B3B">
        <w:rPr>
          <w:rFonts w:cs="Times New Roman"/>
          <w:color w:val="000000"/>
          <w:lang w:val="pl-PL"/>
        </w:rPr>
        <w:t>Africa</w:t>
      </w:r>
      <w:proofErr w:type="spellEnd"/>
      <w:r w:rsidRPr="00911B3B">
        <w:rPr>
          <w:rFonts w:cs="Times New Roman"/>
          <w:color w:val="000000"/>
          <w:lang w:val="pl-PL"/>
        </w:rPr>
        <w:t>. </w:t>
      </w:r>
    </w:p>
    <w:p w:rsidR="00FA3233" w:rsidRPr="00911B3B" w:rsidRDefault="00FA3233" w:rsidP="005E7631">
      <w:pPr>
        <w:shd w:val="clear" w:color="auto" w:fill="FFFFFF"/>
        <w:jc w:val="both"/>
        <w:rPr>
          <w:rFonts w:cs="Times New Roman"/>
          <w:color w:val="000000"/>
          <w:lang w:val="pl-PL"/>
        </w:rPr>
      </w:pPr>
    </w:p>
    <w:p w:rsidR="00F148D2" w:rsidRPr="00911B3B" w:rsidRDefault="00F148D2" w:rsidP="00F148D2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 xml:space="preserve">Produkcja rozpocznie się jesienią br. Jej premierę na </w:t>
      </w:r>
      <w:r w:rsidR="007B1D44">
        <w:rPr>
          <w:rFonts w:cs="Times New Roman"/>
          <w:color w:val="000000"/>
          <w:lang w:val="pl-PL"/>
        </w:rPr>
        <w:t>ante</w:t>
      </w:r>
      <w:r w:rsidRPr="00911B3B">
        <w:rPr>
          <w:rFonts w:cs="Times New Roman"/>
          <w:color w:val="000000"/>
          <w:lang w:val="pl-PL"/>
        </w:rPr>
        <w:t xml:space="preserve">nie Canal+ we Francji oraz </w:t>
      </w:r>
      <w:r w:rsidR="007B1D44">
        <w:rPr>
          <w:rFonts w:cs="Times New Roman"/>
          <w:color w:val="000000"/>
          <w:lang w:val="pl-PL"/>
        </w:rPr>
        <w:t>kanału</w:t>
      </w:r>
      <w:r w:rsidRPr="00911B3B">
        <w:rPr>
          <w:rFonts w:cs="Times New Roman"/>
          <w:color w:val="000000"/>
          <w:lang w:val="pl-PL"/>
        </w:rPr>
        <w:t xml:space="preserve"> FOX w ponad 50 krajach Europy i Afryki zaplanowano na 2019 rok. Za międzynarodową dystrybucję jest odpowiedzialna spółka STUDIOCANAL, a sprzedażą praw do emisji serialu na terenie Europy i Afryki (włącznie z krajami frankofońskimi) zajmuje się Fox Networks </w:t>
      </w:r>
      <w:proofErr w:type="spellStart"/>
      <w:r w:rsidRPr="00911B3B">
        <w:rPr>
          <w:rFonts w:cs="Times New Roman"/>
          <w:color w:val="000000"/>
          <w:lang w:val="pl-PL"/>
        </w:rPr>
        <w:t>Group</w:t>
      </w:r>
      <w:proofErr w:type="spellEnd"/>
      <w:r w:rsidRPr="00911B3B">
        <w:rPr>
          <w:rFonts w:cs="Times New Roman"/>
          <w:color w:val="000000"/>
          <w:lang w:val="pl-PL"/>
        </w:rPr>
        <w:t xml:space="preserve">. </w:t>
      </w:r>
    </w:p>
    <w:p w:rsidR="00F148D2" w:rsidRPr="00911B3B" w:rsidRDefault="00F148D2" w:rsidP="005E7631">
      <w:pPr>
        <w:shd w:val="clear" w:color="auto" w:fill="FFFFFF"/>
        <w:jc w:val="both"/>
        <w:rPr>
          <w:rFonts w:cs="Times New Roman"/>
          <w:color w:val="000000"/>
          <w:lang w:val="pl-PL"/>
        </w:rPr>
      </w:pPr>
    </w:p>
    <w:p w:rsidR="00FA3233" w:rsidRPr="00911B3B" w:rsidRDefault="00FA3233" w:rsidP="00FA3233">
      <w:pPr>
        <w:jc w:val="both"/>
        <w:rPr>
          <w:color w:val="000000"/>
          <w:lang w:val="pl-PL"/>
        </w:rPr>
      </w:pPr>
      <w:r w:rsidRPr="00911B3B">
        <w:rPr>
          <w:color w:val="000000"/>
          <w:lang w:val="pl-PL"/>
        </w:rPr>
        <w:t xml:space="preserve">Howard </w:t>
      </w:r>
      <w:proofErr w:type="spellStart"/>
      <w:r w:rsidRPr="00911B3B">
        <w:rPr>
          <w:color w:val="000000"/>
          <w:lang w:val="pl-PL"/>
        </w:rPr>
        <w:t>Overman</w:t>
      </w:r>
      <w:proofErr w:type="spellEnd"/>
      <w:r w:rsidRPr="00911B3B">
        <w:rPr>
          <w:color w:val="000000"/>
          <w:lang w:val="pl-PL"/>
        </w:rPr>
        <w:t xml:space="preserve">, główny scenarzysta serialu i jego producent wykonawczy ze strony Urban </w:t>
      </w:r>
      <w:proofErr w:type="spellStart"/>
      <w:r w:rsidRPr="00911B3B">
        <w:rPr>
          <w:color w:val="000000"/>
          <w:lang w:val="pl-PL"/>
        </w:rPr>
        <w:t>Myths</w:t>
      </w:r>
      <w:proofErr w:type="spellEnd"/>
      <w:r w:rsidRPr="00911B3B">
        <w:rPr>
          <w:color w:val="000000"/>
          <w:lang w:val="pl-PL"/>
        </w:rPr>
        <w:t xml:space="preserve"> </w:t>
      </w:r>
      <w:proofErr w:type="spellStart"/>
      <w:r w:rsidRPr="00911B3B">
        <w:rPr>
          <w:color w:val="000000"/>
          <w:lang w:val="pl-PL"/>
        </w:rPr>
        <w:t>Films</w:t>
      </w:r>
      <w:proofErr w:type="spellEnd"/>
      <w:r w:rsidR="006A093D">
        <w:rPr>
          <w:color w:val="000000"/>
          <w:lang w:val="pl-PL"/>
        </w:rPr>
        <w:t>,</w:t>
      </w:r>
      <w:r w:rsidRPr="00911B3B">
        <w:rPr>
          <w:color w:val="000000"/>
          <w:lang w:val="pl-PL"/>
        </w:rPr>
        <w:t xml:space="preserve"> powiedział: „Dzieło H.G. Wellsa można także interpretować jako napisaną ku przestrodze powieść o </w:t>
      </w:r>
      <w:r w:rsidR="007B1D44">
        <w:rPr>
          <w:color w:val="000000"/>
          <w:lang w:val="pl-PL"/>
        </w:rPr>
        <w:t xml:space="preserve">doktrynie </w:t>
      </w:r>
      <w:r w:rsidRPr="00911B3B">
        <w:rPr>
          <w:color w:val="000000"/>
          <w:lang w:val="pl-PL"/>
        </w:rPr>
        <w:t>wyższości rasowej i konfliktach etnicznych.</w:t>
      </w:r>
      <w:r w:rsidRPr="00911B3B">
        <w:rPr>
          <w:i/>
          <w:iCs/>
          <w:color w:val="000000"/>
          <w:lang w:val="pl-PL"/>
        </w:rPr>
        <w:t xml:space="preserve"> </w:t>
      </w:r>
      <w:r w:rsidRPr="00911B3B">
        <w:rPr>
          <w:color w:val="000000"/>
          <w:lang w:val="pl-PL"/>
        </w:rPr>
        <w:t xml:space="preserve">Są to tematy, na których chciałem skupić się w uwspółcześnionej adaptacji </w:t>
      </w:r>
      <w:r w:rsidRPr="00911B3B">
        <w:rPr>
          <w:b/>
          <w:bCs/>
          <w:i/>
          <w:iCs/>
          <w:color w:val="000000"/>
          <w:lang w:val="pl-PL"/>
        </w:rPr>
        <w:t>WOJNY ŚWIATÓW.</w:t>
      </w:r>
      <w:r w:rsidRPr="00911B3B">
        <w:rPr>
          <w:i/>
          <w:iCs/>
          <w:color w:val="000000"/>
          <w:lang w:val="pl-PL"/>
        </w:rPr>
        <w:t xml:space="preserve"> </w:t>
      </w:r>
      <w:r w:rsidRPr="00911B3B">
        <w:rPr>
          <w:color w:val="000000"/>
          <w:lang w:val="pl-PL"/>
        </w:rPr>
        <w:t xml:space="preserve">Cieszę się, że już niedługo będziemy mogli pokazać nowym widzom  odważną i bardzo aktualną wersję tego ponadczasowego dzieła”. </w:t>
      </w:r>
    </w:p>
    <w:p w:rsidR="00E36A9B" w:rsidRPr="00911B3B" w:rsidRDefault="00E36A9B" w:rsidP="00E36A9B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> </w:t>
      </w:r>
    </w:p>
    <w:p w:rsidR="00E36A9B" w:rsidRPr="00911B3B" w:rsidRDefault="00E36A9B" w:rsidP="00E36A9B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>Akcja serialu rozpoczyna się, kiedy astronomowie odbierają sygnał z innej galaktyki, który jest długo wyczekiwanym przez wszystkich dowodem na istnienie życia poza</w:t>
      </w:r>
      <w:r w:rsidR="007B1D44">
        <w:rPr>
          <w:rFonts w:cs="Times New Roman"/>
          <w:color w:val="000000"/>
          <w:lang w:val="pl-PL"/>
        </w:rPr>
        <w:t>ziemskiego</w:t>
      </w:r>
      <w:r w:rsidRPr="00911B3B">
        <w:rPr>
          <w:rFonts w:cs="Times New Roman"/>
          <w:color w:val="000000"/>
          <w:lang w:val="pl-PL"/>
        </w:rPr>
        <w:t xml:space="preserve">. Wszyscy ludzie na </w:t>
      </w:r>
      <w:r w:rsidR="007B1D44">
        <w:rPr>
          <w:rFonts w:cs="Times New Roman"/>
          <w:color w:val="000000"/>
          <w:lang w:val="pl-PL"/>
        </w:rPr>
        <w:t>Ziemi</w:t>
      </w:r>
      <w:r w:rsidR="007B1D44" w:rsidRPr="00911B3B">
        <w:rPr>
          <w:rFonts w:cs="Times New Roman"/>
          <w:color w:val="000000"/>
          <w:lang w:val="pl-PL"/>
        </w:rPr>
        <w:t xml:space="preserve"> </w:t>
      </w:r>
      <w:r w:rsidRPr="00911B3B">
        <w:rPr>
          <w:rFonts w:cs="Times New Roman"/>
          <w:color w:val="000000"/>
          <w:lang w:val="pl-PL"/>
        </w:rPr>
        <w:t>z zapartym tchem</w:t>
      </w:r>
      <w:r w:rsidR="007B1D44">
        <w:rPr>
          <w:rFonts w:cs="Times New Roman"/>
          <w:color w:val="000000"/>
          <w:lang w:val="pl-PL"/>
        </w:rPr>
        <w:t xml:space="preserve"> czekają na nawiązanie</w:t>
      </w:r>
      <w:r w:rsidRPr="00911B3B">
        <w:rPr>
          <w:rFonts w:cs="Times New Roman"/>
          <w:color w:val="000000"/>
          <w:lang w:val="pl-PL"/>
        </w:rPr>
        <w:t xml:space="preserve"> </w:t>
      </w:r>
      <w:r w:rsidR="007B1D44">
        <w:rPr>
          <w:rFonts w:cs="Times New Roman"/>
          <w:color w:val="000000"/>
          <w:lang w:val="pl-PL"/>
        </w:rPr>
        <w:t xml:space="preserve">kolejnego </w:t>
      </w:r>
      <w:r w:rsidRPr="00911B3B">
        <w:rPr>
          <w:rFonts w:cs="Times New Roman"/>
          <w:color w:val="000000"/>
          <w:lang w:val="pl-PL"/>
        </w:rPr>
        <w:t>kontakt</w:t>
      </w:r>
      <w:r w:rsidR="007B1D44">
        <w:rPr>
          <w:rFonts w:cs="Times New Roman"/>
          <w:color w:val="000000"/>
          <w:lang w:val="pl-PL"/>
        </w:rPr>
        <w:t>u</w:t>
      </w:r>
      <w:r w:rsidRPr="00911B3B">
        <w:rPr>
          <w:rFonts w:cs="Times New Roman"/>
          <w:color w:val="000000"/>
          <w:lang w:val="pl-PL"/>
        </w:rPr>
        <w:t xml:space="preserve"> z obcą cyw</w:t>
      </w:r>
      <w:r w:rsidR="00126275" w:rsidRPr="00911B3B">
        <w:rPr>
          <w:rFonts w:cs="Times New Roman"/>
          <w:color w:val="000000"/>
          <w:lang w:val="pl-PL"/>
        </w:rPr>
        <w:t>i</w:t>
      </w:r>
      <w:r w:rsidRPr="00911B3B">
        <w:rPr>
          <w:rFonts w:cs="Times New Roman"/>
          <w:color w:val="000000"/>
          <w:lang w:val="pl-PL"/>
        </w:rPr>
        <w:t>lizacją. Później wydarzenia toczą się w błyskawicznym tempie.  W ciągu kilku kolejnych dni ludzkość zostaje niemal całkowicie unicestwiona, a na opustoszałym świecie zostaje przy życiu jedynie garstka ludzi.</w:t>
      </w:r>
    </w:p>
    <w:p w:rsidR="00E36A9B" w:rsidRPr="00911B3B" w:rsidRDefault="00E36A9B" w:rsidP="00E36A9B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> </w:t>
      </w:r>
    </w:p>
    <w:p w:rsidR="00E36A9B" w:rsidRPr="00911B3B" w:rsidRDefault="00E36A9B" w:rsidP="00E36A9B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>Patrząc się na nadlatujące statki kosmiczne, ci, którzy przetrwali</w:t>
      </w:r>
      <w:r w:rsidR="006A093D">
        <w:rPr>
          <w:rFonts w:cs="Times New Roman"/>
          <w:color w:val="000000"/>
          <w:lang w:val="pl-PL"/>
        </w:rPr>
        <w:t>,</w:t>
      </w:r>
      <w:r w:rsidRPr="00911B3B">
        <w:rPr>
          <w:rFonts w:cs="Times New Roman"/>
          <w:color w:val="000000"/>
          <w:lang w:val="pl-PL"/>
        </w:rPr>
        <w:t xml:space="preserve"> zadają sobie pytanie - kim są wrogo nastawieni do nich obcy i dlaczego chcą za wszelką cenę </w:t>
      </w:r>
      <w:r w:rsidRPr="00911B3B">
        <w:rPr>
          <w:rFonts w:cs="Times New Roman"/>
          <w:color w:val="000000"/>
          <w:lang w:val="pl-PL"/>
        </w:rPr>
        <w:lastRenderedPageBreak/>
        <w:t>zniszczyć Ziemię?</w:t>
      </w:r>
      <w:r w:rsidRPr="00911B3B">
        <w:rPr>
          <w:rFonts w:cs="Times New Roman"/>
          <w:i/>
          <w:iCs/>
          <w:color w:val="000000"/>
          <w:lang w:val="pl-PL"/>
        </w:rPr>
        <w:t> </w:t>
      </w:r>
      <w:r w:rsidRPr="00911B3B">
        <w:rPr>
          <w:rFonts w:cs="Times New Roman"/>
          <w:color w:val="000000"/>
          <w:lang w:val="pl-PL"/>
        </w:rPr>
        <w:t>Świetnie nakręcony, emocjonujący serial z wyrazistymi bohaterami łączy w sobie elementy dramatu i gatunku science-</w:t>
      </w:r>
      <w:proofErr w:type="spellStart"/>
      <w:r w:rsidRPr="00911B3B">
        <w:rPr>
          <w:rFonts w:cs="Times New Roman"/>
          <w:color w:val="000000"/>
          <w:lang w:val="pl-PL"/>
        </w:rPr>
        <w:t>fiction</w:t>
      </w:r>
      <w:proofErr w:type="spellEnd"/>
      <w:r w:rsidRPr="00911B3B">
        <w:rPr>
          <w:rFonts w:cs="Times New Roman"/>
          <w:color w:val="000000"/>
          <w:lang w:val="pl-PL"/>
        </w:rPr>
        <w:t>.</w:t>
      </w:r>
    </w:p>
    <w:p w:rsidR="003C6261" w:rsidRPr="00911B3B" w:rsidRDefault="003C6261" w:rsidP="00E36A9B">
      <w:pPr>
        <w:shd w:val="clear" w:color="auto" w:fill="FFFFFF"/>
        <w:jc w:val="both"/>
        <w:rPr>
          <w:rFonts w:cs="Times New Roman"/>
          <w:color w:val="000000"/>
          <w:lang w:val="pl-PL"/>
        </w:rPr>
      </w:pPr>
    </w:p>
    <w:p w:rsidR="00E36A9B" w:rsidRPr="00911B3B" w:rsidRDefault="00E36A9B" w:rsidP="00F93AC0">
      <w:pPr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 xml:space="preserve">Jest to opowieść o zwykłych ludziach w niezwykłych okolicznościach, którzy nie są jedynie ofiarami brutalnej wojny. Szybko </w:t>
      </w:r>
      <w:r w:rsidR="00BE457D">
        <w:rPr>
          <w:rFonts w:cs="Times New Roman"/>
          <w:color w:val="000000"/>
          <w:lang w:val="pl-PL"/>
        </w:rPr>
        <w:t>z</w:t>
      </w:r>
      <w:r w:rsidRPr="00911B3B">
        <w:rPr>
          <w:rFonts w:cs="Times New Roman"/>
          <w:color w:val="000000"/>
          <w:lang w:val="pl-PL"/>
        </w:rPr>
        <w:t>dajemy sobie sprawę z tego, że brutalny atak kosmitów na Ziemię nie był dziełem przypadku</w:t>
      </w:r>
      <w:r w:rsidR="00BE457D">
        <w:rPr>
          <w:rFonts w:cs="Times New Roman"/>
          <w:color w:val="000000"/>
          <w:lang w:val="pl-PL"/>
        </w:rPr>
        <w:t>, bo</w:t>
      </w:r>
      <w:r w:rsidRPr="00911B3B">
        <w:rPr>
          <w:rFonts w:cs="Times New Roman"/>
          <w:color w:val="000000"/>
          <w:lang w:val="pl-PL"/>
        </w:rPr>
        <w:t xml:space="preserve"> ziarno nienawiści </w:t>
      </w:r>
      <w:r w:rsidR="007B1D44">
        <w:rPr>
          <w:rFonts w:cs="Times New Roman"/>
          <w:color w:val="000000"/>
          <w:lang w:val="pl-PL"/>
        </w:rPr>
        <w:t xml:space="preserve">zostało zasiane </w:t>
      </w:r>
      <w:r w:rsidR="00BE457D">
        <w:rPr>
          <w:rFonts w:cs="Times New Roman"/>
          <w:color w:val="000000"/>
          <w:lang w:val="pl-PL"/>
        </w:rPr>
        <w:t>dużo wcześniej</w:t>
      </w:r>
      <w:r w:rsidRPr="00911B3B">
        <w:rPr>
          <w:rFonts w:cs="Times New Roman"/>
          <w:color w:val="000000"/>
          <w:lang w:val="pl-PL"/>
        </w:rPr>
        <w:t>.</w:t>
      </w:r>
    </w:p>
    <w:p w:rsidR="00943F42" w:rsidRPr="00911B3B" w:rsidRDefault="00943F42" w:rsidP="00F93AC0">
      <w:pPr>
        <w:jc w:val="both"/>
        <w:rPr>
          <w:rFonts w:cs="Times New Roman"/>
          <w:color w:val="000000"/>
          <w:lang w:val="pl-PL"/>
        </w:rPr>
      </w:pPr>
    </w:p>
    <w:p w:rsidR="005E7631" w:rsidRPr="00911B3B" w:rsidRDefault="005E7631" w:rsidP="00B075AF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 xml:space="preserve">Producentami wykonawczymi ze strony Urban </w:t>
      </w:r>
      <w:proofErr w:type="spellStart"/>
      <w:r w:rsidRPr="00911B3B">
        <w:rPr>
          <w:rFonts w:cs="Times New Roman"/>
          <w:color w:val="000000"/>
          <w:lang w:val="pl-PL"/>
        </w:rPr>
        <w:t>Myths</w:t>
      </w:r>
      <w:proofErr w:type="spellEnd"/>
      <w:r w:rsidRPr="00911B3B">
        <w:rPr>
          <w:rFonts w:cs="Times New Roman"/>
          <w:color w:val="000000"/>
          <w:lang w:val="pl-PL"/>
        </w:rPr>
        <w:t xml:space="preserve"> </w:t>
      </w:r>
      <w:proofErr w:type="spellStart"/>
      <w:r w:rsidRPr="00911B3B">
        <w:rPr>
          <w:rFonts w:cs="Times New Roman"/>
          <w:color w:val="000000"/>
          <w:lang w:val="pl-PL"/>
        </w:rPr>
        <w:t>Films</w:t>
      </w:r>
      <w:proofErr w:type="spellEnd"/>
      <w:r w:rsidRPr="00911B3B">
        <w:rPr>
          <w:rFonts w:cs="Times New Roman"/>
          <w:color w:val="000000"/>
          <w:lang w:val="pl-PL"/>
        </w:rPr>
        <w:t xml:space="preserve"> są Howard </w:t>
      </w:r>
      <w:proofErr w:type="spellStart"/>
      <w:r w:rsidRPr="00911B3B">
        <w:rPr>
          <w:rFonts w:cs="Times New Roman"/>
          <w:color w:val="000000"/>
          <w:lang w:val="pl-PL"/>
        </w:rPr>
        <w:t>Overman</w:t>
      </w:r>
      <w:proofErr w:type="spellEnd"/>
      <w:r w:rsidRPr="00911B3B">
        <w:rPr>
          <w:rFonts w:cs="Times New Roman"/>
          <w:color w:val="000000"/>
          <w:lang w:val="pl-PL"/>
        </w:rPr>
        <w:t xml:space="preserve">, Julian Murphy i </w:t>
      </w:r>
      <w:proofErr w:type="spellStart"/>
      <w:r w:rsidRPr="00911B3B">
        <w:rPr>
          <w:rFonts w:cs="Times New Roman"/>
          <w:color w:val="000000"/>
          <w:lang w:val="pl-PL"/>
        </w:rPr>
        <w:t>Johnny</w:t>
      </w:r>
      <w:proofErr w:type="spellEnd"/>
      <w:r w:rsidRPr="00911B3B">
        <w:rPr>
          <w:rFonts w:cs="Times New Roman"/>
          <w:color w:val="000000"/>
          <w:lang w:val="pl-PL"/>
        </w:rPr>
        <w:t xml:space="preserve"> </w:t>
      </w:r>
      <w:proofErr w:type="spellStart"/>
      <w:r w:rsidRPr="00911B3B">
        <w:rPr>
          <w:rFonts w:cs="Times New Roman"/>
          <w:color w:val="000000"/>
          <w:lang w:val="pl-PL"/>
        </w:rPr>
        <w:t>Capps</w:t>
      </w:r>
      <w:proofErr w:type="spellEnd"/>
      <w:r w:rsidRPr="00911B3B">
        <w:rPr>
          <w:rFonts w:cs="Times New Roman"/>
          <w:color w:val="000000"/>
          <w:lang w:val="pl-PL"/>
        </w:rPr>
        <w:t>.</w:t>
      </w:r>
    </w:p>
    <w:p w:rsidR="00B3134C" w:rsidRPr="00911B3B" w:rsidRDefault="00B3134C" w:rsidP="00B3134C">
      <w:pPr>
        <w:shd w:val="clear" w:color="auto" w:fill="FFFFFF"/>
        <w:jc w:val="both"/>
        <w:rPr>
          <w:rFonts w:cs="Times New Roman"/>
          <w:color w:val="000000"/>
          <w:lang w:val="pl-PL"/>
        </w:rPr>
      </w:pPr>
    </w:p>
    <w:p w:rsidR="00B3134C" w:rsidRPr="00911B3B" w:rsidDel="005943D8" w:rsidRDefault="00B3134C" w:rsidP="00B3134C">
      <w:pPr>
        <w:shd w:val="clear" w:color="auto" w:fill="FFFFFF"/>
        <w:jc w:val="both"/>
        <w:rPr>
          <w:rFonts w:cs="Times New Roman"/>
          <w:color w:val="000000"/>
          <w:lang w:val="pl-PL"/>
        </w:rPr>
      </w:pPr>
      <w:r w:rsidRPr="00911B3B">
        <w:rPr>
          <w:rFonts w:cs="Times New Roman"/>
          <w:color w:val="000000"/>
          <w:lang w:val="pl-PL"/>
        </w:rPr>
        <w:t xml:space="preserve">STUDIOCANAL jest wiodącą europejską spółką produkcyjną, która zajmuje się także zakupem praw, dystrybucją i międzynarodową sprzedażą seriali telewizyjnych i filmów fabularnych. STUDIOCANAL po raz pierwszy łączy siły ze spółką FNG Europe &amp; </w:t>
      </w:r>
      <w:proofErr w:type="spellStart"/>
      <w:r w:rsidRPr="00911B3B">
        <w:rPr>
          <w:rFonts w:cs="Times New Roman"/>
          <w:color w:val="000000"/>
          <w:lang w:val="pl-PL"/>
        </w:rPr>
        <w:t>Africa</w:t>
      </w:r>
      <w:proofErr w:type="spellEnd"/>
      <w:r w:rsidRPr="00911B3B">
        <w:rPr>
          <w:rFonts w:cs="Times New Roman"/>
          <w:color w:val="000000"/>
          <w:lang w:val="pl-PL"/>
        </w:rPr>
        <w:t xml:space="preserve">, liderem w regionie w obszarze programów rozrywkowych, popularnonaukowych i sportowych, która jest nadawcą 154 kanałów i ma 25 oddziałów w regionie.  </w:t>
      </w:r>
    </w:p>
    <w:p w:rsidR="005E7631" w:rsidRPr="00911B3B" w:rsidRDefault="005E7631" w:rsidP="00365B17">
      <w:pPr>
        <w:shd w:val="clear" w:color="auto" w:fill="FFFFFF"/>
        <w:jc w:val="both"/>
        <w:rPr>
          <w:rFonts w:ascii="Verdana" w:hAnsi="Verdana" w:cs="Times New Roman"/>
          <w:color w:val="000000"/>
          <w:lang w:val="pl-PL"/>
        </w:rPr>
      </w:pPr>
    </w:p>
    <w:p w:rsidR="003C6261" w:rsidRPr="00911B3B" w:rsidRDefault="003C6261" w:rsidP="00365B17">
      <w:pPr>
        <w:shd w:val="clear" w:color="auto" w:fill="FFFFFF"/>
        <w:jc w:val="both"/>
        <w:rPr>
          <w:rFonts w:ascii="Verdana" w:hAnsi="Verdana" w:cs="Times New Roman"/>
          <w:color w:val="000000"/>
          <w:sz w:val="22"/>
          <w:szCs w:val="22"/>
          <w:lang w:val="pl-PL"/>
        </w:rPr>
      </w:pPr>
    </w:p>
    <w:p w:rsidR="003C6261" w:rsidRPr="00911B3B" w:rsidRDefault="003C6261" w:rsidP="003C6261">
      <w:pPr>
        <w:jc w:val="both"/>
        <w:outlineLvl w:val="0"/>
        <w:rPr>
          <w:rFonts w:ascii="Verdana" w:eastAsia="Times New Roman" w:hAnsi="Verdana" w:cs="Arial"/>
          <w:b/>
          <w:sz w:val="21"/>
          <w:szCs w:val="21"/>
          <w:lang w:val="pl-PL"/>
        </w:rPr>
      </w:pPr>
      <w:r w:rsidRPr="00911B3B">
        <w:rPr>
          <w:rFonts w:ascii="Verdana" w:eastAsia="Times New Roman" w:hAnsi="Verdana" w:cs="Arial"/>
          <w:sz w:val="21"/>
          <w:szCs w:val="21"/>
          <w:lang w:val="pl-PL"/>
        </w:rPr>
        <w:t>Aby uzyskać więcej informacji na ten temat, prosimy o kontakt z:</w:t>
      </w:r>
    </w:p>
    <w:p w:rsidR="003C6261" w:rsidRPr="00911B3B" w:rsidRDefault="003C6261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pl-PL"/>
        </w:rPr>
      </w:pPr>
    </w:p>
    <w:p w:rsidR="003C6261" w:rsidRPr="00911B3B" w:rsidRDefault="003C6261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pl-PL"/>
        </w:rPr>
      </w:pPr>
      <w:r w:rsidRPr="00911B3B">
        <w:rPr>
          <w:rFonts w:ascii="Verdana" w:eastAsia="Times New Roman" w:hAnsi="Verdana" w:cs="Arial"/>
          <w:sz w:val="20"/>
          <w:szCs w:val="20"/>
          <w:lang w:val="pl-PL"/>
        </w:rPr>
        <w:t>STUDIOCANAL</w:t>
      </w:r>
    </w:p>
    <w:p w:rsidR="008B4CAB" w:rsidRPr="00911B3B" w:rsidRDefault="0077050D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pl-PL"/>
        </w:rPr>
      </w:pPr>
      <w:hyperlink r:id="rId7" w:history="1">
        <w:r w:rsidR="00560773" w:rsidRPr="00911B3B">
          <w:rPr>
            <w:rStyle w:val="Hipercze"/>
            <w:rFonts w:ascii="Verdana" w:eastAsia="Times New Roman" w:hAnsi="Verdana" w:cs="Arial"/>
            <w:sz w:val="20"/>
            <w:szCs w:val="20"/>
            <w:lang w:val="pl-PL"/>
          </w:rPr>
          <w:t>stephanie.bro@studiocanal.com</w:t>
        </w:r>
      </w:hyperlink>
    </w:p>
    <w:p w:rsidR="008B4CAB" w:rsidRPr="00911B3B" w:rsidRDefault="008B4CAB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pl-PL"/>
        </w:rPr>
      </w:pPr>
      <w:r w:rsidRPr="00911B3B">
        <w:rPr>
          <w:rFonts w:ascii="Verdana" w:eastAsia="Times New Roman" w:hAnsi="Verdana" w:cs="Arial"/>
          <w:sz w:val="20"/>
          <w:szCs w:val="20"/>
          <w:lang w:val="pl-PL"/>
        </w:rPr>
        <w:t>Wice-prezes ds. marketingu i promocji seriali telewizyjnych</w:t>
      </w:r>
    </w:p>
    <w:p w:rsidR="003C6261" w:rsidRPr="00911B3B" w:rsidRDefault="008B4CAB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en-US"/>
        </w:rPr>
      </w:pPr>
      <w:r w:rsidRPr="00911B3B">
        <w:rPr>
          <w:rFonts w:ascii="Verdana" w:eastAsia="Times New Roman" w:hAnsi="Verdana" w:cs="Arial"/>
          <w:sz w:val="20"/>
          <w:szCs w:val="20"/>
          <w:lang w:val="en-US"/>
        </w:rPr>
        <w:t>+ 33 (1) 71 35 11 57</w:t>
      </w:r>
    </w:p>
    <w:p w:rsidR="003C6261" w:rsidRPr="00911B3B" w:rsidRDefault="003C6261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en-US"/>
        </w:rPr>
      </w:pPr>
    </w:p>
    <w:p w:rsidR="003C6261" w:rsidRPr="00911B3B" w:rsidRDefault="003C6261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en-US"/>
        </w:rPr>
      </w:pPr>
      <w:r w:rsidRPr="00911B3B">
        <w:rPr>
          <w:rFonts w:ascii="Verdana" w:eastAsia="Times New Roman" w:hAnsi="Verdana" w:cs="Arial"/>
          <w:sz w:val="20"/>
          <w:szCs w:val="20"/>
          <w:lang w:val="en-US"/>
        </w:rPr>
        <w:t>Fox Networks Group Europe &amp; Africa</w:t>
      </w:r>
    </w:p>
    <w:p w:rsidR="003C6261" w:rsidRPr="00911B3B" w:rsidRDefault="0077050D" w:rsidP="003C6261">
      <w:pPr>
        <w:jc w:val="both"/>
        <w:outlineLvl w:val="0"/>
        <w:rPr>
          <w:rFonts w:ascii="Verdana" w:eastAsia="Times New Roman" w:hAnsi="Verdana" w:cs="Arial"/>
          <w:sz w:val="20"/>
          <w:szCs w:val="20"/>
          <w:lang w:val="en-US"/>
        </w:rPr>
      </w:pPr>
      <w:hyperlink r:id="rId8" w:history="1">
        <w:r w:rsidR="00560773" w:rsidRPr="00911B3B">
          <w:rPr>
            <w:rStyle w:val="Hipercze"/>
            <w:rFonts w:ascii="Verdana" w:eastAsia="Times New Roman" w:hAnsi="Verdana" w:cs="Arial"/>
            <w:sz w:val="20"/>
            <w:szCs w:val="20"/>
            <w:lang w:val="en-US"/>
          </w:rPr>
          <w:t>Daniel.Maynard@fox.com</w:t>
        </w:r>
      </w:hyperlink>
      <w:r w:rsidR="00560773" w:rsidRPr="00911B3B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</w:p>
    <w:p w:rsidR="003C6261" w:rsidRPr="00911B3B" w:rsidRDefault="003C6261" w:rsidP="003C6261">
      <w:pPr>
        <w:jc w:val="both"/>
        <w:rPr>
          <w:rFonts w:ascii="Verdana" w:eastAsia="Times New Roman" w:hAnsi="Verdana" w:cs="Arial"/>
          <w:sz w:val="20"/>
          <w:szCs w:val="20"/>
          <w:lang w:val="pl-PL"/>
        </w:rPr>
      </w:pPr>
      <w:r w:rsidRPr="00911B3B">
        <w:rPr>
          <w:rFonts w:ascii="Verdana" w:eastAsia="Times New Roman" w:hAnsi="Verdana" w:cs="Arial"/>
          <w:sz w:val="20"/>
          <w:szCs w:val="20"/>
          <w:lang w:val="pl-PL"/>
        </w:rPr>
        <w:t>Dyrektor ds. komunikacji</w:t>
      </w:r>
    </w:p>
    <w:p w:rsidR="003C6261" w:rsidRPr="00911B3B" w:rsidRDefault="003C6261" w:rsidP="003C6261">
      <w:pPr>
        <w:jc w:val="both"/>
        <w:rPr>
          <w:rFonts w:ascii="Verdana" w:eastAsia="Times New Roman" w:hAnsi="Verdana" w:cs="Arial"/>
          <w:sz w:val="20"/>
          <w:szCs w:val="20"/>
          <w:lang w:val="pl-PL"/>
        </w:rPr>
      </w:pPr>
      <w:r w:rsidRPr="00911B3B">
        <w:rPr>
          <w:rFonts w:ascii="Verdana" w:eastAsia="Times New Roman" w:hAnsi="Verdana" w:cs="Arial"/>
          <w:sz w:val="20"/>
          <w:szCs w:val="20"/>
          <w:lang w:val="pl-PL"/>
        </w:rPr>
        <w:t>+44 (0)7971 058 864</w:t>
      </w:r>
    </w:p>
    <w:p w:rsidR="0040086E" w:rsidRPr="00911B3B" w:rsidRDefault="0040086E" w:rsidP="0040086E">
      <w:pPr>
        <w:jc w:val="both"/>
        <w:rPr>
          <w:rFonts w:ascii="Verdana" w:hAnsi="Verdana" w:cs="Times New Roman"/>
          <w:b/>
          <w:bCs/>
          <w:color w:val="000000"/>
          <w:sz w:val="21"/>
          <w:szCs w:val="22"/>
          <w:lang w:val="pl-PL"/>
        </w:rPr>
      </w:pPr>
    </w:p>
    <w:p w:rsidR="0040086E" w:rsidRPr="00911B3B" w:rsidRDefault="0040086E" w:rsidP="0040086E">
      <w:pPr>
        <w:jc w:val="both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911B3B">
        <w:rPr>
          <w:rFonts w:ascii="Verdana" w:hAnsi="Verdana" w:cs="Times New Roman"/>
          <w:b/>
          <w:bCs/>
          <w:color w:val="000000"/>
          <w:sz w:val="18"/>
          <w:szCs w:val="18"/>
          <w:lang w:val="pl-PL"/>
        </w:rPr>
        <w:t>O STUDIOCANAL</w:t>
      </w:r>
    </w:p>
    <w:p w:rsidR="0040086E" w:rsidRPr="00911B3B" w:rsidRDefault="0040086E" w:rsidP="00901307">
      <w:pPr>
        <w:jc w:val="both"/>
        <w:rPr>
          <w:rFonts w:ascii="Verdana" w:hAnsi="Verdana" w:cs="Times New Roman"/>
          <w:color w:val="000000"/>
          <w:sz w:val="21"/>
          <w:szCs w:val="22"/>
          <w:lang w:val="pl-PL"/>
        </w:rPr>
      </w:pPr>
      <w:r w:rsidRPr="00911B3B">
        <w:rPr>
          <w:rFonts w:ascii="Verdana" w:hAnsi="Verdana" w:cs="Times New Roman"/>
          <w:color w:val="000000"/>
          <w:sz w:val="18"/>
          <w:szCs w:val="20"/>
          <w:lang w:val="pl-PL"/>
        </w:rPr>
        <w:t>STUDIOCANAL, spółka zależna Grupy CANAL+ będącej częścią koncernu medialnego Vivendi, jest w Europie liderem w obszarze produkcji, zakupu praw, dystrybucji oraz międzynarodowej sprzedaży filmów i seriali telewizyjnych. </w:t>
      </w:r>
    </w:p>
    <w:p w:rsidR="0040086E" w:rsidRPr="00911B3B" w:rsidRDefault="0040086E" w:rsidP="00901307">
      <w:pPr>
        <w:jc w:val="both"/>
        <w:rPr>
          <w:rFonts w:ascii="Verdana" w:hAnsi="Verdana" w:cs="Times New Roman"/>
          <w:color w:val="000000"/>
          <w:sz w:val="21"/>
          <w:szCs w:val="22"/>
          <w:lang w:val="pl-PL"/>
        </w:rPr>
      </w:pPr>
    </w:p>
    <w:p w:rsidR="0040086E" w:rsidRPr="00911B3B" w:rsidRDefault="00D454DE" w:rsidP="00901307">
      <w:pPr>
        <w:jc w:val="both"/>
        <w:rPr>
          <w:rFonts w:ascii="Verdana" w:hAnsi="Verdana" w:cs="Times New Roman"/>
          <w:color w:val="000000"/>
          <w:sz w:val="21"/>
          <w:szCs w:val="22"/>
          <w:lang w:val="pl-PL"/>
        </w:rPr>
      </w:pPr>
      <w:r>
        <w:rPr>
          <w:rFonts w:ascii="Verdana" w:hAnsi="Verdana" w:cs="Times New Roman"/>
          <w:color w:val="000000"/>
          <w:sz w:val="18"/>
          <w:szCs w:val="20"/>
          <w:lang w:val="pl-PL"/>
        </w:rPr>
        <w:t>Wytwórnia</w:t>
      </w:r>
      <w:r w:rsidRPr="00911B3B">
        <w:rPr>
          <w:rFonts w:ascii="Verdana" w:hAnsi="Verdana" w:cs="Times New Roman"/>
          <w:color w:val="000000"/>
          <w:sz w:val="18"/>
          <w:szCs w:val="20"/>
          <w:lang w:val="pl-PL"/>
        </w:rPr>
        <w:t xml:space="preserve"> </w:t>
      </w:r>
      <w:r w:rsidR="0040086E" w:rsidRPr="00911B3B">
        <w:rPr>
          <w:rFonts w:ascii="Verdana" w:hAnsi="Verdana" w:cs="Times New Roman"/>
          <w:color w:val="000000"/>
          <w:sz w:val="18"/>
          <w:szCs w:val="20"/>
          <w:lang w:val="pl-PL"/>
        </w:rPr>
        <w:t xml:space="preserve">działa bezpośrednio na trzech największych europejskich rynkach - we Francji, Wielkiej Brytanii i Niemczech i jest także obecna w Australii i Nowej Zelandii. STUDIOCANAL sfinansowało w całości produkcję wielu najnowszych przebojów kinowych takich, jak m.in. </w:t>
      </w:r>
      <w:r w:rsidR="0040086E" w:rsidRPr="00911B3B">
        <w:rPr>
          <w:rFonts w:ascii="Verdana" w:hAnsi="Verdana" w:cs="Times New Roman"/>
          <w:i/>
          <w:iCs/>
          <w:color w:val="000000"/>
          <w:sz w:val="18"/>
          <w:szCs w:val="20"/>
          <w:lang w:val="pl-PL"/>
        </w:rPr>
        <w:t xml:space="preserve">Paddington, Baranek </w:t>
      </w:r>
      <w:proofErr w:type="spellStart"/>
      <w:r w:rsidR="0040086E" w:rsidRPr="00911B3B">
        <w:rPr>
          <w:rFonts w:ascii="Verdana" w:hAnsi="Verdana" w:cs="Times New Roman"/>
          <w:i/>
          <w:iCs/>
          <w:color w:val="000000"/>
          <w:sz w:val="18"/>
          <w:szCs w:val="20"/>
          <w:lang w:val="pl-PL"/>
        </w:rPr>
        <w:t>Shaun</w:t>
      </w:r>
      <w:proofErr w:type="spellEnd"/>
      <w:r w:rsidR="0040086E" w:rsidRPr="00911B3B">
        <w:rPr>
          <w:rFonts w:ascii="Verdana" w:hAnsi="Verdana" w:cs="Times New Roman"/>
          <w:color w:val="000000"/>
          <w:sz w:val="18"/>
          <w:szCs w:val="20"/>
          <w:lang w:val="pl-PL"/>
        </w:rPr>
        <w:t xml:space="preserve"> i </w:t>
      </w:r>
      <w:r w:rsidR="0040086E" w:rsidRPr="00911B3B">
        <w:rPr>
          <w:rFonts w:ascii="Verdana" w:hAnsi="Verdana" w:cs="Times New Roman"/>
          <w:i/>
          <w:iCs/>
          <w:color w:val="000000"/>
          <w:sz w:val="18"/>
          <w:szCs w:val="20"/>
          <w:lang w:val="pl-PL"/>
        </w:rPr>
        <w:t>Non-Stop</w:t>
      </w:r>
      <w:r w:rsidR="0040086E" w:rsidRPr="00911B3B">
        <w:rPr>
          <w:rFonts w:ascii="Verdana" w:hAnsi="Verdana" w:cs="Times New Roman"/>
          <w:color w:val="000000"/>
          <w:sz w:val="18"/>
          <w:szCs w:val="20"/>
          <w:lang w:val="pl-PL"/>
        </w:rPr>
        <w:t>. </w:t>
      </w:r>
    </w:p>
    <w:p w:rsidR="0040086E" w:rsidRPr="00911B3B" w:rsidRDefault="0040086E" w:rsidP="00901307">
      <w:pPr>
        <w:jc w:val="both"/>
        <w:rPr>
          <w:rFonts w:ascii="Verdana" w:hAnsi="Verdana" w:cs="Times New Roman"/>
          <w:color w:val="000000"/>
          <w:sz w:val="21"/>
          <w:szCs w:val="22"/>
          <w:lang w:val="pl-PL"/>
        </w:rPr>
      </w:pPr>
    </w:p>
    <w:p w:rsidR="0040086E" w:rsidRPr="00911B3B" w:rsidRDefault="0040086E" w:rsidP="00901307">
      <w:pPr>
        <w:jc w:val="both"/>
        <w:rPr>
          <w:rFonts w:ascii="Verdana" w:hAnsi="Verdana" w:cs="Times New Roman"/>
          <w:color w:val="000000"/>
          <w:sz w:val="18"/>
          <w:szCs w:val="20"/>
          <w:lang w:val="pl-PL"/>
        </w:rPr>
      </w:pPr>
      <w:r w:rsidRPr="00911B3B">
        <w:rPr>
          <w:rFonts w:ascii="Verdana" w:hAnsi="Verdana" w:cs="Times New Roman"/>
          <w:color w:val="000000"/>
          <w:sz w:val="18"/>
          <w:szCs w:val="20"/>
          <w:lang w:val="pl-PL"/>
        </w:rPr>
        <w:t>Spółka jest właścicielem jednej z największych filmotek na świecie, w której znajduje się ponad 6,5 tys. tytułów z ponad 60 krajów świata.</w:t>
      </w:r>
    </w:p>
    <w:p w:rsidR="0040086E" w:rsidRPr="00911B3B" w:rsidRDefault="0040086E" w:rsidP="00901307">
      <w:pPr>
        <w:jc w:val="both"/>
        <w:rPr>
          <w:rFonts w:ascii="Verdana" w:hAnsi="Verdana" w:cs="Times New Roman"/>
          <w:color w:val="000000"/>
          <w:sz w:val="18"/>
          <w:szCs w:val="20"/>
          <w:lang w:val="pl-PL"/>
        </w:rPr>
      </w:pPr>
    </w:p>
    <w:p w:rsidR="0040086E" w:rsidRPr="00911B3B" w:rsidRDefault="0040086E" w:rsidP="0040086E">
      <w:pPr>
        <w:jc w:val="both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Wielokrotnie nagradzane spółki zależne </w:t>
      </w:r>
      <w:r w:rsidR="00D454DE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wytwórni </w:t>
      </w: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STUDIOCANAL, w tym niemiecka firma TANDEM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Productions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(</w:t>
      </w:r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 xml:space="preserve">Take </w:t>
      </w:r>
      <w:proofErr w:type="spellStart"/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Two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) i brytyjskie studio RED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Production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Company (</w:t>
      </w:r>
      <w:proofErr w:type="spellStart"/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Safe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) specjalizują się w produkcji i dystrybucji seriali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premium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.</w:t>
      </w:r>
    </w:p>
    <w:p w:rsidR="0040086E" w:rsidRPr="00911B3B" w:rsidRDefault="0040086E" w:rsidP="0040086E">
      <w:pPr>
        <w:jc w:val="both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 </w:t>
      </w:r>
    </w:p>
    <w:p w:rsidR="0040086E" w:rsidRPr="00911B3B" w:rsidRDefault="0040086E" w:rsidP="0040086E">
      <w:pPr>
        <w:jc w:val="both"/>
        <w:rPr>
          <w:rFonts w:ascii="Verdana" w:hAnsi="Verdana" w:cs="Times New Roman"/>
          <w:color w:val="000000"/>
          <w:sz w:val="18"/>
          <w:szCs w:val="18"/>
          <w:lang w:val="pl-PL"/>
        </w:rPr>
      </w:pP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STUDIOCANAL współpracuje także z duńską spółką SAM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Productions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założoną przez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Sørena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Sveistrupa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, Adama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Price</w:t>
      </w:r>
      <w:r w:rsidR="00C84E86">
        <w:rPr>
          <w:rFonts w:ascii="Verdana" w:hAnsi="Verdana" w:cs="Times New Roman"/>
          <w:color w:val="000000"/>
          <w:sz w:val="18"/>
          <w:szCs w:val="18"/>
          <w:lang w:val="pl-PL"/>
        </w:rPr>
        <w:t>’</w:t>
      </w: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a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, i Metę Louise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Foldager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(</w:t>
      </w:r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Jeźdźcy burzy</w:t>
      </w: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), brytyjską spółką GUILTY PARTY PICTURES, firmą produkcyjną prowadzoną przez Benedicta </w:t>
      </w:r>
      <w:proofErr w:type="spellStart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Cumberbatcha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 xml:space="preserve"> SUNNYMARCH TV (</w:t>
      </w:r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Dziecko w czasie</w:t>
      </w:r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), URBAN MYTH FILMS (</w:t>
      </w:r>
      <w:proofErr w:type="spellStart"/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Crazyhead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) i BAMBÚ PRODUCCIONES (</w:t>
      </w:r>
      <w:proofErr w:type="spellStart"/>
      <w:r w:rsidRPr="00911B3B">
        <w:rPr>
          <w:rFonts w:ascii="Verdana" w:hAnsi="Verdana" w:cs="Times New Roman"/>
          <w:i/>
          <w:iCs/>
          <w:color w:val="000000"/>
          <w:sz w:val="18"/>
          <w:szCs w:val="18"/>
          <w:lang w:val="pl-PL"/>
        </w:rPr>
        <w:t>Velvet</w:t>
      </w:r>
      <w:proofErr w:type="spellEnd"/>
      <w:r w:rsidRPr="00911B3B">
        <w:rPr>
          <w:rFonts w:ascii="Verdana" w:hAnsi="Verdana" w:cs="Times New Roman"/>
          <w:color w:val="000000"/>
          <w:sz w:val="18"/>
          <w:szCs w:val="18"/>
          <w:lang w:val="pl-PL"/>
        </w:rPr>
        <w:t>) z siedzibą w Madrycie.</w:t>
      </w:r>
    </w:p>
    <w:p w:rsidR="0040086E" w:rsidRPr="00911B3B" w:rsidRDefault="0040086E" w:rsidP="00365B17">
      <w:pPr>
        <w:jc w:val="both"/>
        <w:rPr>
          <w:rFonts w:ascii="Verdana" w:hAnsi="Verdana" w:cs="Times New Roman"/>
          <w:color w:val="000000"/>
          <w:sz w:val="21"/>
          <w:szCs w:val="22"/>
          <w:lang w:val="pl-PL"/>
        </w:rPr>
      </w:pPr>
    </w:p>
    <w:p w:rsidR="0040086E" w:rsidRPr="00911B3B" w:rsidRDefault="0040086E" w:rsidP="00365B17">
      <w:pPr>
        <w:rPr>
          <w:rFonts w:ascii="Verdana" w:hAnsi="Verdana" w:cs="Times New Roman"/>
          <w:color w:val="000000"/>
          <w:sz w:val="18"/>
          <w:szCs w:val="20"/>
          <w:lang w:val="pl-PL"/>
        </w:rPr>
      </w:pPr>
    </w:p>
    <w:p w:rsidR="003C6261" w:rsidRPr="00911B3B" w:rsidDel="005943D8" w:rsidRDefault="003C6261" w:rsidP="00365B17">
      <w:pPr>
        <w:rPr>
          <w:rFonts w:ascii="Verdana" w:hAnsi="Verdana"/>
          <w:b/>
          <w:sz w:val="18"/>
          <w:szCs w:val="18"/>
          <w:lang w:val="pl-PL"/>
        </w:rPr>
      </w:pPr>
      <w:r w:rsidRPr="00911B3B">
        <w:rPr>
          <w:rFonts w:ascii="Verdana" w:hAnsi="Verdana"/>
          <w:b/>
          <w:bCs/>
          <w:sz w:val="18"/>
          <w:szCs w:val="18"/>
          <w:lang w:val="pl-PL"/>
        </w:rPr>
        <w:t xml:space="preserve">O Fox Networks </w:t>
      </w:r>
      <w:proofErr w:type="spellStart"/>
      <w:r w:rsidRPr="00911B3B">
        <w:rPr>
          <w:rFonts w:ascii="Verdana" w:hAnsi="Verdana"/>
          <w:b/>
          <w:bCs/>
          <w:sz w:val="18"/>
          <w:szCs w:val="18"/>
          <w:lang w:val="pl-PL"/>
        </w:rPr>
        <w:t>Group</w:t>
      </w:r>
      <w:proofErr w:type="spellEnd"/>
    </w:p>
    <w:p w:rsidR="003C6261" w:rsidRPr="00911B3B" w:rsidDel="005943D8" w:rsidRDefault="003C6261" w:rsidP="003C6261">
      <w:pPr>
        <w:spacing w:after="160" w:line="254" w:lineRule="atLeast"/>
        <w:jc w:val="both"/>
        <w:rPr>
          <w:rFonts w:ascii="Verdana" w:hAnsi="Verdana" w:cs="Arial"/>
          <w:color w:val="000000"/>
          <w:sz w:val="18"/>
          <w:szCs w:val="20"/>
          <w:shd w:val="clear" w:color="auto" w:fill="FFFFFF"/>
          <w:lang w:val="pl-PL"/>
        </w:rPr>
      </w:pPr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pl-PL"/>
        </w:rPr>
        <w:t xml:space="preserve">Fox Networks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pl-PL"/>
        </w:rPr>
        <w:t>Group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pl-PL"/>
        </w:rPr>
        <w:t xml:space="preserve"> (FNG) jest główną spółką operacyjną wytwórni 21st Century Fox (NASDAQ:FOXA). </w:t>
      </w:r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W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skład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FNG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wchodzą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Fox Television Group,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która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obejmuje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Fox Broadcasting Company, 20th Century Fox Television, Fox Sports Media Group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oraz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Fox Cable Networks, w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której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strukturach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znajdują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się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spółki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FX Networks, Fox Sports Media Group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i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National Geographic Partners, a </w:t>
      </w:r>
      <w:proofErr w:type="spellStart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>także</w:t>
      </w:r>
      <w:proofErr w:type="spellEnd"/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en-US"/>
        </w:rPr>
        <w:t xml:space="preserve"> Fox Networks Group Europe, Asia and Latin America.  </w:t>
      </w:r>
      <w:r w:rsidRPr="00911B3B">
        <w:rPr>
          <w:rFonts w:ascii="Verdana" w:hAnsi="Verdana" w:cs="Arial"/>
          <w:color w:val="000000"/>
          <w:sz w:val="18"/>
          <w:szCs w:val="20"/>
          <w:shd w:val="clear" w:color="auto" w:fill="FFFFFF"/>
          <w:lang w:val="pl-PL"/>
        </w:rPr>
        <w:t>Wszystkie te jednostki planują, tworzą i zajmują się globalną dystrybucją części najpopularniejszej na świecie oferty programowej, która obejmuje rozrywkę, programy sportowe i popularnonaukowe.</w:t>
      </w:r>
    </w:p>
    <w:p w:rsidR="00EF4249" w:rsidRPr="00911B3B" w:rsidDel="005943D8" w:rsidRDefault="00EF4249" w:rsidP="003C6261">
      <w:pPr>
        <w:spacing w:after="160" w:line="254" w:lineRule="atLeast"/>
        <w:jc w:val="both"/>
        <w:rPr>
          <w:rFonts w:ascii="Verdana" w:hAnsi="Verdana"/>
          <w:color w:val="000000"/>
          <w:sz w:val="18"/>
          <w:szCs w:val="20"/>
          <w:lang w:val="pl-PL"/>
        </w:rPr>
      </w:pPr>
    </w:p>
    <w:p w:rsidR="00535A14" w:rsidRPr="00911B3B" w:rsidRDefault="00535A14">
      <w:pPr>
        <w:rPr>
          <w:sz w:val="22"/>
          <w:lang w:val="pl-PL"/>
        </w:rPr>
      </w:pPr>
    </w:p>
    <w:p w:rsidR="005943D8" w:rsidRPr="00911B3B" w:rsidRDefault="005943D8">
      <w:pPr>
        <w:rPr>
          <w:sz w:val="22"/>
          <w:lang w:val="pl-PL"/>
        </w:rPr>
      </w:pPr>
    </w:p>
    <w:p w:rsidR="005943D8" w:rsidRPr="00911B3B" w:rsidRDefault="005943D8">
      <w:pPr>
        <w:rPr>
          <w:sz w:val="22"/>
          <w:lang w:val="pl-PL"/>
        </w:rPr>
      </w:pPr>
    </w:p>
    <w:p w:rsidR="005943D8" w:rsidRPr="00911B3B" w:rsidRDefault="005943D8">
      <w:pPr>
        <w:rPr>
          <w:sz w:val="22"/>
          <w:lang w:val="pl-PL"/>
        </w:rPr>
      </w:pPr>
    </w:p>
    <w:sectPr w:rsidR="005943D8" w:rsidRPr="00911B3B" w:rsidSect="00535A14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DB" w:rsidRDefault="009737DB" w:rsidP="0096402A">
      <w:r>
        <w:separator/>
      </w:r>
    </w:p>
  </w:endnote>
  <w:endnote w:type="continuationSeparator" w:id="0">
    <w:p w:rsidR="009737DB" w:rsidRDefault="009737DB" w:rsidP="0096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DB" w:rsidRDefault="009737DB" w:rsidP="0096402A">
      <w:r>
        <w:separator/>
      </w:r>
    </w:p>
  </w:footnote>
  <w:footnote w:type="continuationSeparator" w:id="0">
    <w:p w:rsidR="009737DB" w:rsidRDefault="009737DB" w:rsidP="0096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2A" w:rsidRDefault="008B4CAB">
    <w:pPr>
      <w:pStyle w:val="Nagwek"/>
    </w:pP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</w:t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en-US"/>
      </w:rPr>
      <w:drawing>
        <wp:inline distT="0" distB="0" distL="0" distR="0">
          <wp:extent cx="1423670" cy="495300"/>
          <wp:effectExtent l="0" t="0" r="0" b="12700"/>
          <wp:docPr id="4" name="Image 4" descr="RÃ©sultat de recherche d'images pour &quot;CANAL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ANAL+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09" b="28015"/>
                  <a:stretch/>
                </pic:blipFill>
                <pic:spPr bwMode="auto">
                  <a:xfrm>
                    <a:off x="0" y="0"/>
                    <a:ext cx="1450697" cy="504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     </w:t>
    </w:r>
    <w:r>
      <w:rPr>
        <w:rFonts w:ascii="Gotham Bold" w:hAnsi="Gotham Bold"/>
        <w:noProof/>
        <w:lang w:val="en-US"/>
      </w:rPr>
      <w:drawing>
        <wp:inline distT="0" distB="0" distL="0" distR="0">
          <wp:extent cx="2043796" cy="416560"/>
          <wp:effectExtent l="0" t="0" r="0" b="0"/>
          <wp:docPr id="5" name="Image 5" descr="RÃ©sultat de recherche d'images pour &quot;studiocan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studiocanal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0" t="25083"/>
                  <a:stretch/>
                </pic:blipFill>
                <pic:spPr bwMode="auto">
                  <a:xfrm>
                    <a:off x="0" y="0"/>
                    <a:ext cx="204379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pl"/>
      </w:rPr>
      <w:t xml:space="preserve">     </w:t>
    </w:r>
    <w:r>
      <w:rPr>
        <w:rFonts w:ascii="Gotham Bold" w:hAnsi="Gotham Bold"/>
        <w:noProof/>
        <w:color w:val="000000"/>
        <w:sz w:val="32"/>
        <w:szCs w:val="20"/>
        <w:shd w:val="clear" w:color="auto" w:fill="FFFFFF"/>
        <w:lang w:val="en-US"/>
      </w:rPr>
      <w:drawing>
        <wp:inline distT="0" distB="0" distL="0" distR="0">
          <wp:extent cx="851535" cy="49017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G_FINAL_HIGH RES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13" t="20970" r="10383" b="20400"/>
                  <a:stretch/>
                </pic:blipFill>
                <pic:spPr bwMode="auto">
                  <a:xfrm>
                    <a:off x="0" y="0"/>
                    <a:ext cx="872977" cy="502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402A" w:rsidRDefault="009640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9B"/>
    <w:rsid w:val="0000719E"/>
    <w:rsid w:val="00026B4A"/>
    <w:rsid w:val="000374DD"/>
    <w:rsid w:val="000B119F"/>
    <w:rsid w:val="000D34D6"/>
    <w:rsid w:val="000E5EEF"/>
    <w:rsid w:val="00102EB7"/>
    <w:rsid w:val="00126275"/>
    <w:rsid w:val="00163C4C"/>
    <w:rsid w:val="001814C4"/>
    <w:rsid w:val="00181870"/>
    <w:rsid w:val="001823F3"/>
    <w:rsid w:val="001A0290"/>
    <w:rsid w:val="001C7CE5"/>
    <w:rsid w:val="001D75BE"/>
    <w:rsid w:val="001D7D7B"/>
    <w:rsid w:val="001E54D2"/>
    <w:rsid w:val="00291E5D"/>
    <w:rsid w:val="002A3EDC"/>
    <w:rsid w:val="002D7BAC"/>
    <w:rsid w:val="002E211E"/>
    <w:rsid w:val="002F0878"/>
    <w:rsid w:val="002F7273"/>
    <w:rsid w:val="002F7D4C"/>
    <w:rsid w:val="00307CAE"/>
    <w:rsid w:val="00317AED"/>
    <w:rsid w:val="00336071"/>
    <w:rsid w:val="00365B17"/>
    <w:rsid w:val="00382A4A"/>
    <w:rsid w:val="003C6261"/>
    <w:rsid w:val="0040086E"/>
    <w:rsid w:val="00401E16"/>
    <w:rsid w:val="004154F8"/>
    <w:rsid w:val="0042205E"/>
    <w:rsid w:val="00455A0F"/>
    <w:rsid w:val="00501761"/>
    <w:rsid w:val="005067EA"/>
    <w:rsid w:val="00525120"/>
    <w:rsid w:val="00535A14"/>
    <w:rsid w:val="00560773"/>
    <w:rsid w:val="00581779"/>
    <w:rsid w:val="005943D8"/>
    <w:rsid w:val="005A087D"/>
    <w:rsid w:val="005E7631"/>
    <w:rsid w:val="00636092"/>
    <w:rsid w:val="00645A37"/>
    <w:rsid w:val="00676B12"/>
    <w:rsid w:val="006A0332"/>
    <w:rsid w:val="006A093D"/>
    <w:rsid w:val="006B2AA9"/>
    <w:rsid w:val="006C0378"/>
    <w:rsid w:val="00710E21"/>
    <w:rsid w:val="007158A8"/>
    <w:rsid w:val="0073284C"/>
    <w:rsid w:val="007362BF"/>
    <w:rsid w:val="007641A7"/>
    <w:rsid w:val="0077050D"/>
    <w:rsid w:val="007A3E93"/>
    <w:rsid w:val="007B1D44"/>
    <w:rsid w:val="007E383F"/>
    <w:rsid w:val="00810168"/>
    <w:rsid w:val="00814457"/>
    <w:rsid w:val="008328FF"/>
    <w:rsid w:val="00853134"/>
    <w:rsid w:val="00871249"/>
    <w:rsid w:val="00883F3A"/>
    <w:rsid w:val="008B4CAB"/>
    <w:rsid w:val="008D1715"/>
    <w:rsid w:val="00901307"/>
    <w:rsid w:val="00911B3B"/>
    <w:rsid w:val="00930DC1"/>
    <w:rsid w:val="00943F42"/>
    <w:rsid w:val="0096402A"/>
    <w:rsid w:val="009719A7"/>
    <w:rsid w:val="009737DB"/>
    <w:rsid w:val="00A0427E"/>
    <w:rsid w:val="00A91DAE"/>
    <w:rsid w:val="00AA506F"/>
    <w:rsid w:val="00AB722F"/>
    <w:rsid w:val="00AC6FE5"/>
    <w:rsid w:val="00AD26E3"/>
    <w:rsid w:val="00AE4DAB"/>
    <w:rsid w:val="00B075AF"/>
    <w:rsid w:val="00B150A5"/>
    <w:rsid w:val="00B3134C"/>
    <w:rsid w:val="00B33729"/>
    <w:rsid w:val="00B67F2E"/>
    <w:rsid w:val="00B87146"/>
    <w:rsid w:val="00B903FC"/>
    <w:rsid w:val="00BA4716"/>
    <w:rsid w:val="00BB2C73"/>
    <w:rsid w:val="00BE457D"/>
    <w:rsid w:val="00C00395"/>
    <w:rsid w:val="00C45895"/>
    <w:rsid w:val="00C52894"/>
    <w:rsid w:val="00C5566E"/>
    <w:rsid w:val="00C646ED"/>
    <w:rsid w:val="00C804CD"/>
    <w:rsid w:val="00C84E86"/>
    <w:rsid w:val="00CB0A4A"/>
    <w:rsid w:val="00CB3E83"/>
    <w:rsid w:val="00CE5322"/>
    <w:rsid w:val="00D04B5A"/>
    <w:rsid w:val="00D06333"/>
    <w:rsid w:val="00D07DE7"/>
    <w:rsid w:val="00D454DE"/>
    <w:rsid w:val="00D5754D"/>
    <w:rsid w:val="00D6487B"/>
    <w:rsid w:val="00D821CF"/>
    <w:rsid w:val="00DA3620"/>
    <w:rsid w:val="00DA4579"/>
    <w:rsid w:val="00DD05BB"/>
    <w:rsid w:val="00E07C74"/>
    <w:rsid w:val="00E10A45"/>
    <w:rsid w:val="00E150C6"/>
    <w:rsid w:val="00E36A9B"/>
    <w:rsid w:val="00E44DB3"/>
    <w:rsid w:val="00EF4249"/>
    <w:rsid w:val="00F07995"/>
    <w:rsid w:val="00F148D2"/>
    <w:rsid w:val="00F313B5"/>
    <w:rsid w:val="00F40AC5"/>
    <w:rsid w:val="00F55CA3"/>
    <w:rsid w:val="00F93AC0"/>
    <w:rsid w:val="00FA3233"/>
    <w:rsid w:val="00FB7D8A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813AF"/>
  <w15:docId w15:val="{62F8A83B-7BDE-4879-B945-CF5213E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msonormal"/>
    <w:basedOn w:val="Normalny"/>
    <w:rsid w:val="00E36A9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E36A9B"/>
  </w:style>
  <w:style w:type="paragraph" w:styleId="Tekstdymka">
    <w:name w:val="Balloon Text"/>
    <w:basedOn w:val="Normalny"/>
    <w:link w:val="TekstdymkaZnak"/>
    <w:uiPriority w:val="99"/>
    <w:semiHidden/>
    <w:unhideWhenUsed/>
    <w:rsid w:val="00943F4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F42"/>
    <w:rPr>
      <w:rFonts w:ascii="Lucida Grande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4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4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4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4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4D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402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02A"/>
  </w:style>
  <w:style w:type="paragraph" w:styleId="Stopka">
    <w:name w:val="footer"/>
    <w:basedOn w:val="Normalny"/>
    <w:link w:val="StopkaZnak"/>
    <w:uiPriority w:val="99"/>
    <w:unhideWhenUsed/>
    <w:rsid w:val="0096402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02A"/>
  </w:style>
  <w:style w:type="paragraph" w:styleId="Bezodstpw">
    <w:name w:val="No Spacing"/>
    <w:uiPriority w:val="1"/>
    <w:qFormat/>
    <w:rsid w:val="003C6261"/>
    <w:rPr>
      <w:rFonts w:eastAsia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C6261"/>
    <w:rPr>
      <w:color w:val="0000FF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8B4C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ynard@fo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.bro@studiocan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2AC3-B81B-4620-A9FA-72474618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Urban Myth Films Ltd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Heliotis</dc:creator>
  <cp:keywords/>
  <dc:description/>
  <cp:lastModifiedBy>Paweł Dudko</cp:lastModifiedBy>
  <cp:revision>4</cp:revision>
  <cp:lastPrinted>2018-07-13T12:26:00Z</cp:lastPrinted>
  <dcterms:created xsi:type="dcterms:W3CDTF">2018-07-23T13:42:00Z</dcterms:created>
  <dcterms:modified xsi:type="dcterms:W3CDTF">2018-07-23T14:29:00Z</dcterms:modified>
</cp:coreProperties>
</file>