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3FE0" w14:textId="4C2D7F99" w:rsidR="006A6A9D" w:rsidRPr="00B641B1" w:rsidRDefault="006706FB" w:rsidP="00B641B1">
      <w:pPr>
        <w:pStyle w:val="BasicParagraph"/>
        <w:rPr>
          <w:rFonts w:ascii="Open Sans" w:hAnsi="Open Sans" w:cs="Arial"/>
          <w:sz w:val="20"/>
          <w:szCs w:val="20"/>
        </w:rPr>
      </w:pPr>
      <w:r w:rsidRPr="006706FB">
        <w:rPr>
          <w:rFonts w:ascii="Open Sans" w:hAnsi="Open Sans" w:cs="Arial"/>
          <w:sz w:val="20"/>
          <w:szCs w:val="20"/>
        </w:rPr>
        <w:t>18</w:t>
      </w:r>
      <w:r w:rsidR="00B641B1" w:rsidRPr="006706FB">
        <w:rPr>
          <w:rFonts w:ascii="Open Sans" w:hAnsi="Open Sans" w:cs="Arial"/>
          <w:sz w:val="20"/>
          <w:szCs w:val="20"/>
        </w:rPr>
        <w:t>.</w:t>
      </w:r>
      <w:r w:rsidR="005D775D" w:rsidRPr="006706FB">
        <w:rPr>
          <w:rFonts w:ascii="Open Sans" w:hAnsi="Open Sans" w:cs="Arial"/>
          <w:sz w:val="20"/>
          <w:szCs w:val="20"/>
        </w:rPr>
        <w:t>07</w:t>
      </w:r>
      <w:r w:rsidR="006A6A9D" w:rsidRPr="006706FB">
        <w:rPr>
          <w:rFonts w:ascii="Open Sans" w:hAnsi="Open Sans" w:cs="Arial"/>
          <w:sz w:val="20"/>
          <w:szCs w:val="20"/>
        </w:rPr>
        <w:t>.201</w:t>
      </w:r>
      <w:r w:rsidR="0064768C" w:rsidRPr="006706FB">
        <w:rPr>
          <w:rFonts w:ascii="Open Sans" w:hAnsi="Open Sans" w:cs="Arial"/>
          <w:sz w:val="20"/>
          <w:szCs w:val="20"/>
        </w:rPr>
        <w:t>8</w:t>
      </w:r>
    </w:p>
    <w:p w14:paraId="139E6E83" w14:textId="77777777" w:rsidR="006A6A9D" w:rsidRPr="00B641B1" w:rsidRDefault="006A6A9D" w:rsidP="006A6A9D">
      <w:pPr>
        <w:pStyle w:val="BasicParagraph"/>
        <w:rPr>
          <w:rFonts w:ascii="Open Sans" w:hAnsi="Open Sans" w:cs="Arial"/>
        </w:rPr>
      </w:pPr>
    </w:p>
    <w:p w14:paraId="40024DEA" w14:textId="77777777" w:rsidR="006A6A9D" w:rsidRPr="00B641B1" w:rsidRDefault="006A6A9D" w:rsidP="006A6A9D">
      <w:pPr>
        <w:pStyle w:val="BasicParagraph"/>
        <w:rPr>
          <w:rFonts w:ascii="Open Sans" w:hAnsi="Open Sans" w:cs="Arial"/>
        </w:rPr>
      </w:pPr>
    </w:p>
    <w:p w14:paraId="4F824054" w14:textId="77777777" w:rsidR="005D775D" w:rsidRPr="005D775D" w:rsidRDefault="005D775D" w:rsidP="005D775D">
      <w:pPr>
        <w:jc w:val="both"/>
        <w:rPr>
          <w:rFonts w:ascii="Open Sans" w:hAnsi="Open Sans" w:cs="Arial"/>
          <w:b/>
          <w:bCs/>
          <w:color w:val="244061" w:themeColor="accent1" w:themeShade="80"/>
          <w:sz w:val="32"/>
          <w:szCs w:val="32"/>
        </w:rPr>
      </w:pPr>
      <w:r w:rsidRPr="005D775D">
        <w:rPr>
          <w:rFonts w:ascii="Open Sans" w:hAnsi="Open Sans" w:cs="Arial"/>
          <w:b/>
          <w:bCs/>
          <w:color w:val="244061" w:themeColor="accent1" w:themeShade="80"/>
          <w:sz w:val="32"/>
          <w:szCs w:val="32"/>
        </w:rPr>
        <w:t>Grupa Pracuj po raz kolejny wesprze zdolnych studentów</w:t>
      </w:r>
    </w:p>
    <w:p w14:paraId="64562D20" w14:textId="77777777" w:rsidR="005A6DA6" w:rsidRPr="00E540A3" w:rsidRDefault="005A6DA6" w:rsidP="005A6DA6">
      <w:pPr>
        <w:pStyle w:val="BasicParagraph"/>
        <w:rPr>
          <w:rFonts w:ascii="Open Sans" w:hAnsi="Open Sans" w:cs="Arial"/>
          <w:lang w:val="pl-PL"/>
        </w:rPr>
      </w:pPr>
    </w:p>
    <w:p w14:paraId="012DBBEA" w14:textId="2211BFB5" w:rsidR="005D775D" w:rsidRPr="005D775D" w:rsidRDefault="00A435E2" w:rsidP="00A435E2">
      <w:pPr>
        <w:tabs>
          <w:tab w:val="left" w:pos="5245"/>
        </w:tabs>
        <w:jc w:val="both"/>
        <w:rPr>
          <w:rFonts w:ascii="Open Sans" w:hAnsi="Open Sans" w:cs="Arial"/>
          <w:b/>
          <w:shd w:val="clear" w:color="auto" w:fill="FFFFFF"/>
        </w:rPr>
      </w:pPr>
      <w:r w:rsidRPr="005D775D">
        <w:rPr>
          <w:rFonts w:ascii="Open Sans" w:hAnsi="Open Sans" w:cs="Arial"/>
          <w:b/>
          <w:bCs/>
        </w:rPr>
        <w:t>Fundusz Stypendialn</w:t>
      </w:r>
      <w:r w:rsidR="00CA560E">
        <w:rPr>
          <w:rFonts w:ascii="Open Sans" w:hAnsi="Open Sans" w:cs="Arial"/>
          <w:b/>
          <w:bCs/>
        </w:rPr>
        <w:t>y</w:t>
      </w:r>
      <w:r w:rsidRPr="005D775D">
        <w:rPr>
          <w:rFonts w:ascii="Open Sans" w:hAnsi="Open Sans" w:cs="Arial"/>
          <w:b/>
          <w:bCs/>
        </w:rPr>
        <w:t xml:space="preserve"> Grupy Pracuj </w:t>
      </w:r>
      <w:r>
        <w:rPr>
          <w:rFonts w:ascii="Open Sans" w:hAnsi="Open Sans" w:cs="Arial"/>
          <w:b/>
          <w:bCs/>
        </w:rPr>
        <w:t>skierowany jest d</w:t>
      </w:r>
      <w:r w:rsidR="005D775D" w:rsidRPr="005D775D">
        <w:rPr>
          <w:rFonts w:ascii="Open Sans" w:hAnsi="Open Sans" w:cs="Arial"/>
          <w:b/>
          <w:bCs/>
        </w:rPr>
        <w:t xml:space="preserve">o studentów </w:t>
      </w:r>
      <w:r w:rsidR="005D775D" w:rsidRPr="005D775D">
        <w:rPr>
          <w:rFonts w:ascii="Open Sans" w:hAnsi="Open Sans" w:cs="Arial"/>
          <w:b/>
          <w:shd w:val="clear" w:color="auto" w:fill="FFFFFF"/>
        </w:rPr>
        <w:t>kierunków informatycznych i związanych z nowymi technologiami</w:t>
      </w:r>
      <w:r w:rsidR="005D775D" w:rsidRPr="005D775D">
        <w:rPr>
          <w:rFonts w:ascii="Open Sans" w:hAnsi="Open Sans" w:cs="Arial"/>
          <w:b/>
          <w:bCs/>
        </w:rPr>
        <w:t xml:space="preserve">. </w:t>
      </w:r>
      <w:r w:rsidR="0085530F">
        <w:rPr>
          <w:rFonts w:ascii="Open Sans" w:hAnsi="Open Sans" w:cs="Arial"/>
          <w:b/>
          <w:shd w:val="clear" w:color="auto" w:fill="FFFFFF"/>
        </w:rPr>
        <w:t>Od 2015 roku</w:t>
      </w:r>
      <w:r w:rsidR="005D775D" w:rsidRPr="005D775D">
        <w:rPr>
          <w:rFonts w:ascii="Open Sans" w:hAnsi="Open Sans" w:cs="Arial"/>
          <w:b/>
          <w:shd w:val="clear" w:color="auto" w:fill="FFFFFF"/>
        </w:rPr>
        <w:t xml:space="preserve"> Kapituła Funduszu wsparła </w:t>
      </w:r>
      <w:r w:rsidR="00216A63">
        <w:rPr>
          <w:rFonts w:ascii="Open Sans" w:hAnsi="Open Sans" w:cs="Arial"/>
          <w:b/>
          <w:shd w:val="clear" w:color="auto" w:fill="FFFFFF"/>
        </w:rPr>
        <w:t>dwudziestu sześciu</w:t>
      </w:r>
      <w:r w:rsidR="005D775D" w:rsidRPr="005D775D">
        <w:rPr>
          <w:rFonts w:ascii="Open Sans" w:hAnsi="Open Sans" w:cs="Arial"/>
          <w:b/>
          <w:shd w:val="clear" w:color="auto" w:fill="FFFFFF"/>
        </w:rPr>
        <w:t xml:space="preserve"> studentów. Termin nadsyłania aplikacji do tegorocznej edycji upływa 31 lipca. </w:t>
      </w:r>
      <w:r w:rsidR="0064542E">
        <w:rPr>
          <w:rFonts w:ascii="Open Sans" w:hAnsi="Open Sans" w:cs="Arial"/>
          <w:b/>
          <w:shd w:val="clear" w:color="auto" w:fill="FFFFFF"/>
        </w:rPr>
        <w:t>Do aplikowania zaproszeni są studenci uczelni wyższych w Gdańsku, Krakowie, Lublinie, Poznaniu, Rzeszowie, Warszawie i Wrocławiu.</w:t>
      </w:r>
    </w:p>
    <w:p w14:paraId="4C380313" w14:textId="349D9550" w:rsidR="005D775D" w:rsidRPr="005D775D" w:rsidRDefault="00CA560E" w:rsidP="005D775D">
      <w:pPr>
        <w:jc w:val="both"/>
        <w:rPr>
          <w:rFonts w:ascii="Open Sans" w:hAnsi="Open Sans" w:cs="Arial"/>
          <w:shd w:val="clear" w:color="auto" w:fill="FFFFFF"/>
        </w:rPr>
      </w:pPr>
      <w:r>
        <w:rPr>
          <w:rFonts w:ascii="Open Sans" w:hAnsi="Open Sans" w:cs="Arial"/>
          <w:shd w:val="clear" w:color="auto" w:fill="FFFFFF"/>
        </w:rPr>
        <w:t xml:space="preserve">Powołany przy Fundacji im. S. Batorego </w:t>
      </w:r>
      <w:r w:rsidR="005D775D" w:rsidRPr="005D775D">
        <w:rPr>
          <w:rFonts w:ascii="Open Sans" w:hAnsi="Open Sans" w:cs="Arial"/>
          <w:shd w:val="clear" w:color="auto" w:fill="FFFFFF"/>
        </w:rPr>
        <w:t>Fundusz Stypendialny Grupy Pracuj ma na celu</w:t>
      </w:r>
      <w:r w:rsidR="00A435E2">
        <w:rPr>
          <w:rFonts w:ascii="Open Sans" w:hAnsi="Open Sans" w:cs="Arial"/>
          <w:shd w:val="clear" w:color="auto" w:fill="FFFFFF"/>
        </w:rPr>
        <w:t xml:space="preserve"> pomoc młodym, zdolnym ludziom </w:t>
      </w:r>
      <w:r w:rsidR="005D775D" w:rsidRPr="005D775D">
        <w:rPr>
          <w:rFonts w:ascii="Open Sans" w:hAnsi="Open Sans" w:cs="Arial"/>
          <w:shd w:val="clear" w:color="auto" w:fill="FFFFFF"/>
        </w:rPr>
        <w:t xml:space="preserve">z niezamożnych środowisk w kontynuowaniu nauki na studiach wyższych. Stypendia skierowane są do studentów kierunków informatycznych i związanych z nowymi technologiami. Jak wynika z danych i prognoz rynkowych, te właśnie specjalizacje są jednymi z najbardziej przyszłościowych. Już dziś zarówno w Polsce, jak i w Europie brakuje specjalistów IT i jak wynika z danych Pracuj.pl, popyt na tych ekspertów stale rośnie. </w:t>
      </w:r>
    </w:p>
    <w:p w14:paraId="1BDAD97B" w14:textId="6400C690" w:rsidR="005D775D" w:rsidRPr="005D775D" w:rsidRDefault="005D775D" w:rsidP="005D775D">
      <w:pPr>
        <w:jc w:val="both"/>
        <w:rPr>
          <w:rFonts w:ascii="Open Sans" w:hAnsi="Open Sans" w:cs="Arial"/>
          <w:bCs/>
        </w:rPr>
      </w:pPr>
      <w:r w:rsidRPr="005D775D">
        <w:rPr>
          <w:rFonts w:ascii="Open Sans" w:hAnsi="Open Sans" w:cs="Arial"/>
          <w:shd w:val="clear" w:color="auto" w:fill="FFFFFF"/>
        </w:rPr>
        <w:t>Stypendyś</w:t>
      </w:r>
      <w:r w:rsidR="00216A63">
        <w:rPr>
          <w:rFonts w:ascii="Open Sans" w:hAnsi="Open Sans" w:cs="Arial"/>
          <w:shd w:val="clear" w:color="auto" w:fill="FFFFFF"/>
        </w:rPr>
        <w:t>ci, oprócz wsparcia finansowego</w:t>
      </w:r>
      <w:r w:rsidRPr="005D775D">
        <w:rPr>
          <w:rFonts w:ascii="Open Sans" w:hAnsi="Open Sans" w:cs="Arial"/>
          <w:shd w:val="clear" w:color="auto" w:fill="FFFFFF"/>
        </w:rPr>
        <w:t xml:space="preserve"> w wysokości </w:t>
      </w:r>
      <w:r w:rsidR="00216A63">
        <w:rPr>
          <w:rFonts w:ascii="Open Sans" w:hAnsi="Open Sans" w:cs="Arial"/>
          <w:shd w:val="clear" w:color="auto" w:fill="FFFFFF"/>
        </w:rPr>
        <w:t xml:space="preserve">700 </w:t>
      </w:r>
      <w:r w:rsidRPr="005D775D">
        <w:rPr>
          <w:rFonts w:ascii="Open Sans" w:hAnsi="Open Sans" w:cs="Arial"/>
          <w:shd w:val="clear" w:color="auto" w:fill="FFFFFF"/>
        </w:rPr>
        <w:t>zł miesięcznie, wypłacanego przez dziesięć miesięcy podczas pierwszego roku studiów,</w:t>
      </w:r>
      <w:r w:rsidR="00A435E2">
        <w:rPr>
          <w:rFonts w:ascii="Open Sans" w:hAnsi="Open Sans" w:cs="Arial"/>
          <w:shd w:val="clear" w:color="auto" w:fill="FFFFFF"/>
        </w:rPr>
        <w:t xml:space="preserve"> będą mieli zapewniony kontakt </w:t>
      </w:r>
      <w:r w:rsidRPr="005D775D">
        <w:rPr>
          <w:rFonts w:ascii="Open Sans" w:hAnsi="Open Sans" w:cs="Arial"/>
          <w:shd w:val="clear" w:color="auto" w:fill="FFFFFF"/>
        </w:rPr>
        <w:t>z osobistym opiekunem Grupy Pracuj. Ekspert pomoże m.in. w aklimatyzacji w nowym mieście akademickim oraz wskaże ważne aspekty dotyczące świadomego planowania ścieżki kariery. Pomoc opiekunów będzie prowadzona w formie konsultacji on-line</w:t>
      </w:r>
      <w:r w:rsidR="00A435E2">
        <w:rPr>
          <w:rFonts w:ascii="Open Sans" w:hAnsi="Open Sans" w:cs="Arial"/>
          <w:shd w:val="clear" w:color="auto" w:fill="FFFFFF"/>
        </w:rPr>
        <w:t xml:space="preserve"> i</w:t>
      </w:r>
      <w:r w:rsidRPr="005D775D">
        <w:rPr>
          <w:rFonts w:ascii="Open Sans" w:hAnsi="Open Sans" w:cs="Arial"/>
          <w:shd w:val="clear" w:color="auto" w:fill="FFFFFF"/>
        </w:rPr>
        <w:t xml:space="preserve"> bezpośrednich spotkań</w:t>
      </w:r>
      <w:r w:rsidR="00002E98">
        <w:rPr>
          <w:rFonts w:ascii="Open Sans" w:hAnsi="Open Sans" w:cs="Arial"/>
          <w:shd w:val="clear" w:color="auto" w:fill="FFFFFF"/>
        </w:rPr>
        <w:t>.</w:t>
      </w:r>
    </w:p>
    <w:p w14:paraId="1BD07A7E" w14:textId="0617CAAD" w:rsidR="000549D0" w:rsidRPr="000549D0" w:rsidRDefault="00254B68" w:rsidP="000549D0">
      <w:pPr>
        <w:jc w:val="both"/>
        <w:rPr>
          <w:rFonts w:ascii="Open Sans" w:hAnsi="Open Sans" w:cs="Arial"/>
          <w:shd w:val="clear" w:color="auto" w:fill="FFFFFF"/>
        </w:rPr>
      </w:pPr>
      <w:r>
        <w:rPr>
          <w:rFonts w:ascii="Open Sans" w:hAnsi="Open Sans" w:cs="Arial"/>
          <w:i/>
        </w:rPr>
        <w:t xml:space="preserve">- </w:t>
      </w:r>
      <w:r w:rsidR="000549D0" w:rsidRPr="000549D0">
        <w:rPr>
          <w:rFonts w:ascii="Open Sans" w:hAnsi="Open Sans" w:cs="Arial"/>
          <w:i/>
        </w:rPr>
        <w:t xml:space="preserve">Nasz program ma na celu </w:t>
      </w:r>
      <w:r w:rsidR="00A435E2">
        <w:rPr>
          <w:rFonts w:ascii="Open Sans" w:hAnsi="Open Sans" w:cs="Arial"/>
          <w:i/>
        </w:rPr>
        <w:t xml:space="preserve">przede wszystkim wyrównywanie szans edukacyjnych młodych, zdolnych ludzi. Chcemy pomagać </w:t>
      </w:r>
      <w:r w:rsidR="000549D0" w:rsidRPr="000549D0">
        <w:rPr>
          <w:rFonts w:ascii="Open Sans" w:hAnsi="Open Sans" w:cs="Arial"/>
          <w:i/>
        </w:rPr>
        <w:t xml:space="preserve">stypendystom </w:t>
      </w:r>
      <w:r>
        <w:rPr>
          <w:rFonts w:ascii="Open Sans" w:hAnsi="Open Sans" w:cs="Arial"/>
          <w:i/>
        </w:rPr>
        <w:t xml:space="preserve">nie tylko pod względem finansowym, ale również </w:t>
      </w:r>
      <w:r w:rsidR="004242DB">
        <w:rPr>
          <w:rFonts w:ascii="Open Sans" w:hAnsi="Open Sans" w:cs="Arial"/>
          <w:i/>
        </w:rPr>
        <w:t xml:space="preserve">w </w:t>
      </w:r>
      <w:r w:rsidR="000549D0" w:rsidRPr="000549D0">
        <w:rPr>
          <w:rFonts w:ascii="Open Sans" w:hAnsi="Open Sans" w:cs="Arial"/>
          <w:i/>
        </w:rPr>
        <w:t>odnalezieniu się w nowe</w:t>
      </w:r>
      <w:r w:rsidR="00A435E2">
        <w:rPr>
          <w:rFonts w:ascii="Open Sans" w:hAnsi="Open Sans" w:cs="Arial"/>
          <w:i/>
        </w:rPr>
        <w:t xml:space="preserve">j, akademickiej rzeczywistości. </w:t>
      </w:r>
      <w:r w:rsidR="000549D0" w:rsidRPr="00A435E2">
        <w:rPr>
          <w:rFonts w:ascii="Open Sans" w:hAnsi="Open Sans" w:cs="Arial"/>
          <w:i/>
        </w:rPr>
        <w:t>Pasje rozwijane już podczas pierwszego roku studiów</w:t>
      </w:r>
      <w:r w:rsidR="00A435E2" w:rsidRPr="00A435E2">
        <w:rPr>
          <w:rFonts w:ascii="Open Sans" w:hAnsi="Open Sans" w:cs="Arial"/>
          <w:i/>
        </w:rPr>
        <w:t>, mają duże znaczenie i mogą zaprocentować</w:t>
      </w:r>
      <w:r w:rsidR="000549D0" w:rsidRPr="00A435E2">
        <w:rPr>
          <w:rFonts w:ascii="Open Sans" w:hAnsi="Open Sans" w:cs="Arial"/>
          <w:i/>
        </w:rPr>
        <w:t xml:space="preserve"> w dalszej, naukowej drodze. </w:t>
      </w:r>
      <w:r w:rsidR="000549D0" w:rsidRPr="000549D0">
        <w:rPr>
          <w:rFonts w:ascii="Open Sans" w:hAnsi="Open Sans" w:cs="Arial"/>
          <w:i/>
        </w:rPr>
        <w:t xml:space="preserve">Wparcie </w:t>
      </w:r>
      <w:r>
        <w:rPr>
          <w:rFonts w:ascii="Open Sans" w:hAnsi="Open Sans" w:cs="Arial"/>
          <w:i/>
        </w:rPr>
        <w:t>materialne</w:t>
      </w:r>
      <w:r w:rsidR="000549D0" w:rsidRPr="000549D0">
        <w:rPr>
          <w:rFonts w:ascii="Open Sans" w:hAnsi="Open Sans" w:cs="Arial"/>
          <w:i/>
        </w:rPr>
        <w:t xml:space="preserve"> jest ba</w:t>
      </w:r>
      <w:r w:rsidR="004242DB">
        <w:rPr>
          <w:rFonts w:ascii="Open Sans" w:hAnsi="Open Sans" w:cs="Arial"/>
          <w:i/>
        </w:rPr>
        <w:t>rdzo ważne, ale wartość dodana</w:t>
      </w:r>
      <w:r w:rsidR="000549D0" w:rsidRPr="000549D0">
        <w:rPr>
          <w:rFonts w:ascii="Open Sans" w:hAnsi="Open Sans" w:cs="Arial"/>
          <w:i/>
        </w:rPr>
        <w:t xml:space="preserve">, jaką </w:t>
      </w:r>
      <w:r>
        <w:rPr>
          <w:rFonts w:ascii="Open Sans" w:hAnsi="Open Sans" w:cs="Arial"/>
          <w:i/>
        </w:rPr>
        <w:t xml:space="preserve">może dać </w:t>
      </w:r>
      <w:r w:rsidR="000549D0" w:rsidRPr="000549D0">
        <w:rPr>
          <w:rFonts w:ascii="Open Sans" w:hAnsi="Open Sans" w:cs="Arial"/>
          <w:i/>
        </w:rPr>
        <w:t>wykorzystanie wiedzy zespołu Grupy Pracuj</w:t>
      </w:r>
      <w:r w:rsidR="00A435E2">
        <w:rPr>
          <w:rFonts w:ascii="Open Sans" w:hAnsi="Open Sans" w:cs="Arial"/>
          <w:i/>
        </w:rPr>
        <w:t>,</w:t>
      </w:r>
      <w:r w:rsidR="000549D0" w:rsidRPr="000549D0">
        <w:rPr>
          <w:rFonts w:ascii="Open Sans" w:hAnsi="Open Sans" w:cs="Arial"/>
          <w:i/>
        </w:rPr>
        <w:t xml:space="preserve"> to coś więcej, niż codzienna pomoc. Cieszymy się, że </w:t>
      </w:r>
      <w:r w:rsidR="00E70544">
        <w:rPr>
          <w:rFonts w:ascii="Open Sans" w:hAnsi="Open Sans" w:cs="Arial"/>
          <w:i/>
        </w:rPr>
        <w:t>kwalifikacje</w:t>
      </w:r>
      <w:r w:rsidR="004242DB">
        <w:rPr>
          <w:rFonts w:ascii="Open Sans" w:hAnsi="Open Sans" w:cs="Arial"/>
          <w:i/>
        </w:rPr>
        <w:t xml:space="preserve"> </w:t>
      </w:r>
      <w:r w:rsidR="000549D0" w:rsidRPr="000549D0">
        <w:rPr>
          <w:rFonts w:ascii="Open Sans" w:hAnsi="Open Sans" w:cs="Arial"/>
          <w:i/>
        </w:rPr>
        <w:t xml:space="preserve">i doświadczenie </w:t>
      </w:r>
      <w:r w:rsidR="004242DB">
        <w:rPr>
          <w:rFonts w:ascii="Open Sans" w:hAnsi="Open Sans" w:cs="Arial"/>
          <w:i/>
        </w:rPr>
        <w:t>naszych pracowników</w:t>
      </w:r>
      <w:r w:rsidR="004242DB" w:rsidRPr="000549D0">
        <w:rPr>
          <w:rFonts w:ascii="Open Sans" w:hAnsi="Open Sans" w:cs="Arial"/>
          <w:i/>
        </w:rPr>
        <w:t xml:space="preserve"> </w:t>
      </w:r>
      <w:r w:rsidR="000549D0" w:rsidRPr="000549D0">
        <w:rPr>
          <w:rFonts w:ascii="Open Sans" w:hAnsi="Open Sans" w:cs="Arial"/>
          <w:i/>
        </w:rPr>
        <w:t>pomaga</w:t>
      </w:r>
      <w:r w:rsidR="00E70544">
        <w:rPr>
          <w:rFonts w:ascii="Open Sans" w:hAnsi="Open Sans" w:cs="Arial"/>
          <w:i/>
        </w:rPr>
        <w:t>ją</w:t>
      </w:r>
      <w:r w:rsidR="000549D0" w:rsidRPr="000549D0">
        <w:rPr>
          <w:rFonts w:ascii="Open Sans" w:hAnsi="Open Sans" w:cs="Arial"/>
          <w:i/>
        </w:rPr>
        <w:t xml:space="preserve"> młodym talentom - </w:t>
      </w:r>
      <w:r w:rsidR="000549D0" w:rsidRPr="000549D0">
        <w:rPr>
          <w:rFonts w:ascii="Open Sans" w:hAnsi="Open Sans" w:cs="Arial"/>
        </w:rPr>
        <w:t xml:space="preserve">dodaje </w:t>
      </w:r>
      <w:r w:rsidR="000549D0" w:rsidRPr="000549D0">
        <w:rPr>
          <w:rFonts w:ascii="Open Sans" w:hAnsi="Open Sans" w:cs="Arial"/>
          <w:b/>
        </w:rPr>
        <w:t>Aleksandra Kowalewska odpowiedzialna za działania CSR w Grupie Pracuj</w:t>
      </w:r>
      <w:r w:rsidR="000549D0" w:rsidRPr="000549D0">
        <w:rPr>
          <w:rFonts w:ascii="Open Sans" w:hAnsi="Open Sans" w:cs="Arial"/>
        </w:rPr>
        <w:t>.</w:t>
      </w:r>
    </w:p>
    <w:p w14:paraId="6C131617" w14:textId="77777777" w:rsidR="005D775D" w:rsidRPr="005D775D" w:rsidRDefault="005D775D" w:rsidP="005D775D">
      <w:pPr>
        <w:jc w:val="both"/>
        <w:rPr>
          <w:rFonts w:ascii="Open Sans" w:hAnsi="Open Sans" w:cs="Arial"/>
          <w:shd w:val="clear" w:color="auto" w:fill="FFFFFF"/>
        </w:rPr>
      </w:pPr>
      <w:r w:rsidRPr="005D775D">
        <w:rPr>
          <w:rFonts w:ascii="Open Sans" w:hAnsi="Open Sans" w:cs="Arial"/>
          <w:shd w:val="clear" w:color="auto" w:fill="FFFFFF"/>
        </w:rPr>
        <w:t xml:space="preserve">O stypendia z Funduszu starać się mogą maturzyści i maturzystki, którzy dostali się na I rok studiów na następujących uczelniach oraz </w:t>
      </w:r>
      <w:r w:rsidRPr="005D775D">
        <w:rPr>
          <w:rFonts w:ascii="Open Sans" w:eastAsia="Times New Roman" w:hAnsi="Open Sans" w:cs="Arial"/>
          <w:lang w:eastAsia="pl-PL"/>
        </w:rPr>
        <w:t>wydziałach związanych z informatyką i nowymi technologiami:</w:t>
      </w:r>
    </w:p>
    <w:p w14:paraId="334366E5" w14:textId="77777777" w:rsidR="005D775D" w:rsidRPr="005D775D" w:rsidRDefault="005D775D" w:rsidP="005D775D">
      <w:pPr>
        <w:shd w:val="clear" w:color="auto" w:fill="FEFEFE"/>
        <w:rPr>
          <w:rFonts w:ascii="Open Sans" w:eastAsia="Times New Roman" w:hAnsi="Open Sans" w:cs="Arial"/>
          <w:lang w:eastAsia="pl-PL"/>
        </w:rPr>
      </w:pPr>
      <w:r w:rsidRPr="005D775D">
        <w:rPr>
          <w:rFonts w:ascii="Open Sans" w:eastAsia="Times New Roman" w:hAnsi="Open Sans" w:cs="Arial"/>
          <w:lang w:eastAsia="pl-PL"/>
        </w:rPr>
        <w:t>• w Gdańsku: na Politechnice Gdańskiej,</w:t>
      </w:r>
      <w:r w:rsidRPr="005D775D">
        <w:rPr>
          <w:rFonts w:ascii="Open Sans" w:eastAsia="Times New Roman" w:hAnsi="Open Sans" w:cs="Arial"/>
          <w:lang w:eastAsia="pl-PL"/>
        </w:rPr>
        <w:br/>
        <w:t>• w Krakowie: na Akademii Górniczo-Hutniczej i na Uniwersytecie Jagiellońskim,</w:t>
      </w:r>
      <w:r w:rsidRPr="005D775D">
        <w:rPr>
          <w:rFonts w:ascii="Open Sans" w:eastAsia="Times New Roman" w:hAnsi="Open Sans" w:cs="Arial"/>
          <w:lang w:eastAsia="pl-PL"/>
        </w:rPr>
        <w:br/>
        <w:t>• w Lublinie: na Uniwersytecie Marii Curie-Skłodowskiej i na Politechnice Lubelskiej,</w:t>
      </w:r>
      <w:r w:rsidRPr="005D775D">
        <w:rPr>
          <w:rFonts w:ascii="Open Sans" w:eastAsia="Times New Roman" w:hAnsi="Open Sans" w:cs="Arial"/>
          <w:lang w:eastAsia="pl-PL"/>
        </w:rPr>
        <w:br/>
        <w:t>• w Poznaniu: na Politechnice Poznańskiej,</w:t>
      </w:r>
      <w:r w:rsidRPr="005D775D">
        <w:rPr>
          <w:rFonts w:ascii="Open Sans" w:eastAsia="Times New Roman" w:hAnsi="Open Sans" w:cs="Arial"/>
          <w:lang w:eastAsia="pl-PL"/>
        </w:rPr>
        <w:br/>
        <w:t>• w Rzeszowie: na Politechnice Rzeszowskiej,</w:t>
      </w:r>
      <w:r w:rsidRPr="005D775D">
        <w:rPr>
          <w:rFonts w:ascii="Open Sans" w:eastAsia="Times New Roman" w:hAnsi="Open Sans" w:cs="Arial"/>
          <w:lang w:eastAsia="pl-PL"/>
        </w:rPr>
        <w:br/>
        <w:t>• w Warszawie: na Uniwersytecie Warszawskim i na Politechnice Warszawskiej,</w:t>
      </w:r>
      <w:r w:rsidRPr="005D775D">
        <w:rPr>
          <w:rFonts w:ascii="Open Sans" w:eastAsia="Times New Roman" w:hAnsi="Open Sans" w:cs="Arial"/>
          <w:lang w:eastAsia="pl-PL"/>
        </w:rPr>
        <w:br/>
        <w:t>• we Wrocławiu: na Politechnice Wrocławskiej.</w:t>
      </w:r>
    </w:p>
    <w:p w14:paraId="3BCF2074" w14:textId="77777777" w:rsidR="005D775D" w:rsidRPr="005D775D" w:rsidRDefault="005D775D" w:rsidP="005D775D">
      <w:pPr>
        <w:jc w:val="both"/>
        <w:rPr>
          <w:rFonts w:ascii="Open Sans" w:hAnsi="Open Sans" w:cs="Arial"/>
          <w:bCs/>
        </w:rPr>
      </w:pPr>
      <w:r w:rsidRPr="005D775D">
        <w:rPr>
          <w:rFonts w:ascii="Open Sans" w:hAnsi="Open Sans" w:cs="Arial"/>
          <w:bCs/>
        </w:rPr>
        <w:t xml:space="preserve">Jak pokazują tegoroczne badania </w:t>
      </w:r>
      <w:hyperlink r:id="rId11" w:history="1">
        <w:r w:rsidRPr="005D775D">
          <w:rPr>
            <w:rStyle w:val="Hipercze"/>
            <w:rFonts w:ascii="Open Sans" w:hAnsi="Open Sans" w:cs="Arial"/>
            <w:bCs/>
          </w:rPr>
          <w:t>„Dobra pensja na s</w:t>
        </w:r>
        <w:bookmarkStart w:id="0" w:name="_GoBack"/>
        <w:bookmarkEnd w:id="0"/>
        <w:r w:rsidRPr="005D775D">
          <w:rPr>
            <w:rStyle w:val="Hipercze"/>
            <w:rFonts w:ascii="Open Sans" w:hAnsi="Open Sans" w:cs="Arial"/>
            <w:bCs/>
          </w:rPr>
          <w:t>t</w:t>
        </w:r>
        <w:r w:rsidRPr="005D775D">
          <w:rPr>
            <w:rStyle w:val="Hipercze"/>
            <w:rFonts w:ascii="Open Sans" w:hAnsi="Open Sans" w:cs="Arial"/>
            <w:bCs/>
          </w:rPr>
          <w:t>art”</w:t>
        </w:r>
      </w:hyperlink>
      <w:r w:rsidRPr="005D775D">
        <w:rPr>
          <w:rFonts w:ascii="Open Sans" w:hAnsi="Open Sans" w:cs="Arial"/>
          <w:bCs/>
        </w:rPr>
        <w:t xml:space="preserve"> Pracuj.pl kierunek wybranych studiów już na samym początku kariery determinuje wysokość pensji. W grupie najlepiej zarabiających osób są absolwenci kierunków związanych z IT i nowymi technologiami. Statystycznie ich pensje są o tysiąc złotych wyższe.</w:t>
      </w:r>
    </w:p>
    <w:p w14:paraId="4BB5EE80" w14:textId="141CE400" w:rsidR="006539D4" w:rsidRPr="00C15321" w:rsidRDefault="005D775D" w:rsidP="005D775D">
      <w:pPr>
        <w:tabs>
          <w:tab w:val="left" w:pos="2055"/>
        </w:tabs>
        <w:rPr>
          <w:rFonts w:ascii="Open Sans" w:hAnsi="Open Sans" w:cs="Arial"/>
          <w:sz w:val="24"/>
          <w:szCs w:val="24"/>
          <w:lang w:val="en-US"/>
        </w:rPr>
      </w:pPr>
      <w:r w:rsidRPr="005D775D">
        <w:rPr>
          <w:rFonts w:ascii="Open Sans" w:hAnsi="Open Sans" w:cs="Arial"/>
          <w:shd w:val="clear" w:color="auto" w:fill="FFFFFF"/>
        </w:rPr>
        <w:lastRenderedPageBreak/>
        <w:t>Informacje na temat Funduszu Grupy Pracuj wraz z dokumentami do pobrania:</w:t>
      </w:r>
      <w:r w:rsidRPr="005D775D">
        <w:rPr>
          <w:rFonts w:ascii="Open Sans" w:hAnsi="Open Sans" w:cs="Arial"/>
          <w:color w:val="242A33"/>
        </w:rPr>
        <w:br/>
      </w:r>
      <w:hyperlink r:id="rId12" w:history="1">
        <w:r w:rsidRPr="005D775D">
          <w:rPr>
            <w:rStyle w:val="Hipercze"/>
            <w:rFonts w:ascii="Open Sans" w:hAnsi="Open Sans" w:cs="Arial"/>
          </w:rPr>
          <w:t>http://www.mojestypendium.pl/stypendium_krajowe/fundusz-stypendialny-grupy-pracuj/</w:t>
        </w:r>
      </w:hyperlink>
      <w:r w:rsidR="00064292" w:rsidRPr="00C15321">
        <w:rPr>
          <w:rFonts w:ascii="Open Sans" w:hAnsi="Open Sans" w:cs="Arial"/>
          <w:sz w:val="24"/>
          <w:szCs w:val="24"/>
          <w:lang w:val="en-US"/>
        </w:rPr>
        <w:tab/>
      </w:r>
    </w:p>
    <w:sectPr w:rsidR="006539D4" w:rsidRPr="00C15321" w:rsidSect="00C5159C">
      <w:headerReference w:type="default" r:id="rId13"/>
      <w:footerReference w:type="default" r:id="rId14"/>
      <w:pgSz w:w="11906" w:h="16838"/>
      <w:pgMar w:top="1417" w:right="1133" w:bottom="141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FE4B" w14:textId="77777777" w:rsidR="006949CC" w:rsidRDefault="006949CC" w:rsidP="004220E8">
      <w:pPr>
        <w:spacing w:after="0" w:line="240" w:lineRule="auto"/>
      </w:pPr>
      <w:r>
        <w:separator/>
      </w:r>
    </w:p>
  </w:endnote>
  <w:endnote w:type="continuationSeparator" w:id="0">
    <w:p w14:paraId="3D2BB6F6" w14:textId="77777777" w:rsidR="006949CC" w:rsidRDefault="006949CC" w:rsidP="0042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02C4" w14:textId="77777777" w:rsidR="00B641B1" w:rsidRDefault="00B641B1" w:rsidP="001B60CE">
    <w:pPr>
      <w:pStyle w:val="Stopka"/>
      <w:ind w:left="-142" w:hanging="142"/>
    </w:pPr>
    <w:r>
      <w:rPr>
        <w:noProof/>
        <w:lang w:eastAsia="pl-PL"/>
      </w:rPr>
      <w:drawing>
        <wp:inline distT="0" distB="0" distL="0" distR="0" wp14:anchorId="61F53A6A" wp14:editId="326BEFF6">
          <wp:extent cx="6122171" cy="80444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2171" cy="80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3E45B" w14:textId="77777777" w:rsidR="00B641B1" w:rsidRDefault="00B64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95F3" w14:textId="77777777" w:rsidR="006949CC" w:rsidRDefault="006949CC" w:rsidP="004220E8">
      <w:pPr>
        <w:spacing w:after="0" w:line="240" w:lineRule="auto"/>
      </w:pPr>
      <w:r>
        <w:rPr>
          <w:rFonts w:ascii="Open Sans" w:hAnsi="Open Sans" w:cs="Arial"/>
          <w:vanish/>
          <w:sz w:val="20"/>
          <w:szCs w:val="20"/>
        </w:rPr>
        <w:cr/>
        <w:t>1.0</w:t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rPr>
          <w:rFonts w:ascii="Open Sans" w:hAnsi="Open Sans" w:cs="Arial"/>
          <w:vanish/>
          <w:sz w:val="20"/>
          <w:szCs w:val="20"/>
        </w:rPr>
        <w:pgNum/>
      </w:r>
      <w:r>
        <w:separator/>
      </w:r>
    </w:p>
  </w:footnote>
  <w:footnote w:type="continuationSeparator" w:id="0">
    <w:p w14:paraId="276345F8" w14:textId="77777777" w:rsidR="006949CC" w:rsidRDefault="006949CC" w:rsidP="0042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9D8E" w14:textId="4291C752" w:rsidR="00B641B1" w:rsidRDefault="00C5159C" w:rsidP="004220E8">
    <w:pPr>
      <w:pStyle w:val="Nagwek"/>
      <w:jc w:val="right"/>
    </w:pPr>
    <w:r w:rsidRPr="00C5159C">
      <w:rPr>
        <w:rFonts w:ascii="Open Sans" w:hAnsi="Open Sans" w:cs="Arial"/>
        <w:noProof/>
        <w:sz w:val="20"/>
        <w:szCs w:val="20"/>
        <w:lang w:eastAsia="pl-PL"/>
      </w:rPr>
      <w:drawing>
        <wp:inline distT="0" distB="0" distL="0" distR="0" wp14:anchorId="6D9870E0" wp14:editId="0C2F2449">
          <wp:extent cx="1942116" cy="5695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2418" cy="56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1B1">
      <w:rPr>
        <w:rFonts w:ascii="Open Sans" w:hAnsi="Open Sans" w:cs="Arial"/>
        <w:vanish/>
        <w:sz w:val="20"/>
        <w:szCs w:val="20"/>
      </w:rPr>
      <w:cr/>
      <w:t>1.0</w:t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  <w:r w:rsidR="00B641B1">
      <w:rPr>
        <w:rFonts w:ascii="Open Sans" w:hAnsi="Open Sans" w:cs="Arial"/>
        <w:vanish/>
        <w:sz w:val="20"/>
        <w:szCs w:val="20"/>
      </w:rPr>
      <w:pgNum/>
    </w:r>
  </w:p>
  <w:p w14:paraId="235840D5" w14:textId="77777777" w:rsidR="00B641B1" w:rsidRDefault="00B641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8"/>
    <w:rsid w:val="00002E98"/>
    <w:rsid w:val="00013AE4"/>
    <w:rsid w:val="000208C5"/>
    <w:rsid w:val="00036038"/>
    <w:rsid w:val="000549D0"/>
    <w:rsid w:val="00064292"/>
    <w:rsid w:val="00181749"/>
    <w:rsid w:val="001B60CE"/>
    <w:rsid w:val="001E25B2"/>
    <w:rsid w:val="001E68D6"/>
    <w:rsid w:val="001E6A48"/>
    <w:rsid w:val="00216A63"/>
    <w:rsid w:val="00241EB5"/>
    <w:rsid w:val="0025063E"/>
    <w:rsid w:val="00254B68"/>
    <w:rsid w:val="002D22A9"/>
    <w:rsid w:val="00394AF7"/>
    <w:rsid w:val="003E0703"/>
    <w:rsid w:val="004220E8"/>
    <w:rsid w:val="00422681"/>
    <w:rsid w:val="004242DB"/>
    <w:rsid w:val="00473693"/>
    <w:rsid w:val="005736F3"/>
    <w:rsid w:val="005749F2"/>
    <w:rsid w:val="00575B59"/>
    <w:rsid w:val="005A6DA6"/>
    <w:rsid w:val="005D775D"/>
    <w:rsid w:val="0064542E"/>
    <w:rsid w:val="0064768C"/>
    <w:rsid w:val="006539D4"/>
    <w:rsid w:val="006706FB"/>
    <w:rsid w:val="0068338D"/>
    <w:rsid w:val="006949CC"/>
    <w:rsid w:val="006A6A9D"/>
    <w:rsid w:val="006D69C4"/>
    <w:rsid w:val="00732978"/>
    <w:rsid w:val="00764E8F"/>
    <w:rsid w:val="00782FD7"/>
    <w:rsid w:val="007F1FB2"/>
    <w:rsid w:val="00813D7D"/>
    <w:rsid w:val="008323C3"/>
    <w:rsid w:val="0085530F"/>
    <w:rsid w:val="0086093C"/>
    <w:rsid w:val="008A4A4E"/>
    <w:rsid w:val="00953A1B"/>
    <w:rsid w:val="009573A6"/>
    <w:rsid w:val="009A1ED4"/>
    <w:rsid w:val="009A487A"/>
    <w:rsid w:val="009C5670"/>
    <w:rsid w:val="009E3B06"/>
    <w:rsid w:val="00A403E6"/>
    <w:rsid w:val="00A435E2"/>
    <w:rsid w:val="00A8595D"/>
    <w:rsid w:val="00AD75F3"/>
    <w:rsid w:val="00B55293"/>
    <w:rsid w:val="00B641B1"/>
    <w:rsid w:val="00B87E9F"/>
    <w:rsid w:val="00BB22F8"/>
    <w:rsid w:val="00BB6419"/>
    <w:rsid w:val="00BC4FB1"/>
    <w:rsid w:val="00C15321"/>
    <w:rsid w:val="00C5159C"/>
    <w:rsid w:val="00CA560E"/>
    <w:rsid w:val="00D03539"/>
    <w:rsid w:val="00D815C0"/>
    <w:rsid w:val="00DE471C"/>
    <w:rsid w:val="00E140BD"/>
    <w:rsid w:val="00E70544"/>
    <w:rsid w:val="00E7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13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0E8"/>
  </w:style>
  <w:style w:type="paragraph" w:styleId="Stopka">
    <w:name w:val="footer"/>
    <w:basedOn w:val="Normalny"/>
    <w:link w:val="StopkaZnak"/>
    <w:uiPriority w:val="99"/>
    <w:unhideWhenUsed/>
    <w:rsid w:val="004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0E8"/>
  </w:style>
  <w:style w:type="paragraph" w:styleId="Tekstdymka">
    <w:name w:val="Balloon Text"/>
    <w:basedOn w:val="Normalny"/>
    <w:link w:val="TekstdymkaZnak"/>
    <w:uiPriority w:val="99"/>
    <w:semiHidden/>
    <w:unhideWhenUsed/>
    <w:rsid w:val="0042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6A6A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6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11634235214179625p1">
    <w:name w:val="m_5611634235214179625p1"/>
    <w:basedOn w:val="Normalny"/>
    <w:rsid w:val="005A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5611634235214179625s1">
    <w:name w:val="m_5611634235214179625s1"/>
    <w:basedOn w:val="Domylnaczcionkaakapitu"/>
    <w:rsid w:val="005A6DA6"/>
  </w:style>
  <w:style w:type="character" w:styleId="Hipercze">
    <w:name w:val="Hyperlink"/>
    <w:basedOn w:val="Domylnaczcionkaakapitu"/>
    <w:uiPriority w:val="99"/>
    <w:unhideWhenUsed/>
    <w:rsid w:val="005D775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75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0E8"/>
  </w:style>
  <w:style w:type="paragraph" w:styleId="Stopka">
    <w:name w:val="footer"/>
    <w:basedOn w:val="Normalny"/>
    <w:link w:val="StopkaZnak"/>
    <w:uiPriority w:val="99"/>
    <w:unhideWhenUsed/>
    <w:rsid w:val="0042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0E8"/>
  </w:style>
  <w:style w:type="paragraph" w:styleId="Tekstdymka">
    <w:name w:val="Balloon Text"/>
    <w:basedOn w:val="Normalny"/>
    <w:link w:val="TekstdymkaZnak"/>
    <w:uiPriority w:val="99"/>
    <w:semiHidden/>
    <w:unhideWhenUsed/>
    <w:rsid w:val="0042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6A6A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nyWeb">
    <w:name w:val="Normal (Web)"/>
    <w:basedOn w:val="Normalny"/>
    <w:uiPriority w:val="99"/>
    <w:unhideWhenUsed/>
    <w:rsid w:val="006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11634235214179625p1">
    <w:name w:val="m_5611634235214179625p1"/>
    <w:basedOn w:val="Normalny"/>
    <w:rsid w:val="005A6D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5611634235214179625s1">
    <w:name w:val="m_5611634235214179625s1"/>
    <w:basedOn w:val="Domylnaczcionkaakapitu"/>
    <w:rsid w:val="005A6DA6"/>
  </w:style>
  <w:style w:type="character" w:styleId="Hipercze">
    <w:name w:val="Hyperlink"/>
    <w:basedOn w:val="Domylnaczcionkaakapitu"/>
    <w:uiPriority w:val="99"/>
    <w:unhideWhenUsed/>
    <w:rsid w:val="005D775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75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5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jestypendium.pl/stypendium_krajowe/fundusz-stypendialny-grupy-pracuj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media.pracuj.pl/29773-dobra-pensja-na-start-po-jakich-kierunkach-studiow-mozna-zarobic-najlepie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D639ED433C847914CBA0DCBFA8696" ma:contentTypeVersion="0" ma:contentTypeDescription="Utwórz nowy dokument." ma:contentTypeScope="" ma:versionID="cad3eaa5419e43ab7b27e6d2747a3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DB76-5D00-46C2-BCC1-2AAAC54D4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152A4-391B-4832-81B4-004DF0DD3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E8AD6-4A5C-46F8-B0DF-9638F6A43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E8203-7832-4E1E-ADBB-BF2424C9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sp. z o.o.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Kocon</dc:creator>
  <cp:lastModifiedBy>LAB</cp:lastModifiedBy>
  <cp:revision>4</cp:revision>
  <cp:lastPrinted>2011-07-07T08:37:00Z</cp:lastPrinted>
  <dcterms:created xsi:type="dcterms:W3CDTF">2018-07-17T11:47:00Z</dcterms:created>
  <dcterms:modified xsi:type="dcterms:W3CDTF">2018-07-17T11:51:00Z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0x01010021CD639ED433C847914CBA0DCBFA8696</vt:lpwstr>
  </property>
</Properties>
</file>