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95979" w14:textId="500A7DC4" w:rsidR="00D64B58" w:rsidRPr="00F53ADD" w:rsidRDefault="00ED1735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bookmarkStart w:id="0" w:name="OLE_LINK1"/>
      <w:bookmarkStart w:id="1" w:name="OLE_LINK2"/>
      <w:r>
        <w:rPr>
          <w:rFonts w:ascii="Calibri" w:hAnsi="Calibri" w:cs="Times New Roman"/>
          <w:b/>
          <w:color w:val="auto"/>
          <w:sz w:val="22"/>
          <w:szCs w:val="24"/>
        </w:rPr>
        <w:t xml:space="preserve"> </w:t>
      </w:r>
    </w:p>
    <w:p w14:paraId="0904C113" w14:textId="6EA6EF49" w:rsidR="00C9409C" w:rsidRPr="00ED0F0E" w:rsidRDefault="00C9409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8"/>
          <w:szCs w:val="24"/>
        </w:rPr>
      </w:pPr>
      <w:r>
        <w:rPr>
          <w:rFonts w:ascii="Calibri" w:hAnsi="Calibri" w:cs="Times New Roman"/>
          <w:b/>
          <w:color w:val="auto"/>
          <w:sz w:val="28"/>
          <w:szCs w:val="24"/>
        </w:rPr>
        <w:t xml:space="preserve">Jak odchudzać się </w:t>
      </w:r>
      <w:bookmarkStart w:id="2" w:name="_GoBack"/>
      <w:bookmarkEnd w:id="2"/>
      <w:r>
        <w:rPr>
          <w:rFonts w:ascii="Calibri" w:hAnsi="Calibri" w:cs="Times New Roman"/>
          <w:b/>
          <w:color w:val="auto"/>
          <w:sz w:val="28"/>
          <w:szCs w:val="24"/>
        </w:rPr>
        <w:t>mądrze i skutecznie</w:t>
      </w:r>
      <w:r w:rsidR="00C8042F">
        <w:rPr>
          <w:rFonts w:ascii="Calibri" w:hAnsi="Calibri" w:cs="Times New Roman"/>
          <w:b/>
          <w:color w:val="auto"/>
          <w:sz w:val="28"/>
          <w:szCs w:val="24"/>
        </w:rPr>
        <w:t xml:space="preserve">? Wywiad z dietetyczką Anną </w:t>
      </w:r>
      <w:proofErr w:type="spellStart"/>
      <w:r w:rsidR="00C8042F">
        <w:rPr>
          <w:rFonts w:ascii="Calibri" w:hAnsi="Calibri" w:cs="Times New Roman"/>
          <w:b/>
          <w:color w:val="auto"/>
          <w:sz w:val="28"/>
          <w:szCs w:val="24"/>
        </w:rPr>
        <w:t>Radowicką</w:t>
      </w:r>
      <w:proofErr w:type="spellEnd"/>
    </w:p>
    <w:p w14:paraId="4ECCA3BF" w14:textId="77777777" w:rsidR="00F53ADD" w:rsidRPr="00F53ADD" w:rsidRDefault="00F53ADD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7A475F9A" w14:textId="2D74F860" w:rsidR="00C9409C" w:rsidRDefault="00543477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noProof/>
          <w:color w:val="auto"/>
          <w:sz w:val="2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53FF298" wp14:editId="778B64A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783715" cy="2680970"/>
            <wp:effectExtent l="0" t="0" r="6985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_01159052_228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09C">
        <w:rPr>
          <w:rFonts w:ascii="Calibri" w:hAnsi="Calibri" w:cs="Times New Roman"/>
          <w:b/>
          <w:color w:val="auto"/>
          <w:sz w:val="22"/>
          <w:szCs w:val="24"/>
        </w:rPr>
        <w:t>Gdy spojrzeć na statystyki Google za ostatnie 12 miesięcy, fraza „odchudzanie” w okienko wyszukiwarki wpisywana była najczęściej pod koniec marca tego roku.</w:t>
      </w:r>
      <w:r w:rsidR="00741153">
        <w:rPr>
          <w:rStyle w:val="Odwoanieprzypisudolnego"/>
          <w:rFonts w:ascii="Calibri" w:hAnsi="Calibri" w:cs="Times New Roman"/>
          <w:b/>
          <w:szCs w:val="24"/>
        </w:rPr>
        <w:footnoteReference w:id="1"/>
      </w:r>
      <w:r w:rsidR="00C9409C">
        <w:rPr>
          <w:rFonts w:ascii="Calibri" w:hAnsi="Calibri" w:cs="Times New Roman"/>
          <w:b/>
          <w:color w:val="auto"/>
          <w:sz w:val="22"/>
          <w:szCs w:val="24"/>
        </w:rPr>
        <w:t xml:space="preserve"> </w:t>
      </w:r>
      <w:r w:rsidR="00C8042F">
        <w:rPr>
          <w:rFonts w:ascii="Calibri" w:hAnsi="Calibri" w:cs="Times New Roman"/>
          <w:b/>
          <w:color w:val="auto"/>
          <w:sz w:val="22"/>
          <w:szCs w:val="24"/>
        </w:rPr>
        <w:t>Porad na temat skutecznego odchudzania</w:t>
      </w:r>
      <w:r w:rsidR="00C9409C">
        <w:rPr>
          <w:rFonts w:ascii="Calibri" w:hAnsi="Calibri" w:cs="Times New Roman"/>
          <w:b/>
          <w:color w:val="auto"/>
          <w:sz w:val="22"/>
          <w:szCs w:val="24"/>
        </w:rPr>
        <w:t xml:space="preserve"> zaczęliśmy aktywnie szukać w Internecie wraz z nadejściem wiosny. Pytaliśmy przy tym o konkretne produkty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>, w naszym wyobrażeniu</w:t>
      </w:r>
      <w:r w:rsidR="00C9409C">
        <w:rPr>
          <w:rFonts w:ascii="Calibri" w:hAnsi="Calibri" w:cs="Times New Roman"/>
          <w:b/>
          <w:color w:val="auto"/>
          <w:sz w:val="22"/>
          <w:szCs w:val="24"/>
        </w:rPr>
        <w:t xml:space="preserve"> wspomagające zrzucanie zbędnych kilogramów: szafran, 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>kminek, plastry czy znane z reklamy TV tabletki.</w:t>
      </w:r>
      <w:r w:rsidR="00741153">
        <w:rPr>
          <w:rStyle w:val="Odwoanieprzypisudolnego"/>
          <w:rFonts w:ascii="Calibri" w:hAnsi="Calibri" w:cs="Times New Roman"/>
          <w:b/>
          <w:szCs w:val="24"/>
        </w:rPr>
        <w:footnoteReference w:id="2"/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 xml:space="preserve"> Choć specjaliści przekonują, że nie istnieją diety-cud, wciąż liczymy, że może nam akurat uda się zrzucić wagę dzięki nowemu suplementowi diety czy innemu odkryciu. Dlaczego to niemożliwe i jak powinn</w:t>
      </w:r>
      <w:r w:rsidR="0020078C">
        <w:rPr>
          <w:rFonts w:ascii="Calibri" w:hAnsi="Calibri" w:cs="Times New Roman"/>
          <w:b/>
          <w:color w:val="auto"/>
          <w:sz w:val="22"/>
          <w:szCs w:val="24"/>
        </w:rPr>
        <w:t xml:space="preserve">o 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>wyglądać właściw</w:t>
      </w:r>
      <w:r w:rsidR="0020078C">
        <w:rPr>
          <w:rFonts w:ascii="Calibri" w:hAnsi="Calibri" w:cs="Times New Roman"/>
          <w:b/>
          <w:color w:val="auto"/>
          <w:sz w:val="22"/>
          <w:szCs w:val="24"/>
        </w:rPr>
        <w:t>e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 xml:space="preserve"> </w:t>
      </w:r>
      <w:r w:rsidR="0020078C">
        <w:rPr>
          <w:rFonts w:ascii="Calibri" w:hAnsi="Calibri" w:cs="Times New Roman"/>
          <w:b/>
          <w:color w:val="auto"/>
          <w:sz w:val="22"/>
          <w:szCs w:val="24"/>
        </w:rPr>
        <w:t>odchudzanie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 xml:space="preserve"> – na </w:t>
      </w:r>
      <w:r w:rsidR="0020078C">
        <w:rPr>
          <w:rFonts w:ascii="Calibri" w:hAnsi="Calibri" w:cs="Times New Roman"/>
          <w:b/>
          <w:color w:val="auto"/>
          <w:sz w:val="22"/>
          <w:szCs w:val="24"/>
        </w:rPr>
        <w:t xml:space="preserve">te i inne </w:t>
      </w:r>
      <w:r w:rsidR="00741153">
        <w:rPr>
          <w:rFonts w:ascii="Calibri" w:hAnsi="Calibri" w:cs="Times New Roman"/>
          <w:b/>
          <w:color w:val="auto"/>
          <w:sz w:val="22"/>
          <w:szCs w:val="24"/>
        </w:rPr>
        <w:t>pytania odpowiada</w:t>
      </w:r>
      <w:r w:rsidR="0020078C">
        <w:rPr>
          <w:rFonts w:ascii="Calibri" w:hAnsi="Calibri" w:cs="Times New Roman"/>
          <w:b/>
          <w:color w:val="auto"/>
          <w:sz w:val="22"/>
          <w:szCs w:val="24"/>
        </w:rPr>
        <w:t xml:space="preserve"> dietetyk Anna </w:t>
      </w:r>
      <w:proofErr w:type="spellStart"/>
      <w:r w:rsidR="0020078C">
        <w:rPr>
          <w:rFonts w:ascii="Calibri" w:hAnsi="Calibri" w:cs="Times New Roman"/>
          <w:b/>
          <w:color w:val="auto"/>
          <w:sz w:val="22"/>
          <w:szCs w:val="24"/>
        </w:rPr>
        <w:t>Radowicka</w:t>
      </w:r>
      <w:proofErr w:type="spellEnd"/>
      <w:r w:rsidR="0020078C">
        <w:rPr>
          <w:rFonts w:ascii="Calibri" w:hAnsi="Calibri" w:cs="Times New Roman"/>
          <w:b/>
          <w:color w:val="auto"/>
          <w:sz w:val="22"/>
          <w:szCs w:val="24"/>
        </w:rPr>
        <w:t>.</w:t>
      </w:r>
    </w:p>
    <w:p w14:paraId="46F42ADA" w14:textId="77777777" w:rsidR="00F03F92" w:rsidRDefault="00F03F92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01CB594" w14:textId="70B36CE9" w:rsidR="00F03F92" w:rsidRDefault="00F03F92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 xml:space="preserve">Czy Polacy są społeczeństwem otyłym? </w:t>
      </w:r>
    </w:p>
    <w:p w14:paraId="29EF3396" w14:textId="589ADDBA" w:rsidR="00070893" w:rsidRDefault="00F03F92" w:rsidP="00F03F92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F03F92">
        <w:rPr>
          <w:rFonts w:ascii="Calibri" w:hAnsi="Calibri" w:cs="Times New Roman"/>
          <w:b/>
          <w:color w:val="auto"/>
          <w:sz w:val="22"/>
          <w:szCs w:val="24"/>
        </w:rPr>
        <w:t xml:space="preserve">Anna </w:t>
      </w:r>
      <w:proofErr w:type="spellStart"/>
      <w:r w:rsidRPr="00F03F92">
        <w:rPr>
          <w:rFonts w:ascii="Calibri" w:hAnsi="Calibri" w:cs="Times New Roman"/>
          <w:b/>
          <w:color w:val="auto"/>
          <w:sz w:val="22"/>
          <w:szCs w:val="24"/>
        </w:rPr>
        <w:t>Radowicka</w:t>
      </w:r>
      <w:proofErr w:type="spellEnd"/>
      <w:r w:rsidRPr="00F03F92">
        <w:rPr>
          <w:rFonts w:ascii="Calibri" w:hAnsi="Calibri" w:cs="Times New Roman"/>
          <w:b/>
          <w:color w:val="auto"/>
          <w:sz w:val="22"/>
          <w:szCs w:val="24"/>
        </w:rPr>
        <w:t xml:space="preserve">: </w:t>
      </w:r>
      <w:r w:rsidR="00D63AAB">
        <w:rPr>
          <w:rFonts w:ascii="Calibri" w:hAnsi="Calibri" w:cs="Times New Roman"/>
          <w:color w:val="auto"/>
          <w:sz w:val="22"/>
          <w:szCs w:val="24"/>
        </w:rPr>
        <w:t>Do Amerykanów nam wprawdzie daleko, ale skala problemu jest niestety duża. N</w:t>
      </w:r>
      <w:r>
        <w:rPr>
          <w:rFonts w:ascii="Calibri" w:hAnsi="Calibri" w:cs="Times New Roman"/>
          <w:color w:val="auto"/>
          <w:sz w:val="22"/>
          <w:szCs w:val="24"/>
        </w:rPr>
        <w:t xml:space="preserve">adwaga lub otyłość dotyczą już ponad połowy </w:t>
      </w:r>
      <w:r w:rsidR="00D430A8">
        <w:rPr>
          <w:rFonts w:ascii="Calibri" w:hAnsi="Calibri" w:cs="Times New Roman"/>
          <w:color w:val="auto"/>
          <w:sz w:val="22"/>
          <w:szCs w:val="24"/>
        </w:rPr>
        <w:t>polskiego s</w:t>
      </w:r>
      <w:r>
        <w:rPr>
          <w:rFonts w:ascii="Calibri" w:hAnsi="Calibri" w:cs="Times New Roman"/>
          <w:color w:val="auto"/>
          <w:sz w:val="22"/>
          <w:szCs w:val="24"/>
        </w:rPr>
        <w:t xml:space="preserve">połeczeństwa: cierpi na nie </w:t>
      </w:r>
      <w:r w:rsidRPr="00F03F92">
        <w:rPr>
          <w:rFonts w:ascii="Calibri" w:hAnsi="Calibri" w:cs="Times New Roman"/>
          <w:color w:val="auto"/>
          <w:sz w:val="22"/>
          <w:szCs w:val="24"/>
        </w:rPr>
        <w:t xml:space="preserve">64 proc. mężczyzn i 49 proc. kobiet. </w:t>
      </w:r>
      <w:r w:rsidR="00D63AAB">
        <w:rPr>
          <w:rFonts w:ascii="Calibri" w:hAnsi="Calibri" w:cs="Times New Roman"/>
          <w:color w:val="auto"/>
          <w:sz w:val="22"/>
          <w:szCs w:val="24"/>
        </w:rPr>
        <w:t>Sama otyłość, czyli stan niebezpieczny dla zdrowia, jest problemem prawie ¼ Polaków. Osób otyłych mamy u nas 23,2 procent.</w:t>
      </w:r>
    </w:p>
    <w:p w14:paraId="5190C01D" w14:textId="77777777" w:rsidR="00070893" w:rsidRDefault="00070893" w:rsidP="00F03F92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</w:p>
    <w:p w14:paraId="068C9247" w14:textId="6D227446" w:rsidR="00794BFE" w:rsidRDefault="00794BFE" w:rsidP="00F03F92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PAP/Rynek Zdrowia 24 październik 2017 </w:t>
      </w:r>
    </w:p>
    <w:p w14:paraId="4839196A" w14:textId="77777777" w:rsidR="00070893" w:rsidRDefault="00070893" w:rsidP="00F03F92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</w:p>
    <w:p w14:paraId="00B16BD0" w14:textId="0AC75A56" w:rsidR="00D63AAB" w:rsidRDefault="00D63AAB" w:rsidP="00F03F92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>To dużo w skali Europy?</w:t>
      </w:r>
    </w:p>
    <w:p w14:paraId="4E9F3240" w14:textId="77113F25" w:rsidR="00F03F92" w:rsidRPr="00FE576C" w:rsidRDefault="006C2B9B" w:rsidP="00F03F92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D63AAB">
        <w:rPr>
          <w:rFonts w:ascii="Calibri" w:hAnsi="Calibri" w:cs="Times New Roman"/>
          <w:color w:val="auto"/>
          <w:sz w:val="22"/>
          <w:szCs w:val="24"/>
        </w:rPr>
        <w:t xml:space="preserve">Powiedziałabym, że średnio. </w:t>
      </w:r>
      <w:r w:rsidR="00F03F92" w:rsidRPr="00FE576C">
        <w:rPr>
          <w:rFonts w:ascii="Calibri" w:hAnsi="Calibri" w:cs="Times New Roman"/>
          <w:color w:val="auto"/>
          <w:sz w:val="22"/>
          <w:szCs w:val="24"/>
        </w:rPr>
        <w:t>W Europie najwięcej osób otyłych jest w Wielkiej Brytanii (27,3 proc.), Irlandii (25,5</w:t>
      </w:r>
      <w:r w:rsidR="00D63AAB" w:rsidRPr="00FE576C">
        <w:rPr>
          <w:rFonts w:ascii="Calibri" w:hAnsi="Calibri" w:cs="Times New Roman"/>
          <w:color w:val="auto"/>
          <w:sz w:val="22"/>
          <w:szCs w:val="24"/>
        </w:rPr>
        <w:t xml:space="preserve"> proc.) i Czechach (23,8 proc.); najmniej - </w:t>
      </w:r>
      <w:r w:rsidR="00F03F92" w:rsidRPr="00FE576C">
        <w:rPr>
          <w:rFonts w:ascii="Calibri" w:hAnsi="Calibri" w:cs="Times New Roman"/>
          <w:color w:val="auto"/>
          <w:sz w:val="22"/>
          <w:szCs w:val="24"/>
        </w:rPr>
        <w:t>w Serbii (17,8 proc.), Holandii (18,6 proc.) i Danii (19 proc.).</w:t>
      </w:r>
      <w:r w:rsidR="00D63AAB" w:rsidRPr="00FE576C">
        <w:rPr>
          <w:rFonts w:ascii="Calibri" w:hAnsi="Calibri" w:cs="Times New Roman"/>
          <w:color w:val="auto"/>
          <w:sz w:val="22"/>
          <w:szCs w:val="24"/>
        </w:rPr>
        <w:t xml:space="preserve"> Polska ze wskaźnikiem 23,2 proc. plasuje się gdzieś pomiędzy.</w:t>
      </w:r>
    </w:p>
    <w:p w14:paraId="01F3E511" w14:textId="6E16C598" w:rsidR="00F03F92" w:rsidRDefault="00F03F92" w:rsidP="00F53ADD">
      <w:pPr>
        <w:spacing w:after="0" w:line="240" w:lineRule="auto"/>
        <w:jc w:val="both"/>
        <w:rPr>
          <w:rFonts w:ascii="Calibri" w:hAnsi="Calibri"/>
          <w:b/>
          <w:bCs/>
          <w:color w:val="FF0000"/>
          <w:sz w:val="22"/>
        </w:rPr>
      </w:pPr>
    </w:p>
    <w:p w14:paraId="5C3A15D9" w14:textId="77777777" w:rsidR="00794BFE" w:rsidRDefault="00794BFE" w:rsidP="00794BFE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PAP/Rynek Zdrowia 24 październik 2017 </w:t>
      </w:r>
    </w:p>
    <w:p w14:paraId="185A534B" w14:textId="77777777" w:rsidR="00794BFE" w:rsidRDefault="00794BFE" w:rsidP="00F53ADD">
      <w:pPr>
        <w:spacing w:after="0" w:line="240" w:lineRule="auto"/>
        <w:jc w:val="both"/>
        <w:rPr>
          <w:rFonts w:ascii="Calibri" w:hAnsi="Calibri"/>
          <w:b/>
          <w:bCs/>
          <w:color w:val="FF0000"/>
          <w:sz w:val="22"/>
        </w:rPr>
      </w:pPr>
    </w:p>
    <w:p w14:paraId="7AA741DD" w14:textId="3337DEFC" w:rsidR="00D63AAB" w:rsidRPr="00FE576C" w:rsidRDefault="00D63AAB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FE576C">
        <w:rPr>
          <w:rFonts w:ascii="Calibri" w:hAnsi="Calibri" w:cs="Times New Roman"/>
          <w:b/>
          <w:color w:val="auto"/>
          <w:sz w:val="22"/>
          <w:szCs w:val="24"/>
        </w:rPr>
        <w:t>Czyli czas schudnąć?</w:t>
      </w:r>
    </w:p>
    <w:p w14:paraId="0B208AD6" w14:textId="6BB0783B" w:rsidR="00FE576C" w:rsidRPr="006C2B9B" w:rsidRDefault="006C2B9B" w:rsidP="006B72F1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  <w:r>
        <w:rPr>
          <w:rFonts w:ascii="Calibri" w:hAnsi="Calibri"/>
          <w:bCs/>
          <w:color w:val="auto"/>
          <w:sz w:val="22"/>
        </w:rPr>
        <w:t xml:space="preserve">AR: </w:t>
      </w:r>
      <w:r w:rsidR="00FE576C" w:rsidRPr="006C2B9B">
        <w:rPr>
          <w:rFonts w:ascii="Calibri" w:hAnsi="Calibri"/>
          <w:bCs/>
          <w:color w:val="auto"/>
          <w:sz w:val="22"/>
        </w:rPr>
        <w:t xml:space="preserve">Tak, </w:t>
      </w:r>
      <w:r w:rsidR="00D63AAB" w:rsidRPr="006C2B9B">
        <w:rPr>
          <w:rFonts w:ascii="Calibri" w:hAnsi="Calibri"/>
          <w:bCs/>
          <w:color w:val="auto"/>
          <w:sz w:val="22"/>
        </w:rPr>
        <w:t>najlepiej skutecznie</w:t>
      </w:r>
      <w:r w:rsidR="00FE576C" w:rsidRPr="006C2B9B">
        <w:rPr>
          <w:rFonts w:ascii="Calibri" w:hAnsi="Calibri"/>
          <w:bCs/>
          <w:color w:val="auto"/>
          <w:sz w:val="22"/>
        </w:rPr>
        <w:t xml:space="preserve"> i na zawsze</w:t>
      </w:r>
      <w:r w:rsidR="00D63AAB" w:rsidRPr="006C2B9B">
        <w:rPr>
          <w:rFonts w:ascii="Calibri" w:hAnsi="Calibri"/>
          <w:bCs/>
          <w:color w:val="auto"/>
          <w:sz w:val="22"/>
        </w:rPr>
        <w:t xml:space="preserve">. 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Często </w:t>
      </w:r>
      <w:r w:rsidR="00E33E25" w:rsidRPr="006C2B9B">
        <w:rPr>
          <w:rFonts w:ascii="Calibri" w:hAnsi="Calibri" w:cs="Times New Roman"/>
          <w:bCs/>
          <w:color w:val="auto"/>
          <w:sz w:val="22"/>
          <w:szCs w:val="24"/>
        </w:rPr>
        <w:t>odchudzamy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się,</w:t>
      </w:r>
      <w:r w:rsidR="00E33E25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ponieważ idzie lato, więc trzeba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</w:t>
      </w:r>
      <w:r w:rsidR="00E33E25" w:rsidRPr="006C2B9B">
        <w:rPr>
          <w:rFonts w:ascii="Calibri" w:hAnsi="Calibri" w:cs="Times New Roman"/>
          <w:bCs/>
          <w:color w:val="auto"/>
          <w:sz w:val="22"/>
          <w:szCs w:val="24"/>
        </w:rPr>
        <w:t>odkryć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ciało. Kolejną motywacją do przejścia na dietę 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jest własny </w:t>
      </w:r>
      <w:r w:rsidR="00274CA4" w:rsidRPr="006C2B9B">
        <w:rPr>
          <w:rFonts w:ascii="Calibri" w:hAnsi="Calibri" w:cs="Times New Roman"/>
          <w:bCs/>
          <w:color w:val="auto"/>
          <w:sz w:val="22"/>
          <w:szCs w:val="24"/>
        </w:rPr>
        <w:t>ślub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lub </w:t>
      </w:r>
      <w:r w:rsidR="00274CA4" w:rsidRPr="006C2B9B">
        <w:rPr>
          <w:rFonts w:ascii="Calibri" w:hAnsi="Calibri" w:cs="Times New Roman"/>
          <w:bCs/>
          <w:color w:val="auto"/>
          <w:sz w:val="22"/>
          <w:szCs w:val="24"/>
        </w:rPr>
        <w:t>ważna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uroczystość w rodzinie. Mam wrażenie, że nasze społeczeństwo odchudza się „na chwilę”, „tu i teraz”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>.</w:t>
      </w:r>
      <w:r>
        <w:rPr>
          <w:rFonts w:ascii="Calibri" w:hAnsi="Calibri" w:cs="Times New Roman"/>
          <w:bCs/>
          <w:color w:val="auto"/>
          <w:sz w:val="22"/>
          <w:szCs w:val="24"/>
        </w:rPr>
        <w:t xml:space="preserve"> To niepokojący trend.</w:t>
      </w:r>
    </w:p>
    <w:p w14:paraId="47FA2C0B" w14:textId="77777777" w:rsidR="00FE576C" w:rsidRDefault="00FE576C" w:rsidP="006B72F1">
      <w:pPr>
        <w:spacing w:after="0" w:line="240" w:lineRule="auto"/>
        <w:jc w:val="both"/>
        <w:rPr>
          <w:rFonts w:ascii="Calibri" w:hAnsi="Calibri" w:cs="Times New Roman"/>
          <w:b/>
          <w:bCs/>
          <w:color w:val="FF0000"/>
          <w:sz w:val="22"/>
          <w:szCs w:val="24"/>
        </w:rPr>
      </w:pPr>
    </w:p>
    <w:p w14:paraId="217B43AC" w14:textId="10ED34DA" w:rsidR="00FE576C" w:rsidRPr="00FE576C" w:rsidRDefault="00FE576C" w:rsidP="006B72F1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FE576C">
        <w:rPr>
          <w:rFonts w:ascii="Calibri" w:hAnsi="Calibri" w:cs="Times New Roman"/>
          <w:b/>
          <w:color w:val="auto"/>
          <w:sz w:val="22"/>
          <w:szCs w:val="24"/>
        </w:rPr>
        <w:t>Dlaczego</w:t>
      </w:r>
      <w:r w:rsidR="006C2B9B">
        <w:rPr>
          <w:rFonts w:ascii="Calibri" w:hAnsi="Calibri" w:cs="Times New Roman"/>
          <w:b/>
          <w:color w:val="auto"/>
          <w:sz w:val="22"/>
          <w:szCs w:val="24"/>
        </w:rPr>
        <w:t>?</w:t>
      </w:r>
    </w:p>
    <w:p w14:paraId="7E032E57" w14:textId="1D1D529C" w:rsidR="00FE576C" w:rsidRPr="006C2B9B" w:rsidRDefault="006C2B9B" w:rsidP="006B72F1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  <w:r>
        <w:rPr>
          <w:rFonts w:ascii="Calibri" w:hAnsi="Calibri" w:cs="Times New Roman"/>
          <w:bCs/>
          <w:color w:val="auto"/>
          <w:sz w:val="22"/>
          <w:szCs w:val="24"/>
        </w:rPr>
        <w:t xml:space="preserve">AR: 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>Szybka potrzeba schudnięcia powoduje, że sięgamy po szybkie metody</w:t>
      </w:r>
      <w:r>
        <w:rPr>
          <w:rFonts w:ascii="Calibri" w:hAnsi="Calibri" w:cs="Times New Roman"/>
          <w:bCs/>
          <w:color w:val="auto"/>
          <w:sz w:val="22"/>
          <w:szCs w:val="24"/>
        </w:rPr>
        <w:t xml:space="preserve">, a więc drastyczne, monotonne diety 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lub </w:t>
      </w:r>
      <w:r>
        <w:rPr>
          <w:rFonts w:ascii="Calibri" w:hAnsi="Calibri" w:cs="Times New Roman"/>
          <w:bCs/>
          <w:color w:val="auto"/>
          <w:sz w:val="22"/>
          <w:szCs w:val="24"/>
        </w:rPr>
        <w:t>zakup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kolejnej „cudownej” 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>tabletki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>, która spali kilogramy za nas. Konsekwencją</w:t>
      </w:r>
      <w:r>
        <w:rPr>
          <w:rFonts w:ascii="Calibri" w:hAnsi="Calibri" w:cs="Times New Roman"/>
          <w:bCs/>
          <w:color w:val="auto"/>
          <w:sz w:val="22"/>
          <w:szCs w:val="24"/>
        </w:rPr>
        <w:t xml:space="preserve"> takich działań jest efekt </w:t>
      </w:r>
      <w:proofErr w:type="spellStart"/>
      <w:r>
        <w:rPr>
          <w:rFonts w:ascii="Calibri" w:hAnsi="Calibri" w:cs="Times New Roman"/>
          <w:bCs/>
          <w:color w:val="auto"/>
          <w:sz w:val="22"/>
          <w:szCs w:val="24"/>
        </w:rPr>
        <w:t>jojo</w:t>
      </w:r>
      <w:proofErr w:type="spellEnd"/>
      <w:r>
        <w:rPr>
          <w:rFonts w:ascii="Calibri" w:hAnsi="Calibri" w:cs="Times New Roman"/>
          <w:bCs/>
          <w:color w:val="auto"/>
          <w:sz w:val="22"/>
          <w:szCs w:val="24"/>
        </w:rPr>
        <w:t xml:space="preserve"> i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</w:t>
      </w:r>
      <w:r w:rsidR="00E33E25" w:rsidRPr="006C2B9B">
        <w:rPr>
          <w:rFonts w:ascii="Calibri" w:hAnsi="Calibri" w:cs="Times New Roman"/>
          <w:bCs/>
          <w:color w:val="auto"/>
          <w:sz w:val="22"/>
          <w:szCs w:val="24"/>
        </w:rPr>
        <w:t>spowolniony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metabolizm</w:t>
      </w:r>
      <w:r>
        <w:rPr>
          <w:rFonts w:ascii="Calibri" w:hAnsi="Calibri" w:cs="Times New Roman"/>
          <w:bCs/>
          <w:color w:val="auto"/>
          <w:sz w:val="22"/>
          <w:szCs w:val="24"/>
        </w:rPr>
        <w:t>. B</w:t>
      </w:r>
      <w:r w:rsidR="00E62D7B" w:rsidRPr="006C2B9B">
        <w:rPr>
          <w:rFonts w:ascii="Calibri" w:hAnsi="Calibri" w:cs="Times New Roman"/>
          <w:bCs/>
          <w:color w:val="auto"/>
          <w:sz w:val="22"/>
          <w:szCs w:val="24"/>
        </w:rPr>
        <w:t>ardzo często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osobom odchudzającym się w taki </w:t>
      </w:r>
      <w:r>
        <w:rPr>
          <w:rFonts w:ascii="Calibri" w:hAnsi="Calibri" w:cs="Times New Roman"/>
          <w:bCs/>
          <w:color w:val="auto"/>
          <w:sz w:val="22"/>
          <w:szCs w:val="24"/>
        </w:rPr>
        <w:t>ekspresowy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sposób trudniej będzie schudnąć zdrowo w przyszłości. Odchudzanie to zmiana nawyków żywieniowych, zmiana naszego własnego nastawienia na pozytywne, a nie udział w wyścigu, w którym liczą się wyniki. Ścigając się łatwo jest się zniechęcić. </w:t>
      </w:r>
    </w:p>
    <w:p w14:paraId="70BD8A6E" w14:textId="77777777" w:rsidR="00FE576C" w:rsidRDefault="00FE576C" w:rsidP="006B72F1">
      <w:pPr>
        <w:spacing w:after="0" w:line="240" w:lineRule="auto"/>
        <w:jc w:val="both"/>
        <w:rPr>
          <w:rFonts w:ascii="Calibri" w:hAnsi="Calibri" w:cs="Times New Roman"/>
          <w:b/>
          <w:bCs/>
          <w:color w:val="FF0000"/>
          <w:sz w:val="22"/>
          <w:szCs w:val="24"/>
        </w:rPr>
      </w:pPr>
    </w:p>
    <w:p w14:paraId="4823C1CD" w14:textId="5A101227" w:rsidR="00FE576C" w:rsidRPr="00FE576C" w:rsidRDefault="00FE576C" w:rsidP="00F15EF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FE576C">
        <w:rPr>
          <w:rFonts w:ascii="Calibri" w:hAnsi="Calibri" w:cs="Times New Roman"/>
          <w:b/>
          <w:color w:val="auto"/>
          <w:sz w:val="22"/>
          <w:szCs w:val="24"/>
        </w:rPr>
        <w:t>No właśnie, osoby odchudzające się skarżą się często na spadek motywacji i zniechęcenie. Czy w takiej sytuacji pomoże wsparcie dietetyka?</w:t>
      </w:r>
    </w:p>
    <w:p w14:paraId="53F6B752" w14:textId="11C903EC" w:rsidR="00B7441C" w:rsidRPr="006C2B9B" w:rsidRDefault="006C2B9B" w:rsidP="00F15EF5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  <w:r>
        <w:rPr>
          <w:rFonts w:ascii="Calibri" w:hAnsi="Calibri" w:cs="Times New Roman"/>
          <w:bCs/>
          <w:color w:val="auto"/>
          <w:sz w:val="22"/>
          <w:szCs w:val="24"/>
        </w:rPr>
        <w:t xml:space="preserve">AR: </w:t>
      </w:r>
      <w:r w:rsidR="00FE576C" w:rsidRPr="006C2B9B">
        <w:rPr>
          <w:rFonts w:ascii="Calibri" w:hAnsi="Calibri" w:cs="Times New Roman"/>
          <w:bCs/>
          <w:color w:val="auto"/>
          <w:sz w:val="22"/>
          <w:szCs w:val="24"/>
        </w:rPr>
        <w:t>Tak, ale pod warunkiem, że nie idziemy do di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etetyka wyłącznie po to, żeby schudnąć.</w:t>
      </w:r>
      <w:r>
        <w:rPr>
          <w:rFonts w:ascii="Calibri" w:hAnsi="Calibri" w:cs="Times New Roman"/>
          <w:bCs/>
          <w:color w:val="auto"/>
          <w:sz w:val="22"/>
          <w:szCs w:val="24"/>
        </w:rPr>
        <w:t xml:space="preserve"> Dietetyk powinien nam pomóc 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zmienić myślenie o diecie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. Do poradni dietetycznej idziemy, by wspólnie wypracować sposób odżywiania, który będzie przyjemnością, 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a nie obowiązkiem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, i który 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zostanie z nami na resz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>t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ę życia. 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>O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dchudzanie ze specjalistą </w:t>
      </w:r>
      <w:r w:rsidR="001A3A1C">
        <w:rPr>
          <w:rFonts w:ascii="Calibri" w:hAnsi="Calibri" w:cs="Times New Roman"/>
          <w:bCs/>
          <w:color w:val="auto"/>
          <w:sz w:val="22"/>
          <w:szCs w:val="24"/>
        </w:rPr>
        <w:t>t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o zmiana na 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>zawsze,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a nie na chwilę</w:t>
      </w:r>
      <w:r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– bez </w:t>
      </w:r>
      <w:proofErr w:type="spellStart"/>
      <w:r w:rsidRPr="006C2B9B">
        <w:rPr>
          <w:rFonts w:ascii="Calibri" w:hAnsi="Calibri" w:cs="Times New Roman"/>
          <w:bCs/>
          <w:color w:val="auto"/>
          <w:sz w:val="22"/>
          <w:szCs w:val="24"/>
        </w:rPr>
        <w:t>jojo</w:t>
      </w:r>
      <w:proofErr w:type="spellEnd"/>
      <w:r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, bez uszczerbku na zdrowiu, powoli, ale rozsądnie. </w:t>
      </w:r>
    </w:p>
    <w:p w14:paraId="66BD95C5" w14:textId="77777777" w:rsidR="00B7441C" w:rsidRDefault="00B7441C" w:rsidP="00F15EF5">
      <w:pPr>
        <w:spacing w:after="0" w:line="240" w:lineRule="auto"/>
        <w:jc w:val="both"/>
        <w:rPr>
          <w:rFonts w:ascii="Calibri" w:hAnsi="Calibri" w:cs="Times New Roman"/>
          <w:bCs/>
          <w:color w:val="FF0000"/>
          <w:sz w:val="22"/>
          <w:szCs w:val="24"/>
        </w:rPr>
      </w:pPr>
    </w:p>
    <w:p w14:paraId="13448720" w14:textId="525198E3" w:rsidR="00B7441C" w:rsidRPr="006C2B9B" w:rsidRDefault="00B7441C" w:rsidP="00F15EF5">
      <w:pPr>
        <w:spacing w:after="0" w:line="240" w:lineRule="auto"/>
        <w:jc w:val="both"/>
        <w:rPr>
          <w:rFonts w:ascii="Calibri" w:hAnsi="Calibri" w:cs="Times New Roman"/>
          <w:b/>
          <w:bCs/>
          <w:color w:val="auto"/>
          <w:sz w:val="22"/>
          <w:szCs w:val="24"/>
        </w:rPr>
      </w:pPr>
      <w:r w:rsidRPr="006C2B9B">
        <w:rPr>
          <w:rFonts w:ascii="Calibri" w:hAnsi="Calibri" w:cs="Times New Roman"/>
          <w:b/>
          <w:bCs/>
          <w:color w:val="auto"/>
          <w:sz w:val="22"/>
          <w:szCs w:val="24"/>
        </w:rPr>
        <w:t>Czy Polacy często odwiedzają dietetyków?</w:t>
      </w:r>
    </w:p>
    <w:p w14:paraId="7A555940" w14:textId="406B6419" w:rsidR="002A221C" w:rsidRDefault="006C2B9B" w:rsidP="002A221C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  <w:r w:rsidRPr="006C2B9B">
        <w:rPr>
          <w:rFonts w:ascii="Calibri" w:hAnsi="Calibri" w:cs="Times New Roman"/>
          <w:bCs/>
          <w:color w:val="auto"/>
          <w:sz w:val="22"/>
          <w:szCs w:val="24"/>
        </w:rPr>
        <w:t>AR:</w:t>
      </w:r>
      <w:r>
        <w:rPr>
          <w:rFonts w:ascii="Calibri" w:hAnsi="Calibri" w:cs="Times New Roman"/>
          <w:b/>
          <w:bCs/>
          <w:color w:val="auto"/>
          <w:sz w:val="22"/>
          <w:szCs w:val="24"/>
        </w:rPr>
        <w:t xml:space="preserve"> 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Według </w:t>
      </w:r>
      <w:r>
        <w:rPr>
          <w:rFonts w:ascii="Calibri" w:hAnsi="Calibri" w:cs="Times New Roman"/>
          <w:bCs/>
          <w:color w:val="auto"/>
          <w:sz w:val="22"/>
          <w:szCs w:val="24"/>
        </w:rPr>
        <w:t>badań ARC Rynek i Opinia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c</w:t>
      </w:r>
      <w:r w:rsidR="001818A9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o </w:t>
      </w:r>
      <w:r>
        <w:rPr>
          <w:rFonts w:ascii="Calibri" w:hAnsi="Calibri" w:cs="Times New Roman"/>
          <w:bCs/>
          <w:color w:val="auto"/>
          <w:sz w:val="22"/>
          <w:szCs w:val="24"/>
        </w:rPr>
        <w:t>10.</w:t>
      </w:r>
      <w:r w:rsidR="001818A9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Polak przyznaje, że w ciągu ostatnich dwóch lat korzystał </w:t>
      </w:r>
      <w:r>
        <w:rPr>
          <w:rFonts w:ascii="Calibri" w:hAnsi="Calibri" w:cs="Times New Roman"/>
          <w:bCs/>
          <w:color w:val="auto"/>
          <w:sz w:val="22"/>
          <w:szCs w:val="24"/>
        </w:rPr>
        <w:br/>
      </w:r>
      <w:r w:rsidR="001818A9" w:rsidRPr="006C2B9B">
        <w:rPr>
          <w:rFonts w:ascii="Calibri" w:hAnsi="Calibri" w:cs="Times New Roman"/>
          <w:bCs/>
          <w:color w:val="auto"/>
          <w:sz w:val="22"/>
          <w:szCs w:val="24"/>
        </w:rPr>
        <w:t>z usług dietetyka lub poradni dietetycznej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. W tej grupie było 2 razy więcej </w:t>
      </w:r>
      <w:r w:rsidR="002A221C" w:rsidRPr="006C2B9B">
        <w:rPr>
          <w:rFonts w:ascii="Calibri" w:hAnsi="Calibri" w:cs="Times New Roman"/>
          <w:bCs/>
          <w:color w:val="auto"/>
          <w:sz w:val="22"/>
          <w:szCs w:val="24"/>
        </w:rPr>
        <w:t>kobiet niż mężczyzn, a także trzykrotnie więcej ludzi młodych</w:t>
      </w:r>
      <w:r>
        <w:rPr>
          <w:rFonts w:ascii="Calibri" w:hAnsi="Calibri" w:cs="Times New Roman"/>
          <w:bCs/>
          <w:color w:val="auto"/>
          <w:sz w:val="22"/>
          <w:szCs w:val="24"/>
        </w:rPr>
        <w:t>,</w:t>
      </w:r>
      <w:r w:rsidR="002A22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niż tych po 40</w:t>
      </w:r>
      <w:r>
        <w:rPr>
          <w:rFonts w:ascii="Calibri" w:hAnsi="Calibri" w:cs="Times New Roman"/>
          <w:bCs/>
          <w:color w:val="auto"/>
          <w:sz w:val="22"/>
          <w:szCs w:val="24"/>
        </w:rPr>
        <w:t>.</w:t>
      </w:r>
      <w:r w:rsidR="002A22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roku życia. 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Szukając dietet</w:t>
      </w:r>
      <w:r>
        <w:rPr>
          <w:rFonts w:ascii="Calibri" w:hAnsi="Calibri" w:cs="Times New Roman"/>
          <w:bCs/>
          <w:color w:val="auto"/>
          <w:sz w:val="22"/>
          <w:szCs w:val="24"/>
        </w:rPr>
        <w:t>y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>ka zwykle kieruj</w:t>
      </w:r>
      <w:r>
        <w:rPr>
          <w:rFonts w:ascii="Calibri" w:hAnsi="Calibri" w:cs="Times New Roman"/>
          <w:bCs/>
          <w:color w:val="auto"/>
          <w:sz w:val="22"/>
          <w:szCs w:val="24"/>
        </w:rPr>
        <w:t>emy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się rekomendacją znajomych. Co ciekawe, już co 3 kons</w:t>
      </w:r>
      <w:r w:rsidR="002A221C" w:rsidRPr="006C2B9B">
        <w:rPr>
          <w:rFonts w:ascii="Calibri" w:hAnsi="Calibri" w:cs="Times New Roman"/>
          <w:bCs/>
          <w:color w:val="auto"/>
          <w:sz w:val="22"/>
          <w:szCs w:val="24"/>
        </w:rPr>
        <w:t>ultacja dietetyczna odbywa się online.</w:t>
      </w:r>
      <w:r w:rsidR="00B7441C" w:rsidRPr="006C2B9B">
        <w:rPr>
          <w:rFonts w:ascii="Calibri" w:hAnsi="Calibri" w:cs="Times New Roman"/>
          <w:bCs/>
          <w:color w:val="auto"/>
          <w:sz w:val="22"/>
          <w:szCs w:val="24"/>
        </w:rPr>
        <w:t xml:space="preserve"> </w:t>
      </w:r>
    </w:p>
    <w:p w14:paraId="55C3C2F7" w14:textId="77777777" w:rsidR="007A2A70" w:rsidRDefault="007A2A70" w:rsidP="002A221C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</w:p>
    <w:p w14:paraId="209DF461" w14:textId="77777777" w:rsidR="007A2A70" w:rsidRPr="009E5A4B" w:rsidRDefault="007A2A70" w:rsidP="007A2A70">
      <w:pPr>
        <w:spacing w:after="0" w:line="240" w:lineRule="auto"/>
        <w:jc w:val="both"/>
        <w:rPr>
          <w:rFonts w:ascii="Calibri" w:hAnsi="Calibri" w:cs="Times New Roman"/>
          <w:b/>
          <w:i/>
          <w:color w:val="auto"/>
          <w:sz w:val="22"/>
          <w:szCs w:val="24"/>
        </w:rPr>
      </w:pPr>
      <w:r w:rsidRPr="009E5A4B">
        <w:rPr>
          <w:rFonts w:ascii="Calibri" w:hAnsi="Calibri" w:cs="Times New Roman"/>
          <w:b/>
          <w:i/>
          <w:color w:val="auto"/>
          <w:sz w:val="22"/>
          <w:szCs w:val="24"/>
        </w:rPr>
        <w:t xml:space="preserve">arc.com.pl </w:t>
      </w:r>
    </w:p>
    <w:p w14:paraId="66B4E1E9" w14:textId="7A9D2612" w:rsidR="007A2A70" w:rsidRPr="009E5A4B" w:rsidRDefault="007A2A70" w:rsidP="007A2A70">
      <w:pPr>
        <w:spacing w:after="0" w:line="240" w:lineRule="auto"/>
        <w:jc w:val="both"/>
        <w:rPr>
          <w:rFonts w:ascii="Calibri" w:hAnsi="Calibri" w:cs="Times New Roman"/>
          <w:b/>
          <w:i/>
          <w:color w:val="auto"/>
          <w:sz w:val="22"/>
          <w:szCs w:val="24"/>
        </w:rPr>
      </w:pPr>
      <w:r w:rsidRPr="009E5A4B">
        <w:rPr>
          <w:rFonts w:ascii="Calibri" w:hAnsi="Calibri" w:cs="Times New Roman"/>
          <w:b/>
          <w:i/>
          <w:color w:val="auto"/>
          <w:sz w:val="22"/>
          <w:szCs w:val="24"/>
        </w:rPr>
        <w:t>Badanie zostało zrealizowane przez ARC Rynek i Opinia metodą CAWI (ankiety online) na reprezentat</w:t>
      </w:r>
      <w:r w:rsidR="00742A0D">
        <w:rPr>
          <w:rFonts w:ascii="Calibri" w:hAnsi="Calibri" w:cs="Times New Roman"/>
          <w:b/>
          <w:i/>
          <w:color w:val="auto"/>
          <w:sz w:val="22"/>
          <w:szCs w:val="24"/>
        </w:rPr>
        <w:t xml:space="preserve">ywnej próbie N=502 respondentów, wrzesień 2017 </w:t>
      </w:r>
    </w:p>
    <w:p w14:paraId="444BA796" w14:textId="77777777" w:rsidR="007A2A70" w:rsidRDefault="007A2A70" w:rsidP="007A2A70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568F1EC" w14:textId="77777777" w:rsidR="007A2A70" w:rsidRDefault="007A2A70" w:rsidP="007A2A70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00AA4ECE" w14:textId="77777777" w:rsidR="007A2A70" w:rsidRPr="006C2B9B" w:rsidRDefault="007A2A70" w:rsidP="002A221C">
      <w:pPr>
        <w:spacing w:after="0" w:line="240" w:lineRule="auto"/>
        <w:jc w:val="both"/>
        <w:rPr>
          <w:rFonts w:ascii="Calibri" w:hAnsi="Calibri" w:cs="Times New Roman"/>
          <w:bCs/>
          <w:color w:val="auto"/>
          <w:sz w:val="22"/>
          <w:szCs w:val="24"/>
        </w:rPr>
      </w:pPr>
    </w:p>
    <w:p w14:paraId="2170E1CC" w14:textId="77777777" w:rsidR="00B7441C" w:rsidRDefault="00B7441C" w:rsidP="002A221C">
      <w:pPr>
        <w:spacing w:after="0" w:line="240" w:lineRule="auto"/>
        <w:jc w:val="both"/>
        <w:rPr>
          <w:rFonts w:ascii="Calibri" w:hAnsi="Calibri" w:cs="Times New Roman"/>
          <w:b/>
          <w:bCs/>
          <w:color w:val="FF0000"/>
          <w:sz w:val="22"/>
          <w:szCs w:val="24"/>
        </w:rPr>
      </w:pPr>
    </w:p>
    <w:p w14:paraId="7C2126BF" w14:textId="23BEF8F9" w:rsidR="00FE576C" w:rsidRPr="006C2B9B" w:rsidRDefault="006C2B9B" w:rsidP="001818A9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bCs/>
          <w:color w:val="auto"/>
          <w:sz w:val="22"/>
          <w:szCs w:val="24"/>
        </w:rPr>
        <w:t xml:space="preserve">Skoro dietetyk jest nam w stanie pomóc schudnąć na całe życie, dlaczego wciąż </w:t>
      </w:r>
      <w:r w:rsidR="00BD6544">
        <w:rPr>
          <w:rFonts w:ascii="Calibri" w:hAnsi="Calibri" w:cs="Times New Roman"/>
          <w:b/>
          <w:bCs/>
          <w:color w:val="auto"/>
          <w:sz w:val="22"/>
          <w:szCs w:val="24"/>
        </w:rPr>
        <w:t>odchudzamy</w:t>
      </w:r>
      <w:r>
        <w:rPr>
          <w:rFonts w:ascii="Calibri" w:hAnsi="Calibri" w:cs="Times New Roman"/>
          <w:b/>
          <w:bCs/>
          <w:color w:val="auto"/>
          <w:sz w:val="22"/>
          <w:szCs w:val="24"/>
        </w:rPr>
        <w:t xml:space="preserve"> się na własną rękę?</w:t>
      </w:r>
    </w:p>
    <w:p w14:paraId="39B02473" w14:textId="3C0FC2B1" w:rsidR="00FE576C" w:rsidRPr="006C2B9B" w:rsidRDefault="006C2B9B" w:rsidP="001818A9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6C2B9B"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>Osobiście uważam, że dietetyk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, mimo ogromnego zainteresowania 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>zdrowym stylem życia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, wielu osobom kojarzy się 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 xml:space="preserve">z wyrzeczeniami związanymi z dietą, dużym kosztem, brakiem czasu na gotowanie. </w:t>
      </w:r>
      <w:r w:rsidR="00BD6544">
        <w:rPr>
          <w:rFonts w:ascii="Calibri" w:hAnsi="Calibri" w:cs="Times New Roman"/>
          <w:color w:val="auto"/>
          <w:sz w:val="22"/>
          <w:szCs w:val="24"/>
        </w:rPr>
        <w:t>P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>acjenci zdecydowanie wolą „pójść na skróty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” i np. 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 xml:space="preserve">skorzystać z diety koleżanki,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diety promowanej przez celebrytkę, </w:t>
      </w:r>
      <w:r w:rsidR="00A158BF" w:rsidRPr="006C2B9B">
        <w:rPr>
          <w:rFonts w:ascii="Calibri" w:hAnsi="Calibri" w:cs="Times New Roman"/>
          <w:color w:val="auto"/>
          <w:sz w:val="22"/>
          <w:szCs w:val="24"/>
        </w:rPr>
        <w:t xml:space="preserve">kupić gotową dietę w </w:t>
      </w:r>
      <w:r w:rsidR="003F36EC" w:rsidRPr="006C2B9B">
        <w:rPr>
          <w:rFonts w:ascii="Calibri" w:hAnsi="Calibri" w:cs="Times New Roman"/>
          <w:color w:val="auto"/>
          <w:sz w:val="22"/>
          <w:szCs w:val="24"/>
        </w:rPr>
        <w:t>Internecie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 albo tabletki z reklamy. </w:t>
      </w:r>
    </w:p>
    <w:p w14:paraId="1E5560F8" w14:textId="77777777" w:rsidR="00FE576C" w:rsidRDefault="00FE576C" w:rsidP="001818A9">
      <w:pPr>
        <w:spacing w:after="0" w:line="240" w:lineRule="auto"/>
        <w:jc w:val="both"/>
        <w:rPr>
          <w:rFonts w:ascii="Calibri" w:hAnsi="Calibri" w:cs="Times New Roman"/>
          <w:b/>
          <w:color w:val="FF0000"/>
          <w:sz w:val="22"/>
          <w:szCs w:val="24"/>
        </w:rPr>
      </w:pPr>
    </w:p>
    <w:p w14:paraId="32E94163" w14:textId="57E917E1" w:rsidR="0020078C" w:rsidRDefault="0020078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 xml:space="preserve">Jakie </w:t>
      </w:r>
      <w:r w:rsidR="00B7441C">
        <w:rPr>
          <w:rFonts w:ascii="Calibri" w:hAnsi="Calibri" w:cs="Times New Roman"/>
          <w:b/>
          <w:color w:val="auto"/>
          <w:sz w:val="22"/>
          <w:szCs w:val="24"/>
        </w:rPr>
        <w:t xml:space="preserve">diety-cud są </w:t>
      </w:r>
      <w:r w:rsidR="00BD6544">
        <w:rPr>
          <w:rFonts w:ascii="Calibri" w:hAnsi="Calibri" w:cs="Times New Roman"/>
          <w:b/>
          <w:color w:val="auto"/>
          <w:sz w:val="22"/>
          <w:szCs w:val="24"/>
        </w:rPr>
        <w:t>obecnie najpopularniejsze</w:t>
      </w:r>
      <w:r w:rsidR="00B7441C">
        <w:rPr>
          <w:rFonts w:ascii="Calibri" w:hAnsi="Calibri" w:cs="Times New Roman"/>
          <w:b/>
          <w:color w:val="auto"/>
          <w:sz w:val="22"/>
          <w:szCs w:val="24"/>
        </w:rPr>
        <w:t>?</w:t>
      </w:r>
    </w:p>
    <w:p w14:paraId="2C9BBF73" w14:textId="1956E705" w:rsidR="00F523F2" w:rsidRPr="00BD6544" w:rsidRDefault="00BD6544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F523F2" w:rsidRPr="00BD6544">
        <w:rPr>
          <w:rFonts w:ascii="Calibri" w:hAnsi="Calibri" w:cs="Times New Roman"/>
          <w:color w:val="auto"/>
          <w:sz w:val="22"/>
          <w:szCs w:val="24"/>
        </w:rPr>
        <w:t xml:space="preserve">Cały czas </w:t>
      </w:r>
      <w:r w:rsidR="00B11731" w:rsidRPr="00BD6544">
        <w:rPr>
          <w:rFonts w:ascii="Calibri" w:hAnsi="Calibri" w:cs="Times New Roman"/>
          <w:color w:val="auto"/>
          <w:sz w:val="22"/>
          <w:szCs w:val="24"/>
        </w:rPr>
        <w:t xml:space="preserve">na topie są </w:t>
      </w:r>
      <w:r w:rsidR="00F523F2" w:rsidRPr="00BD6544">
        <w:rPr>
          <w:rFonts w:ascii="Calibri" w:hAnsi="Calibri" w:cs="Times New Roman"/>
          <w:color w:val="auto"/>
          <w:sz w:val="22"/>
          <w:szCs w:val="24"/>
        </w:rPr>
        <w:t>głodówki</w:t>
      </w:r>
      <w:r>
        <w:rPr>
          <w:rFonts w:ascii="Calibri" w:hAnsi="Calibri" w:cs="Times New Roman"/>
          <w:color w:val="auto"/>
          <w:sz w:val="22"/>
          <w:szCs w:val="24"/>
        </w:rPr>
        <w:t xml:space="preserve"> i </w:t>
      </w:r>
      <w:r w:rsidR="0015429C" w:rsidRPr="00BD6544">
        <w:rPr>
          <w:rFonts w:ascii="Calibri" w:hAnsi="Calibri" w:cs="Times New Roman"/>
          <w:color w:val="auto"/>
          <w:sz w:val="22"/>
          <w:szCs w:val="24"/>
        </w:rPr>
        <w:t>ograniczani</w:t>
      </w:r>
      <w:r>
        <w:rPr>
          <w:rFonts w:ascii="Calibri" w:hAnsi="Calibri" w:cs="Times New Roman"/>
          <w:color w:val="auto"/>
          <w:sz w:val="22"/>
          <w:szCs w:val="24"/>
        </w:rPr>
        <w:t>e</w:t>
      </w:r>
      <w:r w:rsidR="00F523F2" w:rsidRPr="00BD6544">
        <w:rPr>
          <w:rFonts w:ascii="Calibri" w:hAnsi="Calibri" w:cs="Times New Roman"/>
          <w:color w:val="auto"/>
          <w:sz w:val="22"/>
          <w:szCs w:val="24"/>
        </w:rPr>
        <w:t xml:space="preserve"> kalorii, czyli modne diety 1000 kcal, diety wysokobiałkowe, oczyszczające</w:t>
      </w:r>
      <w:r>
        <w:rPr>
          <w:rFonts w:ascii="Calibri" w:hAnsi="Calibri" w:cs="Times New Roman"/>
          <w:color w:val="auto"/>
          <w:sz w:val="22"/>
          <w:szCs w:val="24"/>
        </w:rPr>
        <w:t xml:space="preserve"> </w:t>
      </w:r>
      <w:r w:rsidR="00F523F2" w:rsidRPr="00BD6544">
        <w:rPr>
          <w:rFonts w:ascii="Calibri" w:hAnsi="Calibri" w:cs="Times New Roman"/>
          <w:color w:val="auto"/>
          <w:sz w:val="22"/>
          <w:szCs w:val="24"/>
        </w:rPr>
        <w:t xml:space="preserve">warzywno-owocowe, które nie mają potwierdzenia </w:t>
      </w:r>
      <w:r w:rsidR="00B11731" w:rsidRPr="00BD6544">
        <w:rPr>
          <w:rFonts w:ascii="Calibri" w:hAnsi="Calibri" w:cs="Times New Roman"/>
          <w:color w:val="auto"/>
          <w:sz w:val="22"/>
          <w:szCs w:val="24"/>
        </w:rPr>
        <w:t>w badaniach naukowych.</w:t>
      </w:r>
      <w:r w:rsidR="00C9768A" w:rsidRPr="00BD6544">
        <w:rPr>
          <w:rFonts w:ascii="Calibri" w:hAnsi="Calibri" w:cs="Times New Roman"/>
          <w:color w:val="auto"/>
          <w:sz w:val="22"/>
          <w:szCs w:val="24"/>
        </w:rPr>
        <w:t xml:space="preserve"> </w:t>
      </w:r>
      <w:r>
        <w:rPr>
          <w:rFonts w:ascii="Calibri" w:hAnsi="Calibri" w:cs="Times New Roman"/>
          <w:color w:val="auto"/>
          <w:sz w:val="22"/>
          <w:szCs w:val="24"/>
        </w:rPr>
        <w:t xml:space="preserve">Rośnie też popularność diet pudełkowych, co mnie mocno niepokoi, bo wiele z nich jest nastawionych na zysk, a nie na </w:t>
      </w:r>
      <w:r w:rsidR="00C9768A" w:rsidRPr="00BD6544">
        <w:rPr>
          <w:rFonts w:ascii="Calibri" w:hAnsi="Calibri" w:cs="Times New Roman"/>
          <w:color w:val="auto"/>
          <w:sz w:val="22"/>
          <w:szCs w:val="24"/>
        </w:rPr>
        <w:t xml:space="preserve">zdrowie klienta. </w:t>
      </w:r>
    </w:p>
    <w:p w14:paraId="7E18AC1C" w14:textId="77777777" w:rsidR="00B7441C" w:rsidRDefault="00B7441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A7F9320" w14:textId="71C17979" w:rsidR="00B7441C" w:rsidRDefault="00B7441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 xml:space="preserve">Specjaliści przestrzegają, a my nadal swoje: przegłodzę się, to schudnę. Dlaczego </w:t>
      </w:r>
      <w:r w:rsidR="00BD6544">
        <w:rPr>
          <w:rFonts w:ascii="Calibri" w:hAnsi="Calibri" w:cs="Times New Roman"/>
          <w:b/>
          <w:color w:val="auto"/>
          <w:sz w:val="22"/>
          <w:szCs w:val="24"/>
        </w:rPr>
        <w:t>diety-cud nie są dla nas dobr</w:t>
      </w:r>
      <w:r>
        <w:rPr>
          <w:rFonts w:ascii="Calibri" w:hAnsi="Calibri" w:cs="Times New Roman"/>
          <w:b/>
          <w:color w:val="auto"/>
          <w:sz w:val="22"/>
          <w:szCs w:val="24"/>
        </w:rPr>
        <w:t>e?</w:t>
      </w:r>
    </w:p>
    <w:p w14:paraId="07F67165" w14:textId="2C475A56" w:rsidR="00073AC6" w:rsidRPr="00BD6544" w:rsidRDefault="00BD6544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Diety cud to najgorszy wybór z możliwych. </w:t>
      </w:r>
      <w:r>
        <w:rPr>
          <w:rFonts w:ascii="Calibri" w:hAnsi="Calibri" w:cs="Times New Roman"/>
          <w:color w:val="auto"/>
          <w:sz w:val="22"/>
          <w:szCs w:val="24"/>
        </w:rPr>
        <w:t>Nie polecam ich p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rzede wszystkim dlatego, że nie są </w:t>
      </w:r>
      <w:r w:rsidR="00284C62" w:rsidRPr="00BD6544">
        <w:rPr>
          <w:rFonts w:ascii="Calibri" w:hAnsi="Calibri" w:cs="Times New Roman"/>
          <w:color w:val="auto"/>
          <w:sz w:val="22"/>
          <w:szCs w:val="24"/>
        </w:rPr>
        <w:t>dostosowane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 do </w:t>
      </w:r>
      <w:r>
        <w:rPr>
          <w:rFonts w:ascii="Calibri" w:hAnsi="Calibri" w:cs="Times New Roman"/>
          <w:color w:val="auto"/>
          <w:sz w:val="22"/>
          <w:szCs w:val="24"/>
        </w:rPr>
        <w:t xml:space="preserve">naszych 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>indywidulanych potrzeb: wiek</w:t>
      </w:r>
      <w:r w:rsidR="0015429C" w:rsidRPr="00BD6544">
        <w:rPr>
          <w:rFonts w:ascii="Calibri" w:hAnsi="Calibri" w:cs="Times New Roman"/>
          <w:color w:val="auto"/>
          <w:sz w:val="22"/>
          <w:szCs w:val="24"/>
        </w:rPr>
        <w:t>u, masy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 ciała, wzrost</w:t>
      </w:r>
      <w:r w:rsidR="0015429C" w:rsidRPr="00BD6544">
        <w:rPr>
          <w:rFonts w:ascii="Calibri" w:hAnsi="Calibri" w:cs="Times New Roman"/>
          <w:color w:val="auto"/>
          <w:sz w:val="22"/>
          <w:szCs w:val="24"/>
        </w:rPr>
        <w:t>u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, </w:t>
      </w:r>
      <w:r w:rsidR="0015429C" w:rsidRPr="00BD6544">
        <w:rPr>
          <w:rFonts w:ascii="Calibri" w:hAnsi="Calibri" w:cs="Times New Roman"/>
          <w:color w:val="auto"/>
          <w:sz w:val="22"/>
          <w:szCs w:val="24"/>
        </w:rPr>
        <w:t>aktywności fizycznej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 lub jej brak</w:t>
      </w:r>
      <w:r w:rsidR="0015429C" w:rsidRPr="00BD6544">
        <w:rPr>
          <w:rFonts w:ascii="Calibri" w:hAnsi="Calibri" w:cs="Times New Roman"/>
          <w:color w:val="auto"/>
          <w:sz w:val="22"/>
          <w:szCs w:val="24"/>
        </w:rPr>
        <w:t>u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>, chorób przewlekłych</w:t>
      </w:r>
      <w:r>
        <w:rPr>
          <w:rFonts w:ascii="Calibri" w:hAnsi="Calibri" w:cs="Times New Roman"/>
          <w:color w:val="auto"/>
          <w:sz w:val="22"/>
          <w:szCs w:val="24"/>
        </w:rPr>
        <w:t>, ewentualnych a</w:t>
      </w:r>
      <w:r w:rsidR="00073AC6" w:rsidRPr="00BD6544">
        <w:rPr>
          <w:rFonts w:ascii="Calibri" w:hAnsi="Calibri" w:cs="Times New Roman"/>
          <w:color w:val="auto"/>
          <w:sz w:val="22"/>
          <w:szCs w:val="24"/>
        </w:rPr>
        <w:t xml:space="preserve">lergii pokarmowych. </w:t>
      </w:r>
      <w:r w:rsidR="00B70153" w:rsidRPr="00BD6544">
        <w:rPr>
          <w:rFonts w:ascii="Calibri" w:hAnsi="Calibri" w:cs="Times New Roman"/>
          <w:color w:val="auto"/>
          <w:sz w:val="22"/>
          <w:szCs w:val="24"/>
        </w:rPr>
        <w:t>Widoczna utrata kilogramów</w:t>
      </w:r>
      <w:r>
        <w:rPr>
          <w:rFonts w:ascii="Calibri" w:hAnsi="Calibri" w:cs="Times New Roman"/>
          <w:color w:val="auto"/>
          <w:sz w:val="22"/>
          <w:szCs w:val="24"/>
        </w:rPr>
        <w:t xml:space="preserve"> na takiej diecie</w:t>
      </w:r>
      <w:r w:rsidR="00B70153" w:rsidRPr="00BD6544">
        <w:rPr>
          <w:rFonts w:ascii="Calibri" w:hAnsi="Calibri" w:cs="Times New Roman"/>
          <w:color w:val="auto"/>
          <w:sz w:val="22"/>
          <w:szCs w:val="24"/>
        </w:rPr>
        <w:t xml:space="preserve"> to głównie</w:t>
      </w:r>
      <w:r>
        <w:rPr>
          <w:rFonts w:ascii="Calibri" w:hAnsi="Calibri" w:cs="Times New Roman"/>
          <w:color w:val="auto"/>
          <w:sz w:val="22"/>
          <w:szCs w:val="24"/>
        </w:rPr>
        <w:t xml:space="preserve"> utrata wody oraz </w:t>
      </w:r>
      <w:r w:rsidR="00B70153" w:rsidRPr="00BD6544">
        <w:rPr>
          <w:rFonts w:ascii="Calibri" w:hAnsi="Calibri" w:cs="Times New Roman"/>
          <w:color w:val="auto"/>
          <w:sz w:val="22"/>
          <w:szCs w:val="24"/>
        </w:rPr>
        <w:t>tkanki mięśniowej.</w:t>
      </w:r>
      <w:r>
        <w:rPr>
          <w:rFonts w:ascii="Calibri" w:hAnsi="Calibri" w:cs="Times New Roman"/>
          <w:color w:val="auto"/>
          <w:sz w:val="22"/>
          <w:szCs w:val="24"/>
        </w:rPr>
        <w:t xml:space="preserve"> Diety-</w:t>
      </w:r>
      <w:r w:rsidR="005C7F64" w:rsidRPr="00BD6544">
        <w:rPr>
          <w:rFonts w:ascii="Calibri" w:hAnsi="Calibri" w:cs="Times New Roman"/>
          <w:color w:val="auto"/>
          <w:sz w:val="22"/>
          <w:szCs w:val="24"/>
        </w:rPr>
        <w:t xml:space="preserve">cud są </w:t>
      </w:r>
      <w:r>
        <w:rPr>
          <w:rFonts w:ascii="Calibri" w:hAnsi="Calibri" w:cs="Times New Roman"/>
          <w:color w:val="auto"/>
          <w:sz w:val="22"/>
          <w:szCs w:val="24"/>
        </w:rPr>
        <w:t xml:space="preserve">też </w:t>
      </w:r>
      <w:r w:rsidR="005C7F64" w:rsidRPr="00BD6544">
        <w:rPr>
          <w:rFonts w:ascii="Calibri" w:hAnsi="Calibri" w:cs="Times New Roman"/>
          <w:color w:val="auto"/>
          <w:sz w:val="22"/>
          <w:szCs w:val="24"/>
        </w:rPr>
        <w:t>źle zbilansowane pod wzglę</w:t>
      </w:r>
      <w:r>
        <w:rPr>
          <w:rFonts w:ascii="Calibri" w:hAnsi="Calibri" w:cs="Times New Roman"/>
          <w:color w:val="auto"/>
          <w:sz w:val="22"/>
          <w:szCs w:val="24"/>
        </w:rPr>
        <w:t>dem makroskładników: zawartości</w:t>
      </w:r>
      <w:r w:rsidR="006C2E43" w:rsidRPr="00BD6544">
        <w:rPr>
          <w:rFonts w:ascii="Calibri" w:hAnsi="Calibri" w:cs="Times New Roman"/>
          <w:color w:val="auto"/>
          <w:sz w:val="22"/>
          <w:szCs w:val="24"/>
        </w:rPr>
        <w:t xml:space="preserve"> węglowodanów, białka</w:t>
      </w:r>
      <w:r w:rsidR="005C7F64" w:rsidRPr="00BD6544">
        <w:rPr>
          <w:rFonts w:ascii="Calibri" w:hAnsi="Calibri" w:cs="Times New Roman"/>
          <w:color w:val="auto"/>
          <w:sz w:val="22"/>
          <w:szCs w:val="24"/>
        </w:rPr>
        <w:t>, tłusz</w:t>
      </w:r>
      <w:r w:rsidR="006C2E43" w:rsidRPr="00BD6544">
        <w:rPr>
          <w:rFonts w:ascii="Calibri" w:hAnsi="Calibri" w:cs="Times New Roman"/>
          <w:color w:val="auto"/>
          <w:sz w:val="22"/>
          <w:szCs w:val="24"/>
        </w:rPr>
        <w:t>czu oraz witamin, składników mineralnych</w:t>
      </w:r>
      <w:r>
        <w:rPr>
          <w:rFonts w:ascii="Calibri" w:hAnsi="Calibri" w:cs="Times New Roman"/>
          <w:color w:val="auto"/>
          <w:sz w:val="22"/>
          <w:szCs w:val="24"/>
        </w:rPr>
        <w:t xml:space="preserve">, a to już może powodować problemy zdrowotne: obciążać nerki, wątrobę, wywoływać omdlenia, </w:t>
      </w:r>
      <w:r w:rsidR="006C2E43" w:rsidRPr="00BD6544">
        <w:rPr>
          <w:rFonts w:ascii="Calibri" w:hAnsi="Calibri" w:cs="Times New Roman"/>
          <w:color w:val="auto"/>
          <w:sz w:val="22"/>
          <w:szCs w:val="24"/>
        </w:rPr>
        <w:t>zaburzenia hormonalne.</w:t>
      </w:r>
    </w:p>
    <w:p w14:paraId="3BF3BC6A" w14:textId="77777777" w:rsidR="0020078C" w:rsidRDefault="0020078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8AFBCF3" w14:textId="6E112797" w:rsidR="00B7441C" w:rsidRDefault="00C8042F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 xml:space="preserve">Jak </w:t>
      </w:r>
      <w:r w:rsidR="00BD6544">
        <w:rPr>
          <w:rFonts w:ascii="Calibri" w:hAnsi="Calibri" w:cs="Times New Roman"/>
          <w:b/>
          <w:color w:val="auto"/>
          <w:sz w:val="22"/>
          <w:szCs w:val="24"/>
        </w:rPr>
        <w:t xml:space="preserve">więc </w:t>
      </w:r>
      <w:r w:rsidR="00B7441C">
        <w:rPr>
          <w:rFonts w:ascii="Calibri" w:hAnsi="Calibri" w:cs="Times New Roman"/>
          <w:b/>
          <w:color w:val="auto"/>
          <w:sz w:val="22"/>
          <w:szCs w:val="24"/>
        </w:rPr>
        <w:t>odchudzać się mądrze?</w:t>
      </w:r>
    </w:p>
    <w:p w14:paraId="38FFDCC0" w14:textId="77777777" w:rsidR="00BD6544" w:rsidRPr="00BD6544" w:rsidRDefault="00BD6544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lastRenderedPageBreak/>
        <w:t xml:space="preserve">AR: </w:t>
      </w:r>
      <w:r w:rsidR="00B7441C" w:rsidRPr="00BD6544">
        <w:rPr>
          <w:rFonts w:ascii="Calibri" w:hAnsi="Calibri" w:cs="Times New Roman"/>
          <w:color w:val="auto"/>
          <w:sz w:val="22"/>
          <w:szCs w:val="24"/>
        </w:rPr>
        <w:t xml:space="preserve">Trudno </w:t>
      </w:r>
      <w:r w:rsidRPr="00BD6544">
        <w:rPr>
          <w:rFonts w:ascii="Calibri" w:hAnsi="Calibri" w:cs="Times New Roman"/>
          <w:color w:val="auto"/>
          <w:sz w:val="22"/>
          <w:szCs w:val="24"/>
        </w:rPr>
        <w:t>jest dać jedną uniwersalną radę, bo odchudzanie to indywidualne podejście, a każdy z nas jest inny. Natomiast jest kilka złotych zasad, których zawsze trzeba się trzymać, chcąc zrzucić wagę:</w:t>
      </w:r>
    </w:p>
    <w:p w14:paraId="0C8710DA" w14:textId="7EF03091" w:rsidR="00B7441C" w:rsidRPr="00BD6544" w:rsidRDefault="00B7441C" w:rsidP="00B7441C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- należy pić min. </w:t>
      </w:r>
      <w:r w:rsidR="00BD6544">
        <w:rPr>
          <w:rFonts w:ascii="Calibri" w:hAnsi="Calibri" w:cs="Times New Roman"/>
          <w:color w:val="auto"/>
          <w:sz w:val="22"/>
          <w:szCs w:val="24"/>
        </w:rPr>
        <w:t>1,5 litra wody przez cały dzień;</w:t>
      </w:r>
    </w:p>
    <w:p w14:paraId="33714E28" w14:textId="2BA87D1F" w:rsidR="00B7441C" w:rsidRPr="00BD6544" w:rsidRDefault="00B7441C" w:rsidP="00B7441C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- śniadanie </w:t>
      </w:r>
      <w:r w:rsidR="00BD6544">
        <w:rPr>
          <w:rFonts w:ascii="Calibri" w:hAnsi="Calibri" w:cs="Times New Roman"/>
          <w:color w:val="auto"/>
          <w:sz w:val="22"/>
          <w:szCs w:val="24"/>
        </w:rPr>
        <w:t>powinno się</w:t>
      </w:r>
      <w:r w:rsidRPr="00BD6544">
        <w:rPr>
          <w:rFonts w:ascii="Calibri" w:hAnsi="Calibri" w:cs="Times New Roman"/>
          <w:color w:val="auto"/>
          <w:sz w:val="22"/>
          <w:szCs w:val="24"/>
        </w:rPr>
        <w:t xml:space="preserve"> zjeść do godziny od momentu przebudzenia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, a </w:t>
      </w:r>
      <w:r w:rsidRPr="00BD6544">
        <w:rPr>
          <w:rFonts w:ascii="Calibri" w:hAnsi="Calibri" w:cs="Times New Roman"/>
          <w:color w:val="auto"/>
          <w:sz w:val="22"/>
          <w:szCs w:val="24"/>
        </w:rPr>
        <w:t xml:space="preserve">ostatni posiłek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maksymalnie </w:t>
      </w:r>
      <w:r w:rsidRPr="00BD6544">
        <w:rPr>
          <w:rFonts w:ascii="Calibri" w:hAnsi="Calibri" w:cs="Times New Roman"/>
          <w:color w:val="auto"/>
          <w:sz w:val="22"/>
          <w:szCs w:val="24"/>
        </w:rPr>
        <w:t>2 godz</w:t>
      </w:r>
      <w:r w:rsidR="00BD6544">
        <w:rPr>
          <w:rFonts w:ascii="Calibri" w:hAnsi="Calibri" w:cs="Times New Roman"/>
          <w:color w:val="auto"/>
          <w:sz w:val="22"/>
          <w:szCs w:val="24"/>
        </w:rPr>
        <w:t>iny</w:t>
      </w:r>
      <w:r w:rsidRPr="00BD6544">
        <w:rPr>
          <w:rFonts w:ascii="Calibri" w:hAnsi="Calibri" w:cs="Times New Roman"/>
          <w:color w:val="auto"/>
          <w:sz w:val="22"/>
          <w:szCs w:val="24"/>
        </w:rPr>
        <w:t xml:space="preserve"> przed snem</w:t>
      </w:r>
      <w:r w:rsidR="00BD6544">
        <w:rPr>
          <w:rFonts w:ascii="Calibri" w:hAnsi="Calibri" w:cs="Times New Roman"/>
          <w:color w:val="auto"/>
          <w:sz w:val="22"/>
          <w:szCs w:val="24"/>
        </w:rPr>
        <w:t>;</w:t>
      </w:r>
    </w:p>
    <w:p w14:paraId="1CD02DEC" w14:textId="7D1B28E5" w:rsidR="00B7441C" w:rsidRPr="00BD6544" w:rsidRDefault="00B7441C" w:rsidP="00B7441C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- nie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można podjadać </w:t>
      </w:r>
      <w:r w:rsidRPr="00BD6544">
        <w:rPr>
          <w:rFonts w:ascii="Calibri" w:hAnsi="Calibri" w:cs="Times New Roman"/>
          <w:color w:val="auto"/>
          <w:sz w:val="22"/>
          <w:szCs w:val="24"/>
        </w:rPr>
        <w:t xml:space="preserve">słodyczy, owoców,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pić </w:t>
      </w:r>
      <w:r w:rsidRPr="00BD6544">
        <w:rPr>
          <w:rFonts w:ascii="Calibri" w:hAnsi="Calibri" w:cs="Times New Roman"/>
          <w:color w:val="auto"/>
          <w:sz w:val="22"/>
          <w:szCs w:val="24"/>
        </w:rPr>
        <w:t xml:space="preserve">napojów z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cukrem w składzie oraz </w:t>
      </w:r>
      <w:r w:rsidRPr="00BD6544">
        <w:rPr>
          <w:rFonts w:ascii="Calibri" w:hAnsi="Calibri" w:cs="Times New Roman"/>
          <w:color w:val="auto"/>
          <w:sz w:val="22"/>
          <w:szCs w:val="24"/>
        </w:rPr>
        <w:t>kawy z mlekiem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. </w:t>
      </w:r>
    </w:p>
    <w:p w14:paraId="0866B818" w14:textId="62880BDE" w:rsidR="00B7441C" w:rsidRPr="00BD6544" w:rsidRDefault="00B7441C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BD6544">
        <w:rPr>
          <w:rFonts w:ascii="Calibri" w:hAnsi="Calibri" w:cs="Times New Roman"/>
          <w:color w:val="auto"/>
          <w:sz w:val="22"/>
          <w:szCs w:val="24"/>
        </w:rPr>
        <w:t xml:space="preserve">No i najważniejsze: </w:t>
      </w:r>
      <w:r w:rsidR="00345DF1" w:rsidRPr="00BD6544">
        <w:rPr>
          <w:rFonts w:ascii="Calibri" w:hAnsi="Calibri" w:cs="Times New Roman"/>
          <w:color w:val="auto"/>
          <w:sz w:val="22"/>
          <w:szCs w:val="24"/>
        </w:rPr>
        <w:t xml:space="preserve">nie należy </w:t>
      </w:r>
      <w:r w:rsidR="003D7CC0" w:rsidRPr="00BD6544">
        <w:rPr>
          <w:rFonts w:ascii="Calibri" w:hAnsi="Calibri" w:cs="Times New Roman"/>
          <w:color w:val="auto"/>
          <w:sz w:val="22"/>
          <w:szCs w:val="24"/>
        </w:rPr>
        <w:t>eliminować</w:t>
      </w:r>
      <w:r w:rsidR="00345DF1" w:rsidRPr="00BD6544">
        <w:rPr>
          <w:rFonts w:ascii="Calibri" w:hAnsi="Calibri" w:cs="Times New Roman"/>
          <w:color w:val="auto"/>
          <w:sz w:val="22"/>
          <w:szCs w:val="24"/>
        </w:rPr>
        <w:t xml:space="preserve"> 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z diety </w:t>
      </w:r>
      <w:r w:rsidR="003D7CC0" w:rsidRPr="00BD6544">
        <w:rPr>
          <w:rFonts w:ascii="Calibri" w:hAnsi="Calibri" w:cs="Times New Roman"/>
          <w:color w:val="auto"/>
          <w:sz w:val="22"/>
          <w:szCs w:val="24"/>
        </w:rPr>
        <w:t>żadnej</w:t>
      </w:r>
      <w:r w:rsidR="00345DF1" w:rsidRPr="00BD6544">
        <w:rPr>
          <w:rFonts w:ascii="Calibri" w:hAnsi="Calibri" w:cs="Times New Roman"/>
          <w:color w:val="auto"/>
          <w:sz w:val="22"/>
          <w:szCs w:val="24"/>
        </w:rPr>
        <w:t xml:space="preserve"> z grup makroskładników:</w:t>
      </w:r>
      <w:r w:rsidR="00BD6544">
        <w:rPr>
          <w:rFonts w:ascii="Calibri" w:hAnsi="Calibri" w:cs="Times New Roman"/>
          <w:color w:val="auto"/>
          <w:sz w:val="22"/>
          <w:szCs w:val="24"/>
        </w:rPr>
        <w:t xml:space="preserve"> węglowodanów, białka, tłuszczu.</w:t>
      </w:r>
    </w:p>
    <w:p w14:paraId="10733319" w14:textId="77777777" w:rsidR="00B7441C" w:rsidRDefault="00B7441C" w:rsidP="00F53ADD">
      <w:pPr>
        <w:spacing w:after="0" w:line="240" w:lineRule="auto"/>
        <w:jc w:val="both"/>
        <w:rPr>
          <w:rFonts w:ascii="Calibri" w:hAnsi="Calibri" w:cs="Times New Roman"/>
          <w:color w:val="FF0000"/>
          <w:sz w:val="22"/>
          <w:szCs w:val="24"/>
        </w:rPr>
      </w:pPr>
    </w:p>
    <w:p w14:paraId="68F308A6" w14:textId="56272BDD" w:rsidR="00B7441C" w:rsidRPr="00A41E03" w:rsidRDefault="00BD6544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A41E03">
        <w:rPr>
          <w:rFonts w:ascii="Calibri" w:hAnsi="Calibri" w:cs="Times New Roman"/>
          <w:b/>
          <w:color w:val="auto"/>
          <w:sz w:val="22"/>
          <w:szCs w:val="24"/>
        </w:rPr>
        <w:t>Również tłuszczu? Wydawałoby się, że to on nas tuczy?</w:t>
      </w:r>
    </w:p>
    <w:p w14:paraId="7C18CE34" w14:textId="371A953F" w:rsidR="0074099D" w:rsidRPr="00A41E03" w:rsidRDefault="00BD6544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A41E03">
        <w:rPr>
          <w:rFonts w:ascii="Calibri" w:hAnsi="Calibri" w:cs="Times New Roman"/>
          <w:color w:val="auto"/>
          <w:sz w:val="22"/>
          <w:szCs w:val="24"/>
        </w:rPr>
        <w:t>AR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 xml:space="preserve">: To nieprawda. Mitem jest, że </w:t>
      </w:r>
      <w:r w:rsidR="003D7CC0" w:rsidRPr="00A41E03">
        <w:rPr>
          <w:rFonts w:ascii="Calibri" w:hAnsi="Calibri" w:cs="Times New Roman"/>
          <w:color w:val="auto"/>
          <w:sz w:val="22"/>
          <w:szCs w:val="24"/>
        </w:rPr>
        <w:t>dieta bez tłuszczu daje lepsze efekty w odchudzaniu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>. T</w:t>
      </w:r>
      <w:r w:rsidR="003D7CC0" w:rsidRPr="00A41E03">
        <w:rPr>
          <w:rFonts w:ascii="Calibri" w:hAnsi="Calibri" w:cs="Times New Roman"/>
          <w:color w:val="auto"/>
          <w:sz w:val="22"/>
          <w:szCs w:val="24"/>
        </w:rPr>
        <w:t>łuszcze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>,</w:t>
      </w:r>
      <w:r w:rsidR="003D7CC0" w:rsidRPr="00A41E03">
        <w:rPr>
          <w:rFonts w:ascii="Calibri" w:hAnsi="Calibri" w:cs="Times New Roman"/>
          <w:color w:val="auto"/>
          <w:sz w:val="22"/>
          <w:szCs w:val="24"/>
        </w:rPr>
        <w:t xml:space="preserve"> szczególnie roślinne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>, są źródłem</w:t>
      </w:r>
      <w:r w:rsidR="003D7CC0" w:rsidRPr="00A41E03">
        <w:rPr>
          <w:rFonts w:ascii="Calibri" w:hAnsi="Calibri" w:cs="Times New Roman"/>
          <w:color w:val="auto"/>
          <w:sz w:val="22"/>
          <w:szCs w:val="24"/>
        </w:rPr>
        <w:t xml:space="preserve"> witamin rozpuszczalnych w</w:t>
      </w:r>
      <w:r w:rsidR="0036056E" w:rsidRPr="00A41E03">
        <w:rPr>
          <w:rFonts w:ascii="Calibri" w:hAnsi="Calibri" w:cs="Times New Roman"/>
          <w:color w:val="auto"/>
          <w:sz w:val="22"/>
          <w:szCs w:val="24"/>
        </w:rPr>
        <w:t xml:space="preserve"> tłuszczach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 xml:space="preserve"> - A,D,E i K. </w:t>
      </w:r>
      <w:r w:rsidR="00ED1735">
        <w:rPr>
          <w:rFonts w:ascii="Calibri" w:hAnsi="Calibri" w:cs="Times New Roman"/>
          <w:color w:val="auto"/>
          <w:sz w:val="22"/>
          <w:szCs w:val="24"/>
        </w:rPr>
        <w:t xml:space="preserve"> Np. olej rzepakowy zawiera kwasy ALA i LA, które są niezbędne dla właściwego rozwoju i funkcjonowania organizmu</w:t>
      </w:r>
      <w:r w:rsidR="00C855FE">
        <w:rPr>
          <w:rFonts w:ascii="Calibri" w:hAnsi="Calibri" w:cs="Times New Roman"/>
          <w:color w:val="auto"/>
          <w:sz w:val="22"/>
          <w:szCs w:val="24"/>
        </w:rPr>
        <w:t xml:space="preserve"> oraz pomagają w utrzymaniu prawidłowego poziomu cholesterolu we krwi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 xml:space="preserve">. </w:t>
      </w:r>
      <w:r w:rsidR="0036056E" w:rsidRPr="00A41E03">
        <w:rPr>
          <w:rFonts w:ascii="Calibri" w:hAnsi="Calibri" w:cs="Times New Roman"/>
          <w:color w:val="auto"/>
          <w:sz w:val="22"/>
          <w:szCs w:val="24"/>
        </w:rPr>
        <w:t xml:space="preserve">Bez nich organizm nie funkcjonuje prawidłowo. </w:t>
      </w:r>
      <w:r w:rsidR="00A41E03" w:rsidRPr="00A41E03">
        <w:rPr>
          <w:rFonts w:ascii="Calibri" w:hAnsi="Calibri" w:cs="Times New Roman"/>
          <w:color w:val="auto"/>
          <w:sz w:val="22"/>
          <w:szCs w:val="24"/>
        </w:rPr>
        <w:t>Są ważnym źródłem energii.</w:t>
      </w:r>
    </w:p>
    <w:p w14:paraId="144C00BF" w14:textId="77777777" w:rsidR="00A41E03" w:rsidRDefault="00A41E03" w:rsidP="00F53ADD">
      <w:pPr>
        <w:spacing w:after="0" w:line="240" w:lineRule="auto"/>
        <w:jc w:val="both"/>
        <w:rPr>
          <w:rFonts w:ascii="Calibri" w:hAnsi="Calibri" w:cs="Times New Roman"/>
          <w:color w:val="FF0000"/>
          <w:sz w:val="22"/>
          <w:szCs w:val="24"/>
        </w:rPr>
      </w:pPr>
    </w:p>
    <w:p w14:paraId="5159DD54" w14:textId="0C3511E2" w:rsidR="0025133E" w:rsidRPr="00186777" w:rsidRDefault="00186777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 xml:space="preserve">Jakie tłuszcze wybierać, gdy chcemy schudnąć? </w:t>
      </w:r>
    </w:p>
    <w:p w14:paraId="124011DC" w14:textId="11DC5BC5" w:rsidR="00982ED1" w:rsidRPr="00186777" w:rsidRDefault="00186777" w:rsidP="007708D5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C81D13" w:rsidRPr="00186777">
        <w:rPr>
          <w:rFonts w:ascii="Calibri" w:hAnsi="Calibri" w:cs="Times New Roman"/>
          <w:color w:val="auto"/>
          <w:sz w:val="22"/>
          <w:szCs w:val="24"/>
        </w:rPr>
        <w:t>Przede wszystkim roślinne</w:t>
      </w:r>
      <w:r>
        <w:rPr>
          <w:rFonts w:ascii="Calibri" w:hAnsi="Calibri" w:cs="Times New Roman"/>
          <w:color w:val="auto"/>
          <w:sz w:val="22"/>
          <w:szCs w:val="24"/>
        </w:rPr>
        <w:t xml:space="preserve">. Sięgajmy po </w:t>
      </w:r>
      <w:r w:rsidR="00C66907" w:rsidRPr="00C66907">
        <w:rPr>
          <w:rFonts w:ascii="Calibri" w:hAnsi="Calibri" w:cs="Times New Roman"/>
          <w:color w:val="auto"/>
          <w:sz w:val="22"/>
          <w:szCs w:val="24"/>
        </w:rPr>
        <w:t>olej rzepakowy</w:t>
      </w:r>
      <w:r w:rsidR="00C66907">
        <w:rPr>
          <w:rFonts w:ascii="Calibri" w:hAnsi="Calibri" w:cs="Times New Roman"/>
          <w:color w:val="auto"/>
          <w:sz w:val="22"/>
          <w:szCs w:val="24"/>
        </w:rPr>
        <w:t>,</w:t>
      </w:r>
      <w:r w:rsidR="00C66907" w:rsidRPr="00C66907">
        <w:rPr>
          <w:rFonts w:ascii="Calibri" w:hAnsi="Calibri" w:cs="Times New Roman"/>
          <w:color w:val="auto"/>
          <w:sz w:val="22"/>
          <w:szCs w:val="24"/>
        </w:rPr>
        <w:t xml:space="preserve"> </w:t>
      </w:r>
      <w:r>
        <w:rPr>
          <w:rFonts w:ascii="Calibri" w:hAnsi="Calibri" w:cs="Times New Roman"/>
          <w:color w:val="auto"/>
          <w:sz w:val="22"/>
          <w:szCs w:val="24"/>
        </w:rPr>
        <w:t xml:space="preserve">oliwę z oliwek, </w:t>
      </w:r>
      <w:r w:rsidR="00C81D13" w:rsidRPr="00186777">
        <w:rPr>
          <w:rFonts w:ascii="Calibri" w:hAnsi="Calibri" w:cs="Times New Roman"/>
          <w:color w:val="auto"/>
          <w:sz w:val="22"/>
          <w:szCs w:val="24"/>
        </w:rPr>
        <w:t>, olej słonecznikowy</w:t>
      </w:r>
      <w:r>
        <w:rPr>
          <w:rFonts w:ascii="Calibri" w:hAnsi="Calibri" w:cs="Times New Roman"/>
          <w:color w:val="auto"/>
          <w:sz w:val="22"/>
          <w:szCs w:val="24"/>
        </w:rPr>
        <w:t xml:space="preserve">, 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>oczywiście w niedużych</w:t>
      </w:r>
      <w:r>
        <w:rPr>
          <w:rFonts w:ascii="Calibri" w:hAnsi="Calibri" w:cs="Times New Roman"/>
          <w:color w:val="auto"/>
          <w:sz w:val="22"/>
          <w:szCs w:val="24"/>
        </w:rPr>
        <w:t>,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 xml:space="preserve"> rozsądnych ilośc</w:t>
      </w:r>
      <w:r>
        <w:rPr>
          <w:rFonts w:ascii="Calibri" w:hAnsi="Calibri" w:cs="Times New Roman"/>
          <w:color w:val="auto"/>
          <w:sz w:val="22"/>
          <w:szCs w:val="24"/>
        </w:rPr>
        <w:t>i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 xml:space="preserve">ach. </w:t>
      </w:r>
      <w:r>
        <w:rPr>
          <w:rFonts w:ascii="Calibri" w:hAnsi="Calibri" w:cs="Times New Roman"/>
          <w:color w:val="auto"/>
          <w:sz w:val="22"/>
          <w:szCs w:val="24"/>
        </w:rPr>
        <w:t xml:space="preserve">Odchudzając się powinniśmy 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>wybierać tłuszcz</w:t>
      </w:r>
      <w:r>
        <w:rPr>
          <w:rFonts w:ascii="Calibri" w:hAnsi="Calibri" w:cs="Times New Roman"/>
          <w:color w:val="auto"/>
          <w:sz w:val="22"/>
          <w:szCs w:val="24"/>
        </w:rPr>
        <w:t>,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 xml:space="preserve"> który będzie miał jak najmniej nasyconych kwasów tłuszczowych, bo ich w </w:t>
      </w:r>
      <w:r>
        <w:rPr>
          <w:rFonts w:ascii="Calibri" w:hAnsi="Calibri" w:cs="Times New Roman"/>
          <w:color w:val="auto"/>
          <w:sz w:val="22"/>
          <w:szCs w:val="24"/>
        </w:rPr>
        <w:t xml:space="preserve">każdej 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>diecie</w:t>
      </w:r>
      <w:r>
        <w:rPr>
          <w:rFonts w:ascii="Calibri" w:hAnsi="Calibri" w:cs="Times New Roman"/>
          <w:color w:val="auto"/>
          <w:sz w:val="22"/>
          <w:szCs w:val="24"/>
        </w:rPr>
        <w:t>, także tej codziennej,</w:t>
      </w:r>
      <w:r w:rsidR="00982ED1" w:rsidRPr="00186777">
        <w:rPr>
          <w:rFonts w:ascii="Calibri" w:hAnsi="Calibri" w:cs="Times New Roman"/>
          <w:color w:val="auto"/>
          <w:sz w:val="22"/>
          <w:szCs w:val="24"/>
        </w:rPr>
        <w:t xml:space="preserve"> powinniśmy unikać i nie przekraczać ilości 10 proc. </w:t>
      </w:r>
    </w:p>
    <w:p w14:paraId="5F675456" w14:textId="77777777" w:rsidR="00982ED1" w:rsidRDefault="00982ED1" w:rsidP="007708D5">
      <w:pPr>
        <w:spacing w:after="0" w:line="240" w:lineRule="auto"/>
        <w:jc w:val="both"/>
        <w:rPr>
          <w:rFonts w:ascii="Calibri" w:hAnsi="Calibri" w:cs="Times New Roman"/>
          <w:b/>
          <w:color w:val="FF0000"/>
          <w:sz w:val="22"/>
          <w:szCs w:val="24"/>
        </w:rPr>
      </w:pPr>
    </w:p>
    <w:p w14:paraId="08917EC8" w14:textId="77777777" w:rsidR="00D23532" w:rsidRDefault="00982ED1" w:rsidP="007708D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D23532">
        <w:rPr>
          <w:rFonts w:ascii="Calibri" w:hAnsi="Calibri" w:cs="Times New Roman"/>
          <w:b/>
          <w:color w:val="auto"/>
          <w:sz w:val="22"/>
          <w:szCs w:val="24"/>
        </w:rPr>
        <w:t>Który z</w:t>
      </w:r>
      <w:r w:rsidR="00D23532">
        <w:rPr>
          <w:rFonts w:ascii="Calibri" w:hAnsi="Calibri" w:cs="Times New Roman"/>
          <w:b/>
          <w:color w:val="auto"/>
          <w:sz w:val="22"/>
          <w:szCs w:val="24"/>
        </w:rPr>
        <w:t xml:space="preserve"> wymienionych przez Panią olejów ma najmniej szkodliwych nasyconych kwasów tłuszczowych?</w:t>
      </w:r>
    </w:p>
    <w:p w14:paraId="5D01FDF4" w14:textId="4DB94BCA" w:rsidR="00982ED1" w:rsidRPr="00D23532" w:rsidRDefault="00D23532" w:rsidP="007708D5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Pod tym względem </w:t>
      </w:r>
      <w:r>
        <w:rPr>
          <w:rFonts w:ascii="Calibri" w:hAnsi="Calibri" w:cs="Times New Roman"/>
          <w:color w:val="auto"/>
          <w:sz w:val="22"/>
          <w:szCs w:val="24"/>
        </w:rPr>
        <w:t>na uwagę zasługuje niedoceniany przez nas</w:t>
      </w:r>
      <w:r w:rsidR="00C81D13" w:rsidRPr="00D23532">
        <w:rPr>
          <w:rFonts w:ascii="Calibri" w:hAnsi="Calibri" w:cs="Times New Roman"/>
          <w:color w:val="auto"/>
          <w:sz w:val="22"/>
          <w:szCs w:val="24"/>
        </w:rPr>
        <w:t xml:space="preserve"> olej rzepakowy, który ma </w:t>
      </w:r>
      <w:r>
        <w:rPr>
          <w:rFonts w:ascii="Calibri" w:hAnsi="Calibri" w:cs="Times New Roman"/>
          <w:color w:val="auto"/>
          <w:sz w:val="22"/>
          <w:szCs w:val="24"/>
        </w:rPr>
        <w:t>ich najmniej.</w:t>
      </w:r>
      <w:r>
        <w:rPr>
          <w:rFonts w:ascii="Calibri" w:hAnsi="Calibri" w:cs="Times New Roman"/>
          <w:color w:val="auto"/>
          <w:sz w:val="22"/>
          <w:szCs w:val="24"/>
        </w:rPr>
        <w:br/>
        <w:t xml:space="preserve">Olej rzepakowy charakteryzuje </w:t>
      </w:r>
      <w:r w:rsidR="00713A54" w:rsidRPr="00D23532">
        <w:rPr>
          <w:rFonts w:ascii="Calibri" w:hAnsi="Calibri" w:cs="Times New Roman"/>
          <w:color w:val="auto"/>
          <w:sz w:val="22"/>
          <w:szCs w:val="24"/>
        </w:rPr>
        <w:t>dobry skład kwasów tłuszczowych</w:t>
      </w:r>
      <w:r>
        <w:rPr>
          <w:rFonts w:ascii="Calibri" w:hAnsi="Calibri" w:cs="Times New Roman"/>
          <w:color w:val="auto"/>
          <w:sz w:val="22"/>
          <w:szCs w:val="24"/>
        </w:rPr>
        <w:t xml:space="preserve"> i </w:t>
      </w:r>
      <w:r w:rsidR="002C6FF6" w:rsidRPr="00D23532">
        <w:rPr>
          <w:rFonts w:ascii="Calibri" w:hAnsi="Calibri" w:cs="Times New Roman"/>
          <w:color w:val="auto"/>
          <w:sz w:val="22"/>
          <w:szCs w:val="24"/>
        </w:rPr>
        <w:t>idealny</w:t>
      </w:r>
      <w:r w:rsidR="00713A54" w:rsidRPr="00D23532">
        <w:rPr>
          <w:rFonts w:ascii="Calibri" w:hAnsi="Calibri" w:cs="Times New Roman"/>
          <w:color w:val="auto"/>
          <w:sz w:val="22"/>
          <w:szCs w:val="24"/>
        </w:rPr>
        <w:t xml:space="preserve"> 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>stosunek</w:t>
      </w:r>
      <w:r w:rsidR="00713A54" w:rsidRPr="00D23532">
        <w:rPr>
          <w:rFonts w:ascii="Calibri" w:hAnsi="Calibri" w:cs="Times New Roman"/>
          <w:color w:val="auto"/>
          <w:sz w:val="22"/>
          <w:szCs w:val="24"/>
        </w:rPr>
        <w:t xml:space="preserve"> kwasów omega</w:t>
      </w:r>
      <w:r>
        <w:rPr>
          <w:rFonts w:ascii="Calibri" w:hAnsi="Calibri" w:cs="Times New Roman"/>
          <w:color w:val="auto"/>
          <w:sz w:val="22"/>
          <w:szCs w:val="24"/>
        </w:rPr>
        <w:t>-</w:t>
      </w:r>
      <w:r w:rsidR="00713A54" w:rsidRPr="00D23532">
        <w:rPr>
          <w:rFonts w:ascii="Calibri" w:hAnsi="Calibri" w:cs="Times New Roman"/>
          <w:color w:val="auto"/>
          <w:sz w:val="22"/>
          <w:szCs w:val="24"/>
        </w:rPr>
        <w:t>6</w:t>
      </w:r>
      <w:r>
        <w:rPr>
          <w:rFonts w:ascii="Calibri" w:hAnsi="Calibri" w:cs="Times New Roman"/>
          <w:color w:val="auto"/>
          <w:sz w:val="22"/>
          <w:szCs w:val="24"/>
        </w:rPr>
        <w:t xml:space="preserve"> do omega-3, wynoszący</w:t>
      </w:r>
      <w:r w:rsidR="00713A54" w:rsidRPr="00D23532">
        <w:rPr>
          <w:rFonts w:ascii="Calibri" w:hAnsi="Calibri" w:cs="Times New Roman"/>
          <w:color w:val="auto"/>
          <w:sz w:val="22"/>
          <w:szCs w:val="24"/>
        </w:rPr>
        <w:t xml:space="preserve"> 2:1</w:t>
      </w:r>
      <w:r>
        <w:rPr>
          <w:rFonts w:ascii="Calibri" w:hAnsi="Calibri" w:cs="Times New Roman"/>
          <w:color w:val="auto"/>
          <w:sz w:val="22"/>
          <w:szCs w:val="24"/>
        </w:rPr>
        <w:t>,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 co korzystnie wpływa na funkcjonowanie organizmu.</w:t>
      </w:r>
    </w:p>
    <w:p w14:paraId="4C6DB6B2" w14:textId="77777777" w:rsidR="00982ED1" w:rsidRPr="00D23532" w:rsidRDefault="00982ED1" w:rsidP="007708D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806BA29" w14:textId="6AC7C067" w:rsidR="00982ED1" w:rsidRPr="00D23532" w:rsidRDefault="00D23532" w:rsidP="007708D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>
        <w:rPr>
          <w:rFonts w:ascii="Calibri" w:hAnsi="Calibri" w:cs="Times New Roman"/>
          <w:b/>
          <w:color w:val="auto"/>
          <w:sz w:val="22"/>
          <w:szCs w:val="24"/>
        </w:rPr>
        <w:t>Omega-6 i omega-3 to nienasycone kwasy tłuszczowe, które są nam potrzebne, prawda</w:t>
      </w:r>
      <w:r w:rsidR="00982ED1" w:rsidRPr="00D23532">
        <w:rPr>
          <w:rFonts w:ascii="Calibri" w:hAnsi="Calibri" w:cs="Times New Roman"/>
          <w:b/>
          <w:color w:val="auto"/>
          <w:sz w:val="22"/>
          <w:szCs w:val="24"/>
        </w:rPr>
        <w:t>?</w:t>
      </w:r>
    </w:p>
    <w:p w14:paraId="29915AE3" w14:textId="1F789DED" w:rsidR="00982ED1" w:rsidRPr="00D23532" w:rsidRDefault="00D23532" w:rsidP="007708D5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 xml:space="preserve">AR: 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Tak, </w:t>
      </w:r>
      <w:r>
        <w:rPr>
          <w:rFonts w:ascii="Calibri" w:hAnsi="Calibri" w:cs="Times New Roman"/>
          <w:color w:val="auto"/>
          <w:sz w:val="22"/>
          <w:szCs w:val="24"/>
        </w:rPr>
        <w:t>z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>godnie z rekomendacjami Światowej Organizacji Zdrowia (WHO) i Europejskiego Urzędu ds. Bezpieczeństwa Żywności (EFSA)</w:t>
      </w:r>
      <w:r>
        <w:rPr>
          <w:rFonts w:ascii="Calibri" w:hAnsi="Calibri" w:cs="Times New Roman"/>
          <w:color w:val="auto"/>
          <w:sz w:val="22"/>
          <w:szCs w:val="24"/>
        </w:rPr>
        <w:t>,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 xml:space="preserve"> najbardziej pożądanymi dla naszego organizmu są nienasycone kwasy tłuszczowe, szczególnie z rodziny n-6 i n-3 (znane </w:t>
      </w:r>
      <w:r>
        <w:rPr>
          <w:rFonts w:ascii="Calibri" w:hAnsi="Calibri" w:cs="Times New Roman"/>
          <w:color w:val="auto"/>
          <w:sz w:val="22"/>
          <w:szCs w:val="24"/>
        </w:rPr>
        <w:t>właśnie jako kwasy omega-3 i omega-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>6)</w:t>
      </w:r>
      <w:r>
        <w:rPr>
          <w:rFonts w:ascii="Calibri" w:hAnsi="Calibri" w:cs="Times New Roman"/>
          <w:color w:val="auto"/>
          <w:sz w:val="22"/>
          <w:szCs w:val="24"/>
        </w:rPr>
        <w:t>. T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 xml:space="preserve">o one powinny zastąpić tłuszcze nasycone występujące w nadmiarze w naszej diecie. </w:t>
      </w:r>
      <w:r>
        <w:rPr>
          <w:rFonts w:ascii="Calibri" w:hAnsi="Calibri" w:cs="Times New Roman"/>
          <w:color w:val="auto"/>
          <w:sz w:val="22"/>
          <w:szCs w:val="24"/>
        </w:rPr>
        <w:t>J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ak </w:t>
      </w:r>
      <w:r>
        <w:rPr>
          <w:rFonts w:ascii="Calibri" w:hAnsi="Calibri" w:cs="Times New Roman"/>
          <w:color w:val="auto"/>
          <w:sz w:val="22"/>
          <w:szCs w:val="24"/>
        </w:rPr>
        <w:t xml:space="preserve">już 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>wspomniałam</w:t>
      </w:r>
      <w:r>
        <w:rPr>
          <w:rFonts w:ascii="Calibri" w:hAnsi="Calibri" w:cs="Times New Roman"/>
          <w:color w:val="auto"/>
          <w:sz w:val="22"/>
          <w:szCs w:val="24"/>
        </w:rPr>
        <w:t>, obydwa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 występują w oleju rzepakowym</w:t>
      </w:r>
      <w:r>
        <w:rPr>
          <w:rFonts w:ascii="Calibri" w:hAnsi="Calibri" w:cs="Times New Roman"/>
          <w:color w:val="auto"/>
          <w:sz w:val="22"/>
          <w:szCs w:val="24"/>
        </w:rPr>
        <w:t xml:space="preserve"> w dużej ilości 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oraz w dobrej proporcji, tak więc mogę </w:t>
      </w:r>
      <w:r>
        <w:rPr>
          <w:rFonts w:ascii="Calibri" w:hAnsi="Calibri" w:cs="Times New Roman"/>
          <w:color w:val="auto"/>
          <w:sz w:val="22"/>
          <w:szCs w:val="24"/>
        </w:rPr>
        <w:t>olej rzepakowy z czystym sumieniem polecić, także osobom odchudzającym się. Będąc na diecie można go stosować np. do sałatek.</w:t>
      </w:r>
      <w:r w:rsidR="00C855FE">
        <w:rPr>
          <w:rFonts w:ascii="Calibri" w:hAnsi="Calibri" w:cs="Times New Roman"/>
          <w:color w:val="auto"/>
          <w:sz w:val="22"/>
          <w:szCs w:val="24"/>
        </w:rPr>
        <w:t xml:space="preserve"> Rafinowany olej rzepakowy jest bez smaku i bez zapachu, więc nie zmienia smaku potraw. Codzienne spożywanie 2 łyżek oleju rzepakowego całkowicie pokrywa zapotrzebowanie fizjologiczne człowieka na kwas linolenowy (ALA) z rodziny omega-3.</w:t>
      </w:r>
    </w:p>
    <w:p w14:paraId="4A17419C" w14:textId="77777777" w:rsidR="00982ED1" w:rsidRPr="00D23532" w:rsidRDefault="00982ED1" w:rsidP="007708D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20149A87" w14:textId="77777777" w:rsidR="00D23532" w:rsidRDefault="00982ED1" w:rsidP="007708D5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  <w:r w:rsidRPr="00D23532">
        <w:rPr>
          <w:rFonts w:ascii="Calibri" w:hAnsi="Calibri" w:cs="Times New Roman"/>
          <w:b/>
          <w:color w:val="auto"/>
          <w:sz w:val="22"/>
          <w:szCs w:val="24"/>
        </w:rPr>
        <w:t>Co jeszcze poradziłaby</w:t>
      </w:r>
      <w:r w:rsidR="00D23532">
        <w:rPr>
          <w:rFonts w:ascii="Calibri" w:hAnsi="Calibri" w:cs="Times New Roman"/>
          <w:b/>
          <w:color w:val="auto"/>
          <w:sz w:val="22"/>
          <w:szCs w:val="24"/>
        </w:rPr>
        <w:t xml:space="preserve"> Pani</w:t>
      </w:r>
      <w:r w:rsidRPr="00D23532">
        <w:rPr>
          <w:rFonts w:ascii="Calibri" w:hAnsi="Calibri" w:cs="Times New Roman"/>
          <w:b/>
          <w:color w:val="auto"/>
          <w:sz w:val="22"/>
          <w:szCs w:val="24"/>
        </w:rPr>
        <w:t xml:space="preserve"> </w:t>
      </w:r>
      <w:r w:rsidR="00D23532">
        <w:rPr>
          <w:rFonts w:ascii="Calibri" w:hAnsi="Calibri" w:cs="Times New Roman"/>
          <w:b/>
          <w:color w:val="auto"/>
          <w:sz w:val="22"/>
          <w:szCs w:val="24"/>
        </w:rPr>
        <w:t>wszystkim, którzy próbują schudnąć?</w:t>
      </w:r>
    </w:p>
    <w:p w14:paraId="61130706" w14:textId="4B1D11E0" w:rsidR="00982ED1" w:rsidRPr="00D23532" w:rsidRDefault="00D23532" w:rsidP="007708D5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 w:rsidRPr="00D23532">
        <w:rPr>
          <w:rFonts w:ascii="Calibri" w:hAnsi="Calibri" w:cs="Times New Roman"/>
          <w:color w:val="auto"/>
          <w:sz w:val="22"/>
          <w:szCs w:val="24"/>
        </w:rPr>
        <w:t>AR:</w:t>
      </w:r>
      <w:r>
        <w:rPr>
          <w:rFonts w:ascii="Calibri" w:hAnsi="Calibri" w:cs="Times New Roman"/>
          <w:b/>
          <w:color w:val="auto"/>
          <w:sz w:val="22"/>
          <w:szCs w:val="24"/>
        </w:rPr>
        <w:t xml:space="preserve"> </w:t>
      </w:r>
      <w:r>
        <w:rPr>
          <w:rFonts w:ascii="Calibri" w:hAnsi="Calibri" w:cs="Times New Roman"/>
          <w:color w:val="auto"/>
          <w:sz w:val="22"/>
          <w:szCs w:val="24"/>
        </w:rPr>
        <w:t xml:space="preserve">Jeśli ktoś chce schudnąć skutecznie, powinien </w:t>
      </w:r>
      <w:r w:rsidR="007708D5" w:rsidRPr="00D23532">
        <w:rPr>
          <w:rFonts w:ascii="Calibri" w:hAnsi="Calibri" w:cs="Times New Roman"/>
          <w:color w:val="auto"/>
          <w:sz w:val="22"/>
          <w:szCs w:val="24"/>
        </w:rPr>
        <w:t xml:space="preserve">zastanowić się nad swoją dietą, </w:t>
      </w:r>
      <w:r>
        <w:rPr>
          <w:rFonts w:ascii="Calibri" w:hAnsi="Calibri" w:cs="Times New Roman"/>
          <w:color w:val="auto"/>
          <w:sz w:val="22"/>
          <w:szCs w:val="24"/>
        </w:rPr>
        <w:t xml:space="preserve">słuchać </w:t>
      </w:r>
      <w:r w:rsidR="00982ED1" w:rsidRPr="00D23532">
        <w:rPr>
          <w:rFonts w:ascii="Calibri" w:hAnsi="Calibri" w:cs="Times New Roman"/>
          <w:color w:val="auto"/>
          <w:sz w:val="22"/>
          <w:szCs w:val="24"/>
        </w:rPr>
        <w:t xml:space="preserve">potrzeb swojego organizmu i działać rozsądnie. Rozsądek </w:t>
      </w:r>
      <w:r>
        <w:rPr>
          <w:rFonts w:ascii="Calibri" w:hAnsi="Calibri" w:cs="Times New Roman"/>
          <w:color w:val="auto"/>
          <w:sz w:val="22"/>
          <w:szCs w:val="24"/>
        </w:rPr>
        <w:t>przede wszystkim!</w:t>
      </w:r>
    </w:p>
    <w:p w14:paraId="76A6C47B" w14:textId="77777777" w:rsidR="0020078C" w:rsidRDefault="0020078C" w:rsidP="00F53ADD">
      <w:pPr>
        <w:spacing w:after="0" w:line="240" w:lineRule="auto"/>
        <w:jc w:val="both"/>
        <w:rPr>
          <w:rFonts w:ascii="Calibri" w:hAnsi="Calibri" w:cs="Times New Roman"/>
          <w:b/>
          <w:color w:val="auto"/>
          <w:sz w:val="22"/>
          <w:szCs w:val="24"/>
        </w:rPr>
      </w:pPr>
    </w:p>
    <w:p w14:paraId="009A9F54" w14:textId="77777777" w:rsidR="00DD4CB8" w:rsidRDefault="00DD4CB8" w:rsidP="00DD4C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2"/>
          <w:szCs w:val="24"/>
          <w:lang w:eastAsia="pl-PL"/>
        </w:rPr>
      </w:pPr>
    </w:p>
    <w:bookmarkEnd w:id="0"/>
    <w:bookmarkEnd w:id="1"/>
    <w:p w14:paraId="1481F579" w14:textId="112220BF" w:rsidR="002C0490" w:rsidRPr="00F53ADD" w:rsidRDefault="00297878" w:rsidP="00F53ADD">
      <w:pPr>
        <w:spacing w:after="0" w:line="240" w:lineRule="auto"/>
        <w:jc w:val="both"/>
        <w:rPr>
          <w:rFonts w:ascii="Calibri" w:hAnsi="Calibri" w:cs="Times New Roman"/>
          <w:color w:val="auto"/>
          <w:sz w:val="22"/>
          <w:szCs w:val="24"/>
        </w:rPr>
      </w:pPr>
      <w:r>
        <w:rPr>
          <w:rFonts w:ascii="Calibri" w:hAnsi="Calibri" w:cs="Times New Roman"/>
          <w:color w:val="auto"/>
          <w:sz w:val="22"/>
          <w:szCs w:val="24"/>
        </w:rPr>
        <w:t>Więcej informacji na www.pokochajolejrzepakowy.eu</w:t>
      </w:r>
    </w:p>
    <w:sectPr w:rsidR="002C0490" w:rsidRPr="00F53ADD" w:rsidSect="00713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1"/>
      <w:pgMar w:top="2268" w:right="1134" w:bottom="1985" w:left="1134" w:header="284" w:footer="743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3846A7" w15:done="0"/>
  <w15:commentEx w15:paraId="36268F59" w15:done="0"/>
  <w15:commentEx w15:paraId="7E4B6751" w15:done="0"/>
  <w15:commentEx w15:paraId="253FE970" w15:done="0"/>
  <w15:commentEx w15:paraId="2657EA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3846A7" w16cid:durableId="1ECE31E9"/>
  <w16cid:commentId w16cid:paraId="36268F59" w16cid:durableId="1ECE31EA"/>
  <w16cid:commentId w16cid:paraId="7E4B6751" w16cid:durableId="1ECE31EB"/>
  <w16cid:commentId w16cid:paraId="253FE970" w16cid:durableId="1ECE31EC"/>
  <w16cid:commentId w16cid:paraId="2657EAA1" w16cid:durableId="1ECE31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3B4C" w14:textId="77777777" w:rsidR="008E4879" w:rsidRDefault="008E4879" w:rsidP="000157CE">
      <w:pPr>
        <w:spacing w:after="0" w:line="240" w:lineRule="auto"/>
      </w:pPr>
      <w:r>
        <w:separator/>
      </w:r>
    </w:p>
  </w:endnote>
  <w:endnote w:type="continuationSeparator" w:id="0">
    <w:p w14:paraId="62DDA9B5" w14:textId="77777777" w:rsidR="008E4879" w:rsidRDefault="008E4879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C9F5" w14:textId="77777777" w:rsidR="00213660" w:rsidRDefault="00213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7259" w14:textId="3AC2A0E1" w:rsidR="0075738B" w:rsidRPr="003A40DA" w:rsidRDefault="00213660" w:rsidP="003A40D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6A56193" wp14:editId="3D6CA886">
          <wp:extent cx="6116320" cy="5913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80DE6" w14:textId="410535FB" w:rsidR="0075738B" w:rsidRPr="00C34BA4" w:rsidRDefault="0075738B" w:rsidP="00D75FA1">
    <w:pPr>
      <w:pStyle w:val="Stopka"/>
      <w:tabs>
        <w:tab w:val="center" w:pos="5400"/>
      </w:tabs>
    </w:pPr>
    <w:r>
      <w:tab/>
    </w:r>
    <w:r w:rsidR="00213660">
      <w:rPr>
        <w:noProof/>
        <w:lang w:eastAsia="pl-PL"/>
      </w:rPr>
      <w:drawing>
        <wp:inline distT="0" distB="0" distL="0" distR="0" wp14:anchorId="6B412DB5" wp14:editId="7E25EC73">
          <wp:extent cx="6116320" cy="591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FD22" w14:textId="77777777" w:rsidR="008E4879" w:rsidRDefault="008E4879" w:rsidP="000157CE">
      <w:pPr>
        <w:spacing w:after="0" w:line="240" w:lineRule="auto"/>
      </w:pPr>
      <w:r>
        <w:separator/>
      </w:r>
    </w:p>
  </w:footnote>
  <w:footnote w:type="continuationSeparator" w:id="0">
    <w:p w14:paraId="2B4C9741" w14:textId="77777777" w:rsidR="008E4879" w:rsidRDefault="008E4879" w:rsidP="000157CE">
      <w:pPr>
        <w:spacing w:after="0" w:line="240" w:lineRule="auto"/>
      </w:pPr>
      <w:r>
        <w:continuationSeparator/>
      </w:r>
    </w:p>
  </w:footnote>
  <w:footnote w:id="1">
    <w:p w14:paraId="0DC1F5AB" w14:textId="7D742A73" w:rsidR="00741153" w:rsidRPr="00741153" w:rsidRDefault="00741153">
      <w:pPr>
        <w:pStyle w:val="Tekstprzypisudolnego"/>
        <w:rPr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 w:val="0"/>
        </w:rPr>
        <w:t>Dane z witryny trends.google.com za okres od 11.06.2017 do 10.06.2018.  Wpisane hasło: odchudzanie; zakres terytorialny: Polska.</w:t>
      </w:r>
    </w:p>
  </w:footnote>
  <w:footnote w:id="2">
    <w:p w14:paraId="16653B18" w14:textId="103BE7B9" w:rsidR="00741153" w:rsidRPr="00741153" w:rsidRDefault="00741153">
      <w:pPr>
        <w:pStyle w:val="Tekstprzypisudolnego"/>
        <w:rPr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 w:val="0"/>
        </w:rPr>
        <w:t>Jw.: dane z 15 najpopularniejszych zapytań zadanych Google nt. odchudzania.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963D" w14:textId="77777777" w:rsidR="00213660" w:rsidRDefault="00213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D58A" w14:textId="77777777" w:rsidR="0075738B" w:rsidRDefault="0075738B" w:rsidP="00F6117F">
    <w:pPr>
      <w:pStyle w:val="Bezodstpw"/>
    </w:pPr>
    <w:r>
      <w:rPr>
        <w:noProof/>
        <w:lang w:val="pl-PL" w:eastAsia="pl-PL"/>
      </w:rPr>
      <w:drawing>
        <wp:inline distT="0" distB="0" distL="0" distR="0" wp14:anchorId="660DB375" wp14:editId="75F1E4FF">
          <wp:extent cx="2518914" cy="945036"/>
          <wp:effectExtent l="0" t="0" r="0" b="762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szka:Users:zbyszek:Desktop:rzepa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6250" cy="94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484C64F1" wp14:editId="7BC4CA25">
          <wp:extent cx="612908" cy="984647"/>
          <wp:effectExtent l="0" t="0" r="0" b="6350"/>
          <wp:docPr id="2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szka:Users:zbyszek:Desktop:enjoy_v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305" cy="990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75738B" w14:paraId="34780D3A" w14:textId="77777777" w:rsidTr="00553EE4">
      <w:tc>
        <w:tcPr>
          <w:tcW w:w="11016" w:type="dxa"/>
          <w:hideMark/>
        </w:tcPr>
        <w:p w14:paraId="13F4E168" w14:textId="77777777" w:rsidR="0075738B" w:rsidRDefault="0075738B" w:rsidP="003B3BF3">
          <w:pPr>
            <w:pStyle w:val="Bezodstpw"/>
          </w:pPr>
        </w:p>
      </w:tc>
    </w:tr>
  </w:tbl>
  <w:p w14:paraId="7CA0379E" w14:textId="77777777" w:rsidR="0075738B" w:rsidRPr="00553EE4" w:rsidRDefault="0075738B" w:rsidP="00260A24">
    <w:pPr>
      <w:pStyle w:val="Bezodstpw"/>
    </w:pPr>
    <w:r>
      <w:rPr>
        <w:noProof/>
        <w:lang w:val="pl-PL" w:eastAsia="pl-PL"/>
      </w:rPr>
      <w:drawing>
        <wp:inline distT="0" distB="0" distL="0" distR="0" wp14:anchorId="3B38DFF2" wp14:editId="003037A0">
          <wp:extent cx="2380891" cy="893254"/>
          <wp:effectExtent l="0" t="0" r="635" b="2540"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szka:Users:zbyszek:Desktop:rzepak_v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8403" cy="89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pl-PL" w:eastAsia="pl-PL"/>
      </w:rPr>
      <w:drawing>
        <wp:inline distT="0" distB="0" distL="0" distR="0" wp14:anchorId="23881E90" wp14:editId="21B73908">
          <wp:extent cx="639584" cy="1027501"/>
          <wp:effectExtent l="0" t="0" r="8255" b="1270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uszka:Users:zbyszek:Desktop:enjoy_v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121" cy="1039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0063B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0000" w:themeColor="accent1"/>
      </w:rPr>
    </w:lvl>
  </w:abstractNum>
  <w:abstractNum w:abstractNumId="1">
    <w:nsid w:val="036E39EB"/>
    <w:multiLevelType w:val="multilevel"/>
    <w:tmpl w:val="04090023"/>
    <w:lvl w:ilvl="0">
      <w:start w:val="1"/>
      <w:numFmt w:val="upperRoman"/>
      <w:pStyle w:val="Nagwek1"/>
      <w:lvlText w:val="Article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ction %1.%2"/>
      <w:lvlJc w:val="left"/>
      <w:pPr>
        <w:ind w:left="2551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044328BD"/>
    <w:multiLevelType w:val="hybridMultilevel"/>
    <w:tmpl w:val="2CB8FB48"/>
    <w:lvl w:ilvl="0" w:tplc="8738F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AE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966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2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02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8C2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A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015D38"/>
    <w:multiLevelType w:val="hybridMultilevel"/>
    <w:tmpl w:val="F9503C36"/>
    <w:lvl w:ilvl="0" w:tplc="3B8E4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E4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6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04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C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0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E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BB0A05"/>
    <w:multiLevelType w:val="hybridMultilevel"/>
    <w:tmpl w:val="3EDCCEA4"/>
    <w:lvl w:ilvl="0" w:tplc="153E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CE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4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4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0E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2A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E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2B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A0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515670"/>
    <w:multiLevelType w:val="hybridMultilevel"/>
    <w:tmpl w:val="A3580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9215A"/>
    <w:multiLevelType w:val="hybridMultilevel"/>
    <w:tmpl w:val="58A6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5BFE"/>
    <w:multiLevelType w:val="hybridMultilevel"/>
    <w:tmpl w:val="10109E5C"/>
    <w:lvl w:ilvl="0" w:tplc="E6A26E7C">
      <w:start w:val="1"/>
      <w:numFmt w:val="bullet"/>
      <w:pStyle w:val="Listapunktowana"/>
      <w:lvlText w:val=""/>
      <w:lvlJc w:val="left"/>
      <w:pPr>
        <w:ind w:left="567" w:hanging="283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C271B"/>
    <w:multiLevelType w:val="hybridMultilevel"/>
    <w:tmpl w:val="0C58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265C"/>
    <w:multiLevelType w:val="hybridMultilevel"/>
    <w:tmpl w:val="9BDAA46C"/>
    <w:lvl w:ilvl="0" w:tplc="55D0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0F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A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2A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02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4E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0E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E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IdMacAtCleanup w:val="5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 E31">
    <w15:presenceInfo w15:providerId="None" w15:userId="Lenovo E31"/>
  </w15:person>
  <w15:person w15:author="Anna Jelonek">
    <w15:presenceInfo w15:providerId="Windows Live" w15:userId="868c9e80ceff5b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attachedTemplate r:id="rId1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C"/>
    <w:rsid w:val="00001008"/>
    <w:rsid w:val="0000546E"/>
    <w:rsid w:val="000115BB"/>
    <w:rsid w:val="000157CE"/>
    <w:rsid w:val="00021DEE"/>
    <w:rsid w:val="000232E5"/>
    <w:rsid w:val="000313A7"/>
    <w:rsid w:val="00035296"/>
    <w:rsid w:val="00053125"/>
    <w:rsid w:val="00063E05"/>
    <w:rsid w:val="00070893"/>
    <w:rsid w:val="00073AC6"/>
    <w:rsid w:val="00080226"/>
    <w:rsid w:val="00097F81"/>
    <w:rsid w:val="000A05A8"/>
    <w:rsid w:val="000A4E99"/>
    <w:rsid w:val="000B1437"/>
    <w:rsid w:val="000B5E23"/>
    <w:rsid w:val="000B606A"/>
    <w:rsid w:val="000C52C9"/>
    <w:rsid w:val="000C59A8"/>
    <w:rsid w:val="000E0D91"/>
    <w:rsid w:val="000F2C1F"/>
    <w:rsid w:val="000F7C49"/>
    <w:rsid w:val="0010402B"/>
    <w:rsid w:val="00112FFB"/>
    <w:rsid w:val="00117BF5"/>
    <w:rsid w:val="00120661"/>
    <w:rsid w:val="00131903"/>
    <w:rsid w:val="00131E9F"/>
    <w:rsid w:val="00137874"/>
    <w:rsid w:val="00141E49"/>
    <w:rsid w:val="0015429C"/>
    <w:rsid w:val="00154373"/>
    <w:rsid w:val="00161C5A"/>
    <w:rsid w:val="00165340"/>
    <w:rsid w:val="00166452"/>
    <w:rsid w:val="00170FB0"/>
    <w:rsid w:val="00173A91"/>
    <w:rsid w:val="00177063"/>
    <w:rsid w:val="001818A9"/>
    <w:rsid w:val="0018630D"/>
    <w:rsid w:val="00186777"/>
    <w:rsid w:val="00195A29"/>
    <w:rsid w:val="001A3A1C"/>
    <w:rsid w:val="001B11DD"/>
    <w:rsid w:val="001C2F6E"/>
    <w:rsid w:val="001D2C67"/>
    <w:rsid w:val="001E7F15"/>
    <w:rsid w:val="001F14E8"/>
    <w:rsid w:val="001F3F6A"/>
    <w:rsid w:val="0020078C"/>
    <w:rsid w:val="0021120D"/>
    <w:rsid w:val="00211E95"/>
    <w:rsid w:val="00213660"/>
    <w:rsid w:val="002158B1"/>
    <w:rsid w:val="0022462A"/>
    <w:rsid w:val="002277C2"/>
    <w:rsid w:val="00232F3F"/>
    <w:rsid w:val="002334BB"/>
    <w:rsid w:val="002373C0"/>
    <w:rsid w:val="0025133E"/>
    <w:rsid w:val="00257044"/>
    <w:rsid w:val="00260A24"/>
    <w:rsid w:val="00274CA4"/>
    <w:rsid w:val="00281212"/>
    <w:rsid w:val="00284171"/>
    <w:rsid w:val="00284C62"/>
    <w:rsid w:val="002856C2"/>
    <w:rsid w:val="00285A96"/>
    <w:rsid w:val="00291B20"/>
    <w:rsid w:val="00296B76"/>
    <w:rsid w:val="00297878"/>
    <w:rsid w:val="002A221C"/>
    <w:rsid w:val="002A2E49"/>
    <w:rsid w:val="002B14C1"/>
    <w:rsid w:val="002B41C1"/>
    <w:rsid w:val="002C0490"/>
    <w:rsid w:val="002C6FF6"/>
    <w:rsid w:val="002E7682"/>
    <w:rsid w:val="002E7884"/>
    <w:rsid w:val="002F08F7"/>
    <w:rsid w:val="002F6E39"/>
    <w:rsid w:val="003076EB"/>
    <w:rsid w:val="00313BCB"/>
    <w:rsid w:val="003229E6"/>
    <w:rsid w:val="003272A8"/>
    <w:rsid w:val="003357F9"/>
    <w:rsid w:val="00341499"/>
    <w:rsid w:val="003428A0"/>
    <w:rsid w:val="003440E3"/>
    <w:rsid w:val="00344F03"/>
    <w:rsid w:val="00345DF1"/>
    <w:rsid w:val="003517F9"/>
    <w:rsid w:val="003520BA"/>
    <w:rsid w:val="00357102"/>
    <w:rsid w:val="0036056E"/>
    <w:rsid w:val="00364327"/>
    <w:rsid w:val="00364639"/>
    <w:rsid w:val="00365672"/>
    <w:rsid w:val="00365F0C"/>
    <w:rsid w:val="00382367"/>
    <w:rsid w:val="003835EF"/>
    <w:rsid w:val="0039184A"/>
    <w:rsid w:val="00391F9D"/>
    <w:rsid w:val="00397279"/>
    <w:rsid w:val="003A40DA"/>
    <w:rsid w:val="003A5B75"/>
    <w:rsid w:val="003B0DA7"/>
    <w:rsid w:val="003B3BF3"/>
    <w:rsid w:val="003B7C8D"/>
    <w:rsid w:val="003C529C"/>
    <w:rsid w:val="003D4E34"/>
    <w:rsid w:val="003D7CC0"/>
    <w:rsid w:val="003E0CCC"/>
    <w:rsid w:val="003E1F33"/>
    <w:rsid w:val="003E6944"/>
    <w:rsid w:val="003F36EC"/>
    <w:rsid w:val="003F444E"/>
    <w:rsid w:val="003F4E2B"/>
    <w:rsid w:val="003F51A4"/>
    <w:rsid w:val="0040240F"/>
    <w:rsid w:val="00406E36"/>
    <w:rsid w:val="004142F5"/>
    <w:rsid w:val="004320A1"/>
    <w:rsid w:val="00434519"/>
    <w:rsid w:val="0043504D"/>
    <w:rsid w:val="00441EF8"/>
    <w:rsid w:val="00446D8B"/>
    <w:rsid w:val="004602C6"/>
    <w:rsid w:val="004675FF"/>
    <w:rsid w:val="0048041A"/>
    <w:rsid w:val="00482453"/>
    <w:rsid w:val="00483768"/>
    <w:rsid w:val="004A0CBB"/>
    <w:rsid w:val="004B27D5"/>
    <w:rsid w:val="004B4629"/>
    <w:rsid w:val="004B638F"/>
    <w:rsid w:val="004C641B"/>
    <w:rsid w:val="004E461F"/>
    <w:rsid w:val="004E759E"/>
    <w:rsid w:val="004F2746"/>
    <w:rsid w:val="005009AE"/>
    <w:rsid w:val="00502EA3"/>
    <w:rsid w:val="005227DF"/>
    <w:rsid w:val="0052343A"/>
    <w:rsid w:val="005244B7"/>
    <w:rsid w:val="00540348"/>
    <w:rsid w:val="005416FD"/>
    <w:rsid w:val="00543477"/>
    <w:rsid w:val="00553EE4"/>
    <w:rsid w:val="00572F6A"/>
    <w:rsid w:val="005740F9"/>
    <w:rsid w:val="005774DC"/>
    <w:rsid w:val="0058325C"/>
    <w:rsid w:val="00586A56"/>
    <w:rsid w:val="005936E8"/>
    <w:rsid w:val="005953FB"/>
    <w:rsid w:val="005A0528"/>
    <w:rsid w:val="005A25AF"/>
    <w:rsid w:val="005B1338"/>
    <w:rsid w:val="005C3596"/>
    <w:rsid w:val="005C388C"/>
    <w:rsid w:val="005C4322"/>
    <w:rsid w:val="005C4874"/>
    <w:rsid w:val="005C7F64"/>
    <w:rsid w:val="005E527C"/>
    <w:rsid w:val="005E56FB"/>
    <w:rsid w:val="005F3AF4"/>
    <w:rsid w:val="005F7003"/>
    <w:rsid w:val="006024FE"/>
    <w:rsid w:val="00602E14"/>
    <w:rsid w:val="00604409"/>
    <w:rsid w:val="00616A8E"/>
    <w:rsid w:val="006240E4"/>
    <w:rsid w:val="00641188"/>
    <w:rsid w:val="006524F6"/>
    <w:rsid w:val="0065470C"/>
    <w:rsid w:val="0066314B"/>
    <w:rsid w:val="00664EFC"/>
    <w:rsid w:val="00666F9D"/>
    <w:rsid w:val="00671148"/>
    <w:rsid w:val="006730D7"/>
    <w:rsid w:val="006754F3"/>
    <w:rsid w:val="00675AF9"/>
    <w:rsid w:val="00687C60"/>
    <w:rsid w:val="006A2623"/>
    <w:rsid w:val="006A4715"/>
    <w:rsid w:val="006B72F1"/>
    <w:rsid w:val="006C1AF8"/>
    <w:rsid w:val="006C2B9B"/>
    <w:rsid w:val="006C2E43"/>
    <w:rsid w:val="006F5AB9"/>
    <w:rsid w:val="0070666B"/>
    <w:rsid w:val="00713A54"/>
    <w:rsid w:val="00713B2D"/>
    <w:rsid w:val="00720109"/>
    <w:rsid w:val="00724E25"/>
    <w:rsid w:val="007305D2"/>
    <w:rsid w:val="00730C32"/>
    <w:rsid w:val="00735EF0"/>
    <w:rsid w:val="0073605F"/>
    <w:rsid w:val="0074099D"/>
    <w:rsid w:val="00741153"/>
    <w:rsid w:val="00742A0D"/>
    <w:rsid w:val="0074355C"/>
    <w:rsid w:val="0075738B"/>
    <w:rsid w:val="00757FA9"/>
    <w:rsid w:val="00763720"/>
    <w:rsid w:val="00766BA6"/>
    <w:rsid w:val="007708D5"/>
    <w:rsid w:val="00784518"/>
    <w:rsid w:val="007909E5"/>
    <w:rsid w:val="00791BD6"/>
    <w:rsid w:val="00794BFE"/>
    <w:rsid w:val="00796C19"/>
    <w:rsid w:val="00796F14"/>
    <w:rsid w:val="007A0839"/>
    <w:rsid w:val="007A2A70"/>
    <w:rsid w:val="007A531C"/>
    <w:rsid w:val="007B0233"/>
    <w:rsid w:val="007B55BE"/>
    <w:rsid w:val="007C1C80"/>
    <w:rsid w:val="007C1F03"/>
    <w:rsid w:val="007D4569"/>
    <w:rsid w:val="007D4C26"/>
    <w:rsid w:val="007D5C18"/>
    <w:rsid w:val="007E31A3"/>
    <w:rsid w:val="007E632C"/>
    <w:rsid w:val="007E727A"/>
    <w:rsid w:val="007F4A2A"/>
    <w:rsid w:val="00804015"/>
    <w:rsid w:val="008112E3"/>
    <w:rsid w:val="0081713A"/>
    <w:rsid w:val="00820E6A"/>
    <w:rsid w:val="008265AA"/>
    <w:rsid w:val="00833694"/>
    <w:rsid w:val="00834C47"/>
    <w:rsid w:val="00837988"/>
    <w:rsid w:val="00837C67"/>
    <w:rsid w:val="00864104"/>
    <w:rsid w:val="00867DE4"/>
    <w:rsid w:val="008843FC"/>
    <w:rsid w:val="008915C7"/>
    <w:rsid w:val="008A3441"/>
    <w:rsid w:val="008A76A0"/>
    <w:rsid w:val="008C1AD6"/>
    <w:rsid w:val="008C5D2D"/>
    <w:rsid w:val="008E4879"/>
    <w:rsid w:val="008E5A53"/>
    <w:rsid w:val="008E7EBA"/>
    <w:rsid w:val="008F7390"/>
    <w:rsid w:val="00905ABE"/>
    <w:rsid w:val="0091035A"/>
    <w:rsid w:val="009171FF"/>
    <w:rsid w:val="0092544B"/>
    <w:rsid w:val="00925ACA"/>
    <w:rsid w:val="00930D68"/>
    <w:rsid w:val="00933C12"/>
    <w:rsid w:val="00934E09"/>
    <w:rsid w:val="00944511"/>
    <w:rsid w:val="009452F6"/>
    <w:rsid w:val="00951A96"/>
    <w:rsid w:val="00962E87"/>
    <w:rsid w:val="00981E33"/>
    <w:rsid w:val="00982ED1"/>
    <w:rsid w:val="00983D6B"/>
    <w:rsid w:val="00993645"/>
    <w:rsid w:val="009A1202"/>
    <w:rsid w:val="009A4637"/>
    <w:rsid w:val="009B0C9E"/>
    <w:rsid w:val="009B1C52"/>
    <w:rsid w:val="009C4772"/>
    <w:rsid w:val="009C4926"/>
    <w:rsid w:val="009E491C"/>
    <w:rsid w:val="009F501F"/>
    <w:rsid w:val="009F5497"/>
    <w:rsid w:val="00A03498"/>
    <w:rsid w:val="00A158BF"/>
    <w:rsid w:val="00A16530"/>
    <w:rsid w:val="00A23E1D"/>
    <w:rsid w:val="00A326C0"/>
    <w:rsid w:val="00A41E03"/>
    <w:rsid w:val="00A60098"/>
    <w:rsid w:val="00A6747E"/>
    <w:rsid w:val="00A71D99"/>
    <w:rsid w:val="00A77A5A"/>
    <w:rsid w:val="00A80662"/>
    <w:rsid w:val="00A87922"/>
    <w:rsid w:val="00AA5C78"/>
    <w:rsid w:val="00AB2838"/>
    <w:rsid w:val="00AB64EF"/>
    <w:rsid w:val="00AB73E0"/>
    <w:rsid w:val="00AE10AC"/>
    <w:rsid w:val="00AE6090"/>
    <w:rsid w:val="00AF3733"/>
    <w:rsid w:val="00AF6B5E"/>
    <w:rsid w:val="00B11731"/>
    <w:rsid w:val="00B14BF8"/>
    <w:rsid w:val="00B22CBF"/>
    <w:rsid w:val="00B2465D"/>
    <w:rsid w:val="00B36B97"/>
    <w:rsid w:val="00B4313C"/>
    <w:rsid w:val="00B456A4"/>
    <w:rsid w:val="00B64CF1"/>
    <w:rsid w:val="00B70153"/>
    <w:rsid w:val="00B73EC9"/>
    <w:rsid w:val="00B74392"/>
    <w:rsid w:val="00B7441C"/>
    <w:rsid w:val="00B82558"/>
    <w:rsid w:val="00B8339A"/>
    <w:rsid w:val="00B8783E"/>
    <w:rsid w:val="00B948A7"/>
    <w:rsid w:val="00B95C34"/>
    <w:rsid w:val="00BB41C4"/>
    <w:rsid w:val="00BB6C47"/>
    <w:rsid w:val="00BD1512"/>
    <w:rsid w:val="00BD3CF3"/>
    <w:rsid w:val="00BD5A48"/>
    <w:rsid w:val="00BD6544"/>
    <w:rsid w:val="00BD7B5D"/>
    <w:rsid w:val="00BE05E9"/>
    <w:rsid w:val="00BE5624"/>
    <w:rsid w:val="00BE651D"/>
    <w:rsid w:val="00BF08EB"/>
    <w:rsid w:val="00BF0F29"/>
    <w:rsid w:val="00BF7906"/>
    <w:rsid w:val="00BF7AB8"/>
    <w:rsid w:val="00C00356"/>
    <w:rsid w:val="00C02CEA"/>
    <w:rsid w:val="00C0371F"/>
    <w:rsid w:val="00C03D3C"/>
    <w:rsid w:val="00C06E55"/>
    <w:rsid w:val="00C06F43"/>
    <w:rsid w:val="00C079AA"/>
    <w:rsid w:val="00C1637A"/>
    <w:rsid w:val="00C17F09"/>
    <w:rsid w:val="00C20AF2"/>
    <w:rsid w:val="00C34BA4"/>
    <w:rsid w:val="00C456CC"/>
    <w:rsid w:val="00C46EE5"/>
    <w:rsid w:val="00C535A1"/>
    <w:rsid w:val="00C560FD"/>
    <w:rsid w:val="00C56666"/>
    <w:rsid w:val="00C66907"/>
    <w:rsid w:val="00C71F48"/>
    <w:rsid w:val="00C7604F"/>
    <w:rsid w:val="00C8042F"/>
    <w:rsid w:val="00C81D13"/>
    <w:rsid w:val="00C855FE"/>
    <w:rsid w:val="00C8613F"/>
    <w:rsid w:val="00C87A7C"/>
    <w:rsid w:val="00C9409C"/>
    <w:rsid w:val="00C95DA5"/>
    <w:rsid w:val="00C9768A"/>
    <w:rsid w:val="00CA1C74"/>
    <w:rsid w:val="00CA37AF"/>
    <w:rsid w:val="00CA4F04"/>
    <w:rsid w:val="00CC17A3"/>
    <w:rsid w:val="00CC1A67"/>
    <w:rsid w:val="00CC1C16"/>
    <w:rsid w:val="00CC6CAD"/>
    <w:rsid w:val="00CD1A68"/>
    <w:rsid w:val="00CE1F46"/>
    <w:rsid w:val="00CE32AC"/>
    <w:rsid w:val="00CE6040"/>
    <w:rsid w:val="00CE675B"/>
    <w:rsid w:val="00CF212C"/>
    <w:rsid w:val="00D03231"/>
    <w:rsid w:val="00D151D8"/>
    <w:rsid w:val="00D21B3F"/>
    <w:rsid w:val="00D23532"/>
    <w:rsid w:val="00D31E7C"/>
    <w:rsid w:val="00D328ED"/>
    <w:rsid w:val="00D42302"/>
    <w:rsid w:val="00D430A8"/>
    <w:rsid w:val="00D46CC1"/>
    <w:rsid w:val="00D46D8A"/>
    <w:rsid w:val="00D53B5D"/>
    <w:rsid w:val="00D62CAC"/>
    <w:rsid w:val="00D63AAB"/>
    <w:rsid w:val="00D64B58"/>
    <w:rsid w:val="00D6773F"/>
    <w:rsid w:val="00D75FA1"/>
    <w:rsid w:val="00D8278E"/>
    <w:rsid w:val="00D84686"/>
    <w:rsid w:val="00D94A68"/>
    <w:rsid w:val="00DB1672"/>
    <w:rsid w:val="00DB4706"/>
    <w:rsid w:val="00DC0DF5"/>
    <w:rsid w:val="00DD4CB8"/>
    <w:rsid w:val="00DD6631"/>
    <w:rsid w:val="00DE2A3E"/>
    <w:rsid w:val="00DF604A"/>
    <w:rsid w:val="00E16A0B"/>
    <w:rsid w:val="00E16EB1"/>
    <w:rsid w:val="00E33E25"/>
    <w:rsid w:val="00E430C5"/>
    <w:rsid w:val="00E43448"/>
    <w:rsid w:val="00E50F09"/>
    <w:rsid w:val="00E57A50"/>
    <w:rsid w:val="00E62D7B"/>
    <w:rsid w:val="00E630A8"/>
    <w:rsid w:val="00E761F8"/>
    <w:rsid w:val="00E8121B"/>
    <w:rsid w:val="00EA2F57"/>
    <w:rsid w:val="00EC010E"/>
    <w:rsid w:val="00ED0F0E"/>
    <w:rsid w:val="00ED1735"/>
    <w:rsid w:val="00ED3E7F"/>
    <w:rsid w:val="00EE4CFA"/>
    <w:rsid w:val="00EF0530"/>
    <w:rsid w:val="00EF62A8"/>
    <w:rsid w:val="00F03F92"/>
    <w:rsid w:val="00F103E2"/>
    <w:rsid w:val="00F15EF5"/>
    <w:rsid w:val="00F21720"/>
    <w:rsid w:val="00F445ED"/>
    <w:rsid w:val="00F523F2"/>
    <w:rsid w:val="00F53ADD"/>
    <w:rsid w:val="00F55558"/>
    <w:rsid w:val="00F56F35"/>
    <w:rsid w:val="00F6117F"/>
    <w:rsid w:val="00F643EA"/>
    <w:rsid w:val="00F73121"/>
    <w:rsid w:val="00F7339E"/>
    <w:rsid w:val="00F73F39"/>
    <w:rsid w:val="00F749D1"/>
    <w:rsid w:val="00F7548C"/>
    <w:rsid w:val="00F91C87"/>
    <w:rsid w:val="00F95ED3"/>
    <w:rsid w:val="00F96C3E"/>
    <w:rsid w:val="00FA03D3"/>
    <w:rsid w:val="00FA140B"/>
    <w:rsid w:val="00FB055F"/>
    <w:rsid w:val="00FC5530"/>
    <w:rsid w:val="00FD0A5D"/>
    <w:rsid w:val="00FE0074"/>
    <w:rsid w:val="00FE0972"/>
    <w:rsid w:val="00FE1036"/>
    <w:rsid w:val="00FE2937"/>
    <w:rsid w:val="00FE3228"/>
    <w:rsid w:val="00FE575B"/>
    <w:rsid w:val="00FE576C"/>
    <w:rsid w:val="00FF0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F8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B1"/>
    <w:rPr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16EB1"/>
    <w:pPr>
      <w:pageBreakBefore/>
      <w:numPr>
        <w:numId w:val="3"/>
      </w:numPr>
      <w:spacing w:before="480" w:after="360" w:line="240" w:lineRule="auto"/>
      <w:outlineLvl w:val="0"/>
    </w:pPr>
    <w:rPr>
      <w:bCs/>
      <w:color w:val="990000" w:themeColor="accen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16EB1"/>
    <w:pPr>
      <w:keepNext/>
      <w:keepLines/>
      <w:numPr>
        <w:ilvl w:val="1"/>
        <w:numId w:val="3"/>
      </w:numPr>
      <w:spacing w:before="200" w:after="100" w:line="240" w:lineRule="auto"/>
      <w:outlineLvl w:val="1"/>
    </w:pPr>
    <w:rPr>
      <w:bCs/>
      <w:color w:val="990000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E16EB1"/>
    <w:pPr>
      <w:keepNext/>
      <w:keepLines/>
      <w:numPr>
        <w:ilvl w:val="2"/>
        <w:numId w:val="3"/>
      </w:numPr>
      <w:spacing w:before="200" w:after="0"/>
      <w:outlineLvl w:val="2"/>
    </w:pPr>
    <w:rPr>
      <w:bCs/>
      <w:color w:val="990000" w:themeColor="accent1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E16E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tion">
    <w:name w:val="Organization"/>
    <w:basedOn w:val="Normalny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25ACA"/>
    <w:rPr>
      <w:caps/>
      <w:color w:val="FFFFFF" w:themeColor="background1"/>
      <w:sz w:val="16"/>
    </w:rPr>
  </w:style>
  <w:style w:type="paragraph" w:styleId="Stopka">
    <w:name w:val="footer"/>
    <w:basedOn w:val="Normalny"/>
    <w:link w:val="StopkaZnak"/>
    <w:uiPriority w:val="99"/>
    <w:unhideWhenUsed/>
    <w:rsid w:val="00FE0074"/>
    <w:pPr>
      <w:spacing w:before="40" w:after="40" w:line="240" w:lineRule="auto"/>
    </w:pPr>
    <w:rPr>
      <w:caps/>
      <w:color w:val="E94A00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FE0074"/>
    <w:rPr>
      <w:caps/>
      <w:color w:val="E94A00" w:themeColor="accent3"/>
      <w:sz w:val="16"/>
    </w:rPr>
  </w:style>
  <w:style w:type="paragraph" w:customStyle="1" w:styleId="ContactDetails">
    <w:name w:val="Contact Details"/>
    <w:basedOn w:val="Normalny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B82558"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BD7B5D"/>
    <w:pPr>
      <w:pBdr>
        <w:bottom w:val="single" w:sz="8" w:space="4" w:color="E94A00" w:themeColor="accent3"/>
      </w:pBdr>
      <w:spacing w:before="720" w:after="480" w:line="240" w:lineRule="auto"/>
    </w:pPr>
    <w:rPr>
      <w:color w:val="990000" w:themeColor="accent1"/>
      <w:sz w:val="48"/>
    </w:rPr>
  </w:style>
  <w:style w:type="character" w:customStyle="1" w:styleId="TytuZnak">
    <w:name w:val="Tytuł Znak"/>
    <w:basedOn w:val="Domylnaczcionkaakapitu"/>
    <w:link w:val="Tytu"/>
    <w:uiPriority w:val="1"/>
    <w:rsid w:val="00BD7B5D"/>
    <w:rPr>
      <w:color w:val="990000" w:themeColor="accent1"/>
      <w:sz w:val="48"/>
    </w:rPr>
  </w:style>
  <w:style w:type="paragraph" w:styleId="Podtytu">
    <w:name w:val="Subtitle"/>
    <w:basedOn w:val="Normalny"/>
    <w:next w:val="Normalny"/>
    <w:link w:val="PodtytuZnak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ny"/>
    <w:next w:val="Normalny"/>
    <w:link w:val="DataZnak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Znak">
    <w:name w:val="Data Znak"/>
    <w:basedOn w:val="Domylnaczcionkaakapitu"/>
    <w:link w:val="Data"/>
    <w:uiPriority w:val="1"/>
    <w:rsid w:val="00BE651D"/>
    <w:rPr>
      <w:color w:val="7F7F7F" w:themeColor="text1" w:themeTint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E16EB1"/>
    <w:rPr>
      <w:bCs/>
      <w:color w:val="990000" w:themeColor="accent1"/>
      <w:sz w:val="36"/>
      <w:szCs w:val="28"/>
      <w:lang w:val="pl-PL"/>
    </w:rPr>
  </w:style>
  <w:style w:type="character" w:styleId="Numerstrony">
    <w:name w:val="page number"/>
    <w:basedOn w:val="Domylnaczcionkaakapitu"/>
    <w:uiPriority w:val="99"/>
    <w:unhideWhenUsed/>
    <w:rsid w:val="004B27D5"/>
    <w:rPr>
      <w:color w:val="333333" w:themeColor="text2"/>
    </w:rPr>
  </w:style>
  <w:style w:type="character" w:customStyle="1" w:styleId="Nagwek2Znak">
    <w:name w:val="Nagłówek 2 Znak"/>
    <w:basedOn w:val="Domylnaczcionkaakapitu"/>
    <w:link w:val="Nagwek2"/>
    <w:uiPriority w:val="1"/>
    <w:rsid w:val="00E16EB1"/>
    <w:rPr>
      <w:bCs/>
      <w:color w:val="990000" w:themeColor="accent1"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16EB1"/>
    <w:rPr>
      <w:bCs/>
      <w:color w:val="990000" w:themeColor="accent1"/>
      <w:lang w:val="pl-PL"/>
    </w:rPr>
  </w:style>
  <w:style w:type="paragraph" w:styleId="Listanumerowana">
    <w:name w:val="List Number"/>
    <w:basedOn w:val="Normalny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apunktowana">
    <w:name w:val="List Bullet"/>
    <w:basedOn w:val="Normalny"/>
    <w:uiPriority w:val="1"/>
    <w:qFormat/>
    <w:rsid w:val="00993645"/>
    <w:pPr>
      <w:numPr>
        <w:numId w:val="2"/>
      </w:numPr>
      <w:spacing w:before="200" w:line="240" w:lineRule="auto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D68"/>
    <w:rPr>
      <w:i/>
      <w:color w:val="595959" w:themeColor="text1" w:themeTint="A6"/>
      <w:sz w:val="16"/>
    </w:rPr>
  </w:style>
  <w:style w:type="character" w:styleId="Odwoanieprzypisudolnego">
    <w:name w:val="footnote reference"/>
    <w:basedOn w:val="Domylnaczcionkaakapitu"/>
    <w:uiPriority w:val="99"/>
    <w:rsid w:val="00930D68"/>
    <w:rPr>
      <w:color w:val="990000" w:themeColor="accent1"/>
      <w:sz w:val="20"/>
      <w:vertAlign w:val="superscript"/>
    </w:rPr>
  </w:style>
  <w:style w:type="paragraph" w:styleId="Bezodstpw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E16EB1"/>
    <w:rPr>
      <w:rFonts w:asciiTheme="majorHAnsi" w:eastAsiaTheme="majorEastAsia" w:hAnsiTheme="majorHAnsi" w:cstheme="majorBidi"/>
      <w:b/>
      <w:bCs/>
      <w:i/>
      <w:iCs/>
      <w:color w:val="990000" w:themeColor="accent1"/>
      <w:lang w:val="pl-PL"/>
    </w:rPr>
  </w:style>
  <w:style w:type="paragraph" w:customStyle="1" w:styleId="FormText">
    <w:name w:val="Form Text"/>
    <w:basedOn w:val="Normalny"/>
    <w:qFormat/>
    <w:rsid w:val="00796C19"/>
    <w:pPr>
      <w:spacing w:after="40"/>
    </w:pPr>
  </w:style>
  <w:style w:type="character" w:customStyle="1" w:styleId="FormHeadingChar">
    <w:name w:val="Form Heading Char"/>
    <w:basedOn w:val="Domylnaczcionkaakapitu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ny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odbiorca">
    <w:name w:val="odbiorca"/>
    <w:basedOn w:val="Normalny"/>
    <w:uiPriority w:val="1"/>
    <w:qFormat/>
    <w:rsid w:val="00E16EB1"/>
    <w:pPr>
      <w:spacing w:after="0" w:line="240" w:lineRule="auto"/>
    </w:pPr>
    <w:rPr>
      <w:color w:val="7F7F7F" w:themeColor="text1" w:themeTint="80"/>
      <w:sz w:val="22"/>
      <w:szCs w:val="22"/>
    </w:rPr>
  </w:style>
  <w:style w:type="paragraph" w:styleId="Zwrotgrzecznociowy">
    <w:name w:val="Salutation"/>
    <w:aliases w:val="Powitanie"/>
    <w:basedOn w:val="Normalny"/>
    <w:next w:val="Normalny"/>
    <w:link w:val="ZwrotgrzecznociowyZnak"/>
    <w:uiPriority w:val="1"/>
    <w:unhideWhenUsed/>
    <w:qFormat/>
    <w:rsid w:val="00DF604A"/>
    <w:pPr>
      <w:spacing w:before="480"/>
    </w:pPr>
    <w:rPr>
      <w:sz w:val="22"/>
      <w:szCs w:val="22"/>
    </w:rPr>
  </w:style>
  <w:style w:type="character" w:customStyle="1" w:styleId="ZwrotgrzecznociowyZnak">
    <w:name w:val="Zwrot grzecznościowy Znak"/>
    <w:aliases w:val="Powitanie Znak"/>
    <w:basedOn w:val="Domylnaczcionkaakapitu"/>
    <w:link w:val="Zwrotgrzecznociowy"/>
    <w:uiPriority w:val="1"/>
    <w:rsid w:val="00DF604A"/>
    <w:rPr>
      <w:color w:val="000000" w:themeColor="text1"/>
      <w:sz w:val="22"/>
      <w:szCs w:val="22"/>
      <w:lang w:val="pl-PL"/>
    </w:rPr>
  </w:style>
  <w:style w:type="paragraph" w:styleId="Podpis">
    <w:name w:val="Signature"/>
    <w:basedOn w:val="Normalny"/>
    <w:link w:val="PodpisZnak"/>
    <w:uiPriority w:val="1"/>
    <w:unhideWhenUsed/>
    <w:qFormat/>
    <w:rsid w:val="00E16EB1"/>
    <w:pPr>
      <w:spacing w:before="720" w:after="0" w:line="240" w:lineRule="auto"/>
    </w:pPr>
    <w:rPr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1"/>
    <w:rsid w:val="00E16EB1"/>
    <w:rPr>
      <w:color w:val="000000" w:themeColor="text1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E7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7EBA"/>
    <w:rPr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4C641B"/>
    <w:rPr>
      <w:color w:val="D01010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41B"/>
    <w:pPr>
      <w:spacing w:after="160" w:line="240" w:lineRule="auto"/>
    </w:pPr>
    <w:rPr>
      <w:rFonts w:eastAsiaTheme="minorHAns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41B"/>
    <w:rPr>
      <w:rFonts w:eastAsiaTheme="minorHAns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41B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44511"/>
    <w:rPr>
      <w:color w:val="E6682E" w:themeColor="followedHyperlink"/>
      <w:u w:val="single"/>
    </w:rPr>
  </w:style>
  <w:style w:type="paragraph" w:customStyle="1" w:styleId="lead">
    <w:name w:val="lead"/>
    <w:basedOn w:val="Normalny"/>
    <w:rsid w:val="003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F4E2B"/>
  </w:style>
  <w:style w:type="character" w:styleId="Uwydatnienie">
    <w:name w:val="Emphasis"/>
    <w:basedOn w:val="Domylnaczcionkaakapitu"/>
    <w:uiPriority w:val="20"/>
    <w:qFormat/>
    <w:rsid w:val="003F4E2B"/>
    <w:rPr>
      <w:i/>
      <w:iCs/>
    </w:rPr>
  </w:style>
  <w:style w:type="character" w:styleId="Pogrubienie">
    <w:name w:val="Strong"/>
    <w:basedOn w:val="Domylnaczcionkaakapitu"/>
    <w:uiPriority w:val="22"/>
    <w:qFormat/>
    <w:rsid w:val="003F4E2B"/>
    <w:rPr>
      <w:b/>
      <w:bCs/>
    </w:rPr>
  </w:style>
  <w:style w:type="paragraph" w:styleId="Akapitzlist">
    <w:name w:val="List Paragraph"/>
    <w:basedOn w:val="Normalny"/>
    <w:uiPriority w:val="34"/>
    <w:qFormat/>
    <w:rsid w:val="002373C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TML-cytat">
    <w:name w:val="HTML Cite"/>
    <w:basedOn w:val="Domylnaczcionkaakapitu"/>
    <w:uiPriority w:val="99"/>
    <w:semiHidden/>
    <w:unhideWhenUsed/>
    <w:rsid w:val="00666F9D"/>
    <w:rPr>
      <w:i/>
      <w:iCs/>
    </w:rPr>
  </w:style>
  <w:style w:type="character" w:customStyle="1" w:styleId="apple-style-span">
    <w:name w:val="apple-style-span"/>
    <w:rsid w:val="00BB41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746"/>
    <w:pPr>
      <w:spacing w:after="200"/>
    </w:pPr>
    <w:rPr>
      <w:rFonts w:eastAsiaTheme="minorEastAsia"/>
      <w:b/>
      <w:bCs/>
      <w:color w:val="000000" w:themeColor="text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746"/>
    <w:rPr>
      <w:rFonts w:eastAsiaTheme="minorHAnsi"/>
      <w:b/>
      <w:bCs/>
      <w:color w:val="000000" w:themeColor="text1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5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5C"/>
    <w:rPr>
      <w:color w:val="000000" w:themeColor="text1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5C"/>
    <w:rPr>
      <w:vertAlign w:val="superscript"/>
    </w:rPr>
  </w:style>
  <w:style w:type="paragraph" w:styleId="Poprawka">
    <w:name w:val="Revision"/>
    <w:hidden/>
    <w:uiPriority w:val="99"/>
    <w:semiHidden/>
    <w:rsid w:val="003F444E"/>
    <w:pPr>
      <w:spacing w:after="0" w:line="240" w:lineRule="auto"/>
    </w:pPr>
    <w:rPr>
      <w:color w:val="000000" w:themeColor="tex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EB1"/>
    <w:rPr>
      <w:color w:val="000000" w:themeColor="text1"/>
      <w:lang w:val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16EB1"/>
    <w:pPr>
      <w:pageBreakBefore/>
      <w:numPr>
        <w:numId w:val="3"/>
      </w:numPr>
      <w:spacing w:before="480" w:after="360" w:line="240" w:lineRule="auto"/>
      <w:outlineLvl w:val="0"/>
    </w:pPr>
    <w:rPr>
      <w:bCs/>
      <w:color w:val="990000" w:themeColor="accent1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E16EB1"/>
    <w:pPr>
      <w:keepNext/>
      <w:keepLines/>
      <w:numPr>
        <w:ilvl w:val="1"/>
        <w:numId w:val="3"/>
      </w:numPr>
      <w:spacing w:before="200" w:after="100" w:line="240" w:lineRule="auto"/>
      <w:outlineLvl w:val="1"/>
    </w:pPr>
    <w:rPr>
      <w:bCs/>
      <w:color w:val="990000" w:themeColor="accen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1"/>
    <w:unhideWhenUsed/>
    <w:qFormat/>
    <w:rsid w:val="00E16EB1"/>
    <w:pPr>
      <w:keepNext/>
      <w:keepLines/>
      <w:numPr>
        <w:ilvl w:val="2"/>
        <w:numId w:val="3"/>
      </w:numPr>
      <w:spacing w:before="200" w:after="0"/>
      <w:outlineLvl w:val="2"/>
    </w:pPr>
    <w:rPr>
      <w:bCs/>
      <w:color w:val="990000" w:themeColor="accent1"/>
    </w:rPr>
  </w:style>
  <w:style w:type="paragraph" w:styleId="Nagwek4">
    <w:name w:val="heading 4"/>
    <w:basedOn w:val="Normalny"/>
    <w:next w:val="Normalny"/>
    <w:link w:val="Nagwek4Znak"/>
    <w:uiPriority w:val="1"/>
    <w:semiHidden/>
    <w:unhideWhenUsed/>
    <w:qFormat/>
    <w:rsid w:val="00E16E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zation">
    <w:name w:val="Organization"/>
    <w:basedOn w:val="Normalny"/>
    <w:uiPriority w:val="1"/>
    <w:qFormat/>
    <w:rsid w:val="00553EE4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Nagwek">
    <w:name w:val="header"/>
    <w:basedOn w:val="Normalny"/>
    <w:link w:val="NagwekZnak"/>
    <w:uiPriority w:val="99"/>
    <w:unhideWhenUsed/>
    <w:rsid w:val="00925ACA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25ACA"/>
    <w:rPr>
      <w:caps/>
      <w:color w:val="FFFFFF" w:themeColor="background1"/>
      <w:sz w:val="16"/>
    </w:rPr>
  </w:style>
  <w:style w:type="paragraph" w:styleId="Stopka">
    <w:name w:val="footer"/>
    <w:basedOn w:val="Normalny"/>
    <w:link w:val="StopkaZnak"/>
    <w:uiPriority w:val="99"/>
    <w:unhideWhenUsed/>
    <w:rsid w:val="00FE0074"/>
    <w:pPr>
      <w:spacing w:before="40" w:after="40" w:line="240" w:lineRule="auto"/>
    </w:pPr>
    <w:rPr>
      <w:caps/>
      <w:color w:val="E94A00" w:themeColor="accent3"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FE0074"/>
    <w:rPr>
      <w:caps/>
      <w:color w:val="E94A00" w:themeColor="accent3"/>
      <w:sz w:val="16"/>
    </w:rPr>
  </w:style>
  <w:style w:type="paragraph" w:customStyle="1" w:styleId="ContactDetails">
    <w:name w:val="Contact Details"/>
    <w:basedOn w:val="Normalny"/>
    <w:uiPriority w:val="1"/>
    <w:qFormat/>
    <w:rsid w:val="003B3BF3"/>
    <w:pPr>
      <w:spacing w:before="80" w:after="80"/>
    </w:pPr>
    <w:rPr>
      <w:color w:val="FFFFFF" w:themeColor="background1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B82558"/>
    <w:rPr>
      <w:color w:val="808080"/>
    </w:rPr>
  </w:style>
  <w:style w:type="paragraph" w:styleId="Tytu">
    <w:name w:val="Title"/>
    <w:basedOn w:val="Normalny"/>
    <w:next w:val="Normalny"/>
    <w:link w:val="TytuZnak"/>
    <w:uiPriority w:val="1"/>
    <w:qFormat/>
    <w:rsid w:val="00BD7B5D"/>
    <w:pPr>
      <w:pBdr>
        <w:bottom w:val="single" w:sz="8" w:space="4" w:color="E94A00" w:themeColor="accent3"/>
      </w:pBdr>
      <w:spacing w:before="720" w:after="480" w:line="240" w:lineRule="auto"/>
    </w:pPr>
    <w:rPr>
      <w:color w:val="990000" w:themeColor="accent1"/>
      <w:sz w:val="48"/>
    </w:rPr>
  </w:style>
  <w:style w:type="character" w:customStyle="1" w:styleId="TytuZnak">
    <w:name w:val="Tytuł Znak"/>
    <w:basedOn w:val="Domylnaczcionkaakapitu"/>
    <w:link w:val="Tytu"/>
    <w:uiPriority w:val="1"/>
    <w:rsid w:val="00BD7B5D"/>
    <w:rPr>
      <w:color w:val="990000" w:themeColor="accent1"/>
      <w:sz w:val="48"/>
    </w:rPr>
  </w:style>
  <w:style w:type="paragraph" w:styleId="Podtytu">
    <w:name w:val="Subtitle"/>
    <w:basedOn w:val="Normalny"/>
    <w:next w:val="Normalny"/>
    <w:link w:val="PodtytuZnak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a">
    <w:name w:val="Date"/>
    <w:basedOn w:val="Normalny"/>
    <w:next w:val="Normalny"/>
    <w:link w:val="DataZnak"/>
    <w:uiPriority w:val="1"/>
    <w:rsid w:val="00BE651D"/>
    <w:pPr>
      <w:spacing w:before="720" w:after="240"/>
    </w:pPr>
    <w:rPr>
      <w:color w:val="7F7F7F" w:themeColor="text1" w:themeTint="80"/>
    </w:rPr>
  </w:style>
  <w:style w:type="character" w:customStyle="1" w:styleId="DataZnak">
    <w:name w:val="Data Znak"/>
    <w:basedOn w:val="Domylnaczcionkaakapitu"/>
    <w:link w:val="Data"/>
    <w:uiPriority w:val="1"/>
    <w:rsid w:val="00BE651D"/>
    <w:rPr>
      <w:color w:val="7F7F7F" w:themeColor="text1" w:themeTint="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E16EB1"/>
    <w:rPr>
      <w:bCs/>
      <w:color w:val="990000" w:themeColor="accent1"/>
      <w:sz w:val="36"/>
      <w:szCs w:val="28"/>
      <w:lang w:val="pl-PL"/>
    </w:rPr>
  </w:style>
  <w:style w:type="character" w:styleId="Numerstrony">
    <w:name w:val="page number"/>
    <w:basedOn w:val="Domylnaczcionkaakapitu"/>
    <w:uiPriority w:val="99"/>
    <w:unhideWhenUsed/>
    <w:rsid w:val="004B27D5"/>
    <w:rPr>
      <w:color w:val="333333" w:themeColor="text2"/>
    </w:rPr>
  </w:style>
  <w:style w:type="character" w:customStyle="1" w:styleId="Nagwek2Znak">
    <w:name w:val="Nagłówek 2 Znak"/>
    <w:basedOn w:val="Domylnaczcionkaakapitu"/>
    <w:link w:val="Nagwek2"/>
    <w:uiPriority w:val="1"/>
    <w:rsid w:val="00E16EB1"/>
    <w:rPr>
      <w:bCs/>
      <w:color w:val="990000" w:themeColor="accent1"/>
      <w:sz w:val="24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1"/>
    <w:rsid w:val="00E16EB1"/>
    <w:rPr>
      <w:bCs/>
      <w:color w:val="990000" w:themeColor="accent1"/>
      <w:lang w:val="pl-PL"/>
    </w:rPr>
  </w:style>
  <w:style w:type="paragraph" w:styleId="Listanumerowana">
    <w:name w:val="List Number"/>
    <w:basedOn w:val="Normalny"/>
    <w:uiPriority w:val="1"/>
    <w:unhideWhenUsed/>
    <w:qFormat/>
    <w:rsid w:val="009F501F"/>
    <w:pPr>
      <w:numPr>
        <w:numId w:val="1"/>
      </w:numPr>
      <w:contextualSpacing/>
    </w:pPr>
  </w:style>
  <w:style w:type="paragraph" w:styleId="Listapunktowana">
    <w:name w:val="List Bullet"/>
    <w:basedOn w:val="Normalny"/>
    <w:uiPriority w:val="1"/>
    <w:qFormat/>
    <w:rsid w:val="00993645"/>
    <w:pPr>
      <w:numPr>
        <w:numId w:val="2"/>
      </w:numPr>
      <w:spacing w:before="200" w:line="240" w:lineRule="auto"/>
    </w:pPr>
    <w:rPr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D68"/>
    <w:rPr>
      <w:i/>
      <w:color w:val="595959" w:themeColor="text1" w:themeTint="A6"/>
      <w:sz w:val="16"/>
    </w:rPr>
  </w:style>
  <w:style w:type="character" w:styleId="Odwoanieprzypisudolnego">
    <w:name w:val="footnote reference"/>
    <w:basedOn w:val="Domylnaczcionkaakapitu"/>
    <w:uiPriority w:val="99"/>
    <w:rsid w:val="00930D68"/>
    <w:rPr>
      <w:color w:val="990000" w:themeColor="accent1"/>
      <w:sz w:val="20"/>
      <w:vertAlign w:val="superscript"/>
    </w:rPr>
  </w:style>
  <w:style w:type="paragraph" w:styleId="Bezodstpw">
    <w:name w:val="No Spacing"/>
    <w:uiPriority w:val="1"/>
    <w:qFormat/>
    <w:rsid w:val="00553EE4"/>
    <w:pPr>
      <w:spacing w:after="0" w:line="240" w:lineRule="auto"/>
    </w:pPr>
    <w:rPr>
      <w:color w:val="262626" w:themeColor="text1" w:themeTint="D9"/>
    </w:rPr>
  </w:style>
  <w:style w:type="character" w:customStyle="1" w:styleId="Nagwek4Znak">
    <w:name w:val="Nagłówek 4 Znak"/>
    <w:basedOn w:val="Domylnaczcionkaakapitu"/>
    <w:link w:val="Nagwek4"/>
    <w:uiPriority w:val="1"/>
    <w:semiHidden/>
    <w:rsid w:val="00E16EB1"/>
    <w:rPr>
      <w:rFonts w:asciiTheme="majorHAnsi" w:eastAsiaTheme="majorEastAsia" w:hAnsiTheme="majorHAnsi" w:cstheme="majorBidi"/>
      <w:b/>
      <w:bCs/>
      <w:i/>
      <w:iCs/>
      <w:color w:val="990000" w:themeColor="accent1"/>
      <w:lang w:val="pl-PL"/>
    </w:rPr>
  </w:style>
  <w:style w:type="paragraph" w:customStyle="1" w:styleId="FormText">
    <w:name w:val="Form Text"/>
    <w:basedOn w:val="Normalny"/>
    <w:qFormat/>
    <w:rsid w:val="00796C19"/>
    <w:pPr>
      <w:spacing w:after="40"/>
    </w:pPr>
  </w:style>
  <w:style w:type="character" w:customStyle="1" w:styleId="FormHeadingChar">
    <w:name w:val="Form Heading Char"/>
    <w:basedOn w:val="Domylnaczcionkaakapitu"/>
    <w:link w:val="FormHeading"/>
    <w:rsid w:val="00796C19"/>
    <w:rPr>
      <w:b/>
      <w:color w:val="7F7F7F" w:themeColor="text1" w:themeTint="80"/>
    </w:rPr>
  </w:style>
  <w:style w:type="paragraph" w:customStyle="1" w:styleId="FormHeading">
    <w:name w:val="Form Heading"/>
    <w:basedOn w:val="Normalny"/>
    <w:link w:val="FormHeadingChar"/>
    <w:qFormat/>
    <w:rsid w:val="00796C19"/>
    <w:pPr>
      <w:spacing w:before="480" w:after="120"/>
    </w:pPr>
    <w:rPr>
      <w:b/>
      <w:color w:val="7F7F7F" w:themeColor="text1" w:themeTint="80"/>
    </w:rPr>
  </w:style>
  <w:style w:type="paragraph" w:customStyle="1" w:styleId="odbiorca">
    <w:name w:val="odbiorca"/>
    <w:basedOn w:val="Normalny"/>
    <w:uiPriority w:val="1"/>
    <w:qFormat/>
    <w:rsid w:val="00E16EB1"/>
    <w:pPr>
      <w:spacing w:after="0" w:line="240" w:lineRule="auto"/>
    </w:pPr>
    <w:rPr>
      <w:color w:val="7F7F7F" w:themeColor="text1" w:themeTint="80"/>
      <w:sz w:val="22"/>
      <w:szCs w:val="22"/>
    </w:rPr>
  </w:style>
  <w:style w:type="paragraph" w:styleId="Zwrotgrzecznociowy">
    <w:name w:val="Salutation"/>
    <w:aliases w:val="Powitanie"/>
    <w:basedOn w:val="Normalny"/>
    <w:next w:val="Normalny"/>
    <w:link w:val="ZwrotgrzecznociowyZnak"/>
    <w:uiPriority w:val="1"/>
    <w:unhideWhenUsed/>
    <w:qFormat/>
    <w:rsid w:val="00DF604A"/>
    <w:pPr>
      <w:spacing w:before="480"/>
    </w:pPr>
    <w:rPr>
      <w:sz w:val="22"/>
      <w:szCs w:val="22"/>
    </w:rPr>
  </w:style>
  <w:style w:type="character" w:customStyle="1" w:styleId="ZwrotgrzecznociowyZnak">
    <w:name w:val="Zwrot grzecznościowy Znak"/>
    <w:aliases w:val="Powitanie Znak"/>
    <w:basedOn w:val="Domylnaczcionkaakapitu"/>
    <w:link w:val="Zwrotgrzecznociowy"/>
    <w:uiPriority w:val="1"/>
    <w:rsid w:val="00DF604A"/>
    <w:rPr>
      <w:color w:val="000000" w:themeColor="text1"/>
      <w:sz w:val="22"/>
      <w:szCs w:val="22"/>
      <w:lang w:val="pl-PL"/>
    </w:rPr>
  </w:style>
  <w:style w:type="paragraph" w:styleId="Podpis">
    <w:name w:val="Signature"/>
    <w:basedOn w:val="Normalny"/>
    <w:link w:val="PodpisZnak"/>
    <w:uiPriority w:val="1"/>
    <w:unhideWhenUsed/>
    <w:qFormat/>
    <w:rsid w:val="00E16EB1"/>
    <w:pPr>
      <w:spacing w:before="720" w:after="0" w:line="240" w:lineRule="auto"/>
    </w:pPr>
    <w:rPr>
      <w:sz w:val="22"/>
      <w:szCs w:val="22"/>
    </w:rPr>
  </w:style>
  <w:style w:type="character" w:customStyle="1" w:styleId="PodpisZnak">
    <w:name w:val="Podpis Znak"/>
    <w:basedOn w:val="Domylnaczcionkaakapitu"/>
    <w:link w:val="Podpis"/>
    <w:uiPriority w:val="1"/>
    <w:rsid w:val="00E16EB1"/>
    <w:rPr>
      <w:color w:val="000000" w:themeColor="text1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8E7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7EBA"/>
    <w:rPr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4C641B"/>
    <w:rPr>
      <w:color w:val="D01010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41B"/>
    <w:pPr>
      <w:spacing w:after="160" w:line="240" w:lineRule="auto"/>
    </w:pPr>
    <w:rPr>
      <w:rFonts w:eastAsiaTheme="minorHAns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41B"/>
    <w:rPr>
      <w:rFonts w:eastAsiaTheme="minorHAns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41B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44511"/>
    <w:rPr>
      <w:color w:val="E6682E" w:themeColor="followedHyperlink"/>
      <w:u w:val="single"/>
    </w:rPr>
  </w:style>
  <w:style w:type="paragraph" w:customStyle="1" w:styleId="lead">
    <w:name w:val="lead"/>
    <w:basedOn w:val="Normalny"/>
    <w:rsid w:val="003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F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F4E2B"/>
  </w:style>
  <w:style w:type="character" w:styleId="Uwydatnienie">
    <w:name w:val="Emphasis"/>
    <w:basedOn w:val="Domylnaczcionkaakapitu"/>
    <w:uiPriority w:val="20"/>
    <w:qFormat/>
    <w:rsid w:val="003F4E2B"/>
    <w:rPr>
      <w:i/>
      <w:iCs/>
    </w:rPr>
  </w:style>
  <w:style w:type="character" w:styleId="Pogrubienie">
    <w:name w:val="Strong"/>
    <w:basedOn w:val="Domylnaczcionkaakapitu"/>
    <w:uiPriority w:val="22"/>
    <w:qFormat/>
    <w:rsid w:val="003F4E2B"/>
    <w:rPr>
      <w:b/>
      <w:bCs/>
    </w:rPr>
  </w:style>
  <w:style w:type="paragraph" w:styleId="Akapitzlist">
    <w:name w:val="List Paragraph"/>
    <w:basedOn w:val="Normalny"/>
    <w:uiPriority w:val="34"/>
    <w:qFormat/>
    <w:rsid w:val="002373C0"/>
    <w:pPr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TML-cytat">
    <w:name w:val="HTML Cite"/>
    <w:basedOn w:val="Domylnaczcionkaakapitu"/>
    <w:uiPriority w:val="99"/>
    <w:semiHidden/>
    <w:unhideWhenUsed/>
    <w:rsid w:val="00666F9D"/>
    <w:rPr>
      <w:i/>
      <w:iCs/>
    </w:rPr>
  </w:style>
  <w:style w:type="character" w:customStyle="1" w:styleId="apple-style-span">
    <w:name w:val="apple-style-span"/>
    <w:rsid w:val="00BB41C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746"/>
    <w:pPr>
      <w:spacing w:after="200"/>
    </w:pPr>
    <w:rPr>
      <w:rFonts w:eastAsiaTheme="minorEastAsia"/>
      <w:b/>
      <w:bCs/>
      <w:color w:val="000000" w:themeColor="text1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746"/>
    <w:rPr>
      <w:rFonts w:eastAsiaTheme="minorHAnsi"/>
      <w:b/>
      <w:bCs/>
      <w:color w:val="000000" w:themeColor="text1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55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55C"/>
    <w:rPr>
      <w:color w:val="000000" w:themeColor="text1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55C"/>
    <w:rPr>
      <w:vertAlign w:val="superscript"/>
    </w:rPr>
  </w:style>
  <w:style w:type="paragraph" w:styleId="Poprawka">
    <w:name w:val="Revision"/>
    <w:hidden/>
    <w:uiPriority w:val="99"/>
    <w:semiHidden/>
    <w:rsid w:val="003F444E"/>
    <w:pPr>
      <w:spacing w:after="0" w:line="240" w:lineRule="auto"/>
    </w:pPr>
    <w:rPr>
      <w:color w:val="000000" w:themeColor="tex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5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74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97227">
          <w:marLeft w:val="0"/>
          <w:marRight w:val="0"/>
          <w:marTop w:val="0"/>
          <w:marBottom w:val="300"/>
          <w:divBdr>
            <w:top w:val="single" w:sz="6" w:space="0" w:color="FC571D"/>
            <w:left w:val="single" w:sz="6" w:space="0" w:color="FC571D"/>
            <w:bottom w:val="single" w:sz="6" w:space="0" w:color="FC571D"/>
            <w:right w:val="single" w:sz="6" w:space="0" w:color="FC571D"/>
          </w:divBdr>
        </w:div>
      </w:divsChild>
    </w:div>
    <w:div w:id="30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81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99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2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6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6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.mcc-Komputer\AppData\Local\Microsoft\Windows\Temporary%20Internet%20Files\Content.Outlook\WPLKAX65\kampania%20olejowa%20v1ac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rospect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9635C-CE3D-4167-85F3-1D74E71A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kampania olejowa v1ac</Template>
  <TotalTime>15</TotalTime>
  <Pages>1</Pages>
  <Words>1181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Białek Katarzyna</cp:lastModifiedBy>
  <cp:revision>6</cp:revision>
  <cp:lastPrinted>2015-08-28T14:04:00Z</cp:lastPrinted>
  <dcterms:created xsi:type="dcterms:W3CDTF">2018-06-19T08:38:00Z</dcterms:created>
  <dcterms:modified xsi:type="dcterms:W3CDTF">2018-06-22T12:31:00Z</dcterms:modified>
</cp:coreProperties>
</file>