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89" w:rsidRDefault="00585589" w:rsidP="00E2307E">
      <w:pPr>
        <w:spacing w:before="60" w:after="60" w:line="240" w:lineRule="auto"/>
        <w:rPr>
          <w:rFonts w:ascii="Calibri Light" w:hAnsi="Calibri Light"/>
          <w:i/>
          <w:sz w:val="20"/>
          <w:szCs w:val="20"/>
        </w:rPr>
      </w:pPr>
    </w:p>
    <w:p w:rsidR="00585589" w:rsidRDefault="00F90D6B" w:rsidP="00C26095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CB443D">
        <w:rPr>
          <w:rFonts w:ascii="Calibri Light" w:hAnsi="Calibri Light"/>
          <w:i/>
          <w:sz w:val="20"/>
          <w:szCs w:val="20"/>
        </w:rPr>
        <w:t>Opole</w:t>
      </w:r>
      <w:r w:rsidR="00897754">
        <w:rPr>
          <w:rFonts w:ascii="Calibri Light" w:hAnsi="Calibri Light"/>
          <w:i/>
          <w:sz w:val="20"/>
          <w:szCs w:val="20"/>
        </w:rPr>
        <w:t xml:space="preserve">, </w:t>
      </w:r>
      <w:r w:rsidR="00C26095">
        <w:rPr>
          <w:rFonts w:ascii="Calibri Light" w:hAnsi="Calibri Light"/>
          <w:i/>
          <w:sz w:val="20"/>
          <w:szCs w:val="20"/>
        </w:rPr>
        <w:t xml:space="preserve">3 lipca </w:t>
      </w:r>
      <w:r w:rsidR="00C56509">
        <w:rPr>
          <w:rFonts w:ascii="Calibri Light" w:hAnsi="Calibri Light"/>
          <w:i/>
          <w:sz w:val="20"/>
          <w:szCs w:val="20"/>
        </w:rPr>
        <w:t>2018r</w:t>
      </w:r>
      <w:r w:rsidR="00CB519F" w:rsidRPr="00CB443D">
        <w:rPr>
          <w:rFonts w:ascii="Calibri Light" w:hAnsi="Calibri Light"/>
          <w:i/>
          <w:sz w:val="20"/>
          <w:szCs w:val="20"/>
        </w:rPr>
        <w:t>.</w:t>
      </w:r>
      <w:r w:rsidR="00C26095">
        <w:rPr>
          <w:rFonts w:ascii="Calibri Light" w:hAnsi="Calibri Light"/>
          <w:i/>
          <w:sz w:val="20"/>
          <w:szCs w:val="20"/>
        </w:rPr>
        <w:t xml:space="preserve"> </w:t>
      </w:r>
    </w:p>
    <w:p w:rsidR="00C26095" w:rsidRPr="00CA4F4A" w:rsidRDefault="00C26095" w:rsidP="00C26095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  <w:bookmarkStart w:id="0" w:name="_GoBack"/>
      <w:bookmarkEnd w:id="0"/>
    </w:p>
    <w:p w:rsidR="00E2307E" w:rsidRDefault="00C506B9" w:rsidP="0088448C">
      <w:pPr>
        <w:spacing w:before="60" w:after="60" w:line="240" w:lineRule="auto"/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>
        <w:rPr>
          <w:rFonts w:ascii="Calibri Light" w:hAnsi="Calibri Light"/>
          <w:b/>
          <w:color w:val="000000" w:themeColor="text1"/>
          <w:sz w:val="24"/>
          <w:szCs w:val="24"/>
        </w:rPr>
        <w:t xml:space="preserve">CH Karolinka zadba o </w:t>
      </w:r>
      <w:r w:rsidRPr="00C506B9">
        <w:rPr>
          <w:rFonts w:ascii="Calibri Light" w:hAnsi="Calibri Light"/>
          <w:b/>
          <w:color w:val="000000" w:themeColor="text1"/>
          <w:sz w:val="24"/>
          <w:szCs w:val="24"/>
        </w:rPr>
        <w:t>zdrowie i dobre samopoczucie ma</w:t>
      </w:r>
      <w:r w:rsidR="00E2307E">
        <w:rPr>
          <w:rFonts w:ascii="Calibri Light" w:hAnsi="Calibri Light"/>
          <w:b/>
          <w:color w:val="000000" w:themeColor="text1"/>
          <w:sz w:val="24"/>
          <w:szCs w:val="24"/>
        </w:rPr>
        <w:t>m i ich dzieci</w:t>
      </w:r>
    </w:p>
    <w:p w:rsidR="006C657F" w:rsidRDefault="006C657F" w:rsidP="00C506B9">
      <w:pPr>
        <w:spacing w:before="60" w:after="60" w:line="240" w:lineRule="auto"/>
        <w:rPr>
          <w:rFonts w:ascii="Calibri Light" w:hAnsi="Calibri Light"/>
          <w:b/>
          <w:color w:val="000000" w:themeColor="text1"/>
          <w:sz w:val="24"/>
          <w:szCs w:val="24"/>
        </w:rPr>
      </w:pPr>
    </w:p>
    <w:p w:rsidR="00C506B9" w:rsidRPr="007D2927" w:rsidRDefault="00C506B9" w:rsidP="00E2307E">
      <w:pPr>
        <w:spacing w:before="60" w:after="60" w:line="240" w:lineRule="auto"/>
        <w:jc w:val="both"/>
        <w:rPr>
          <w:rFonts w:ascii="Calibri Light" w:hAnsi="Calibri Light"/>
          <w:b/>
        </w:rPr>
      </w:pPr>
      <w:r w:rsidRPr="00C506B9">
        <w:rPr>
          <w:rFonts w:ascii="Calibri Light" w:hAnsi="Calibri Light"/>
          <w:b/>
          <w:color w:val="000000" w:themeColor="text1"/>
        </w:rPr>
        <w:t>Centrum handlowe Karolinka oraz Marszałek Województwa Opolskiego</w:t>
      </w:r>
      <w:r w:rsidR="00C61350">
        <w:rPr>
          <w:rFonts w:ascii="Calibri Light" w:hAnsi="Calibri Light"/>
          <w:b/>
          <w:color w:val="000000" w:themeColor="text1"/>
        </w:rPr>
        <w:t>,</w:t>
      </w:r>
      <w:r w:rsidRPr="00C506B9">
        <w:rPr>
          <w:rFonts w:ascii="Calibri Light" w:hAnsi="Calibri Light"/>
          <w:b/>
          <w:color w:val="000000" w:themeColor="text1"/>
        </w:rPr>
        <w:t xml:space="preserve"> zapraszają mamy oraz kobiety w ciąży </w:t>
      </w:r>
      <w:r>
        <w:rPr>
          <w:rFonts w:ascii="Calibri Light" w:hAnsi="Calibri Light"/>
          <w:b/>
          <w:color w:val="000000" w:themeColor="text1"/>
        </w:rPr>
        <w:br/>
      </w:r>
      <w:r w:rsidRPr="00C506B9">
        <w:rPr>
          <w:rFonts w:ascii="Calibri Light" w:hAnsi="Calibri Light"/>
          <w:b/>
          <w:color w:val="000000" w:themeColor="text1"/>
        </w:rPr>
        <w:t>do skorzystania z bezpłatnych badań profilaktycznych i konsultacji lekarskich.</w:t>
      </w:r>
      <w:r w:rsidR="006C657F">
        <w:rPr>
          <w:rFonts w:ascii="Calibri Light" w:hAnsi="Calibri Light"/>
          <w:b/>
          <w:color w:val="000000" w:themeColor="text1"/>
        </w:rPr>
        <w:t xml:space="preserve"> </w:t>
      </w:r>
      <w:r w:rsidR="006C657F" w:rsidRPr="007D2927">
        <w:rPr>
          <w:rFonts w:ascii="Calibri Light" w:hAnsi="Calibri Light"/>
          <w:b/>
        </w:rPr>
        <w:t>Wszystko to</w:t>
      </w:r>
      <w:r w:rsidR="00F93244">
        <w:rPr>
          <w:rFonts w:ascii="Calibri Light" w:hAnsi="Calibri Light"/>
          <w:b/>
        </w:rPr>
        <w:t>,</w:t>
      </w:r>
      <w:r w:rsidR="006C657F" w:rsidRPr="007D2927">
        <w:rPr>
          <w:rFonts w:ascii="Calibri Light" w:hAnsi="Calibri Light"/>
          <w:b/>
        </w:rPr>
        <w:t xml:space="preserve"> odbędzie się w</w:t>
      </w:r>
      <w:r w:rsidRPr="007D2927">
        <w:rPr>
          <w:rFonts w:ascii="Calibri Light" w:hAnsi="Calibri Light"/>
          <w:b/>
        </w:rPr>
        <w:t xml:space="preserve"> ramach akcji </w:t>
      </w:r>
      <w:r w:rsidR="00F93244">
        <w:rPr>
          <w:rFonts w:ascii="Calibri Light" w:hAnsi="Calibri Light"/>
          <w:b/>
        </w:rPr>
        <w:t xml:space="preserve"> </w:t>
      </w:r>
      <w:r w:rsidR="007D2927" w:rsidRPr="007D2927">
        <w:rPr>
          <w:rFonts w:ascii="Calibri Light" w:hAnsi="Calibri Light"/>
          <w:b/>
        </w:rPr>
        <w:t>„Na zdrowie”</w:t>
      </w:r>
      <w:r w:rsidR="00F93244">
        <w:rPr>
          <w:rFonts w:ascii="Calibri Light" w:hAnsi="Calibri Light"/>
          <w:b/>
        </w:rPr>
        <w:t xml:space="preserve">, </w:t>
      </w:r>
      <w:r w:rsidRPr="007D2927">
        <w:rPr>
          <w:rFonts w:ascii="Calibri Light" w:hAnsi="Calibri Light"/>
          <w:b/>
        </w:rPr>
        <w:t xml:space="preserve">już </w:t>
      </w:r>
      <w:r w:rsidR="007D2927" w:rsidRPr="007D2927">
        <w:rPr>
          <w:rFonts w:ascii="Calibri Light" w:hAnsi="Calibri Light"/>
          <w:b/>
        </w:rPr>
        <w:t>7 lipca</w:t>
      </w:r>
      <w:r w:rsidR="00F93244">
        <w:rPr>
          <w:rFonts w:ascii="Calibri Light" w:hAnsi="Calibri Light"/>
          <w:b/>
        </w:rPr>
        <w:t xml:space="preserve"> </w:t>
      </w:r>
      <w:r w:rsidR="006C657F" w:rsidRPr="007D2927">
        <w:rPr>
          <w:rFonts w:ascii="Calibri Light" w:hAnsi="Calibri Light"/>
          <w:b/>
        </w:rPr>
        <w:t>2018 roku. O</w:t>
      </w:r>
      <w:r w:rsidRPr="007D2927">
        <w:rPr>
          <w:rFonts w:ascii="Calibri Light" w:hAnsi="Calibri Light"/>
          <w:b/>
        </w:rPr>
        <w:t xml:space="preserve">dwiedzające </w:t>
      </w:r>
      <w:r w:rsidR="006C657F" w:rsidRPr="007D2927">
        <w:rPr>
          <w:rFonts w:ascii="Calibri Light" w:hAnsi="Calibri Light"/>
          <w:b/>
        </w:rPr>
        <w:t xml:space="preserve">w tym dniu </w:t>
      </w:r>
      <w:r w:rsidRPr="007D2927">
        <w:rPr>
          <w:rFonts w:ascii="Calibri Light" w:hAnsi="Calibri Light"/>
          <w:b/>
        </w:rPr>
        <w:t xml:space="preserve">galerię będą miały okazję zadbać o zdrowie własne </w:t>
      </w:r>
      <w:r w:rsidR="00DB0D32">
        <w:rPr>
          <w:rFonts w:ascii="Calibri Light" w:hAnsi="Calibri Light"/>
          <w:b/>
        </w:rPr>
        <w:br/>
      </w:r>
      <w:r w:rsidRPr="007D2927">
        <w:rPr>
          <w:rFonts w:ascii="Calibri Light" w:hAnsi="Calibri Light"/>
          <w:b/>
        </w:rPr>
        <w:t xml:space="preserve">oraz swoich dzieci.  Badania i konsultacje będą udzielane przez pracowników placówek medycznych zlokalizowanych </w:t>
      </w:r>
      <w:r w:rsidR="00DB0D32">
        <w:rPr>
          <w:rFonts w:ascii="Calibri Light" w:hAnsi="Calibri Light"/>
          <w:b/>
        </w:rPr>
        <w:br/>
      </w:r>
      <w:r w:rsidRPr="007D2927">
        <w:rPr>
          <w:rFonts w:ascii="Calibri Light" w:hAnsi="Calibri Light"/>
          <w:b/>
        </w:rPr>
        <w:t>na terenie woj. opolskiego.</w:t>
      </w:r>
    </w:p>
    <w:p w:rsidR="006C657F" w:rsidRPr="006C657F" w:rsidRDefault="006C657F" w:rsidP="00F93244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</w:p>
    <w:p w:rsidR="00C506B9" w:rsidRPr="00E2307E" w:rsidRDefault="00E2307E" w:rsidP="006D5E19">
      <w:pPr>
        <w:jc w:val="both"/>
        <w:rPr>
          <w:rFonts w:ascii="Calibri Light" w:hAnsi="Calibri Light"/>
          <w:color w:val="000000" w:themeColor="text1"/>
        </w:rPr>
      </w:pPr>
      <w:r w:rsidRPr="00E2307E">
        <w:rPr>
          <w:rFonts w:ascii="Calibri Light" w:hAnsi="Calibri Light"/>
          <w:color w:val="000000" w:themeColor="text1"/>
        </w:rPr>
        <w:t>Wychodząc naprzeciw potrzebom kobiet oczekujących na szczęśliwe</w:t>
      </w:r>
      <w:r w:rsidR="007D2927">
        <w:rPr>
          <w:rFonts w:ascii="Calibri Light" w:hAnsi="Calibri Light"/>
          <w:color w:val="000000" w:themeColor="text1"/>
        </w:rPr>
        <w:t xml:space="preserve"> chwile macierzyństwa oraz</w:t>
      </w:r>
      <w:r w:rsidRPr="00E2307E">
        <w:rPr>
          <w:rFonts w:ascii="Calibri Light" w:hAnsi="Calibri Light"/>
          <w:color w:val="000000" w:themeColor="text1"/>
        </w:rPr>
        <w:t xml:space="preserve"> </w:t>
      </w:r>
      <w:r w:rsidR="006C657F">
        <w:rPr>
          <w:rFonts w:ascii="Calibri Light" w:hAnsi="Calibri Light"/>
          <w:color w:val="000000" w:themeColor="text1"/>
        </w:rPr>
        <w:t xml:space="preserve">Pań, które </w:t>
      </w:r>
      <w:r w:rsidR="00F93244">
        <w:rPr>
          <w:rFonts w:ascii="Calibri Light" w:hAnsi="Calibri Light"/>
          <w:color w:val="000000" w:themeColor="text1"/>
        </w:rPr>
        <w:br/>
      </w:r>
      <w:r w:rsidRPr="00E2307E">
        <w:rPr>
          <w:rFonts w:ascii="Calibri Light" w:hAnsi="Calibri Light"/>
          <w:color w:val="000000" w:themeColor="text1"/>
        </w:rPr>
        <w:t xml:space="preserve">już są </w:t>
      </w:r>
      <w:r w:rsidR="006C657F">
        <w:rPr>
          <w:rFonts w:ascii="Calibri Light" w:hAnsi="Calibri Light"/>
          <w:color w:val="000000" w:themeColor="text1"/>
        </w:rPr>
        <w:t>mamami</w:t>
      </w:r>
      <w:r w:rsidR="00F93244">
        <w:rPr>
          <w:rFonts w:ascii="Calibri Light" w:hAnsi="Calibri Light"/>
          <w:color w:val="000000" w:themeColor="text1"/>
        </w:rPr>
        <w:t>,</w:t>
      </w:r>
      <w:r w:rsidR="006C657F">
        <w:rPr>
          <w:rFonts w:ascii="Calibri Light" w:hAnsi="Calibri Light"/>
          <w:color w:val="000000" w:themeColor="text1"/>
        </w:rPr>
        <w:t xml:space="preserve"> </w:t>
      </w:r>
      <w:r>
        <w:rPr>
          <w:rFonts w:ascii="Calibri Light" w:hAnsi="Calibri Light"/>
          <w:color w:val="000000" w:themeColor="text1"/>
        </w:rPr>
        <w:t>opolska galeria Karolinka</w:t>
      </w:r>
      <w:r w:rsidR="00F342DC">
        <w:rPr>
          <w:rFonts w:ascii="Calibri Light" w:hAnsi="Calibri Light"/>
          <w:color w:val="000000" w:themeColor="text1"/>
        </w:rPr>
        <w:t xml:space="preserve"> i </w:t>
      </w:r>
      <w:r w:rsidR="00F342DC" w:rsidRPr="00F342DC">
        <w:rPr>
          <w:rFonts w:ascii="Calibri Light" w:hAnsi="Calibri Light"/>
          <w:color w:val="000000" w:themeColor="text1"/>
        </w:rPr>
        <w:t>Urząd Marszałkowski Województwa Opolskiego</w:t>
      </w:r>
      <w:r w:rsidR="00F342DC">
        <w:rPr>
          <w:rFonts w:ascii="Calibri Light" w:hAnsi="Calibri Light"/>
          <w:color w:val="000000" w:themeColor="text1"/>
        </w:rPr>
        <w:t xml:space="preserve">, </w:t>
      </w:r>
      <w:r w:rsidR="00F93244">
        <w:rPr>
          <w:rFonts w:ascii="Calibri Light" w:hAnsi="Calibri Light"/>
          <w:color w:val="000000" w:themeColor="text1"/>
        </w:rPr>
        <w:t xml:space="preserve">zapraszają do wzięcia udziału w </w:t>
      </w:r>
      <w:r w:rsidR="00DB0D32">
        <w:rPr>
          <w:rFonts w:ascii="Calibri Light" w:hAnsi="Calibri Light"/>
          <w:color w:val="000000" w:themeColor="text1"/>
        </w:rPr>
        <w:t xml:space="preserve">II edycji inicjatywy </w:t>
      </w:r>
      <w:r>
        <w:rPr>
          <w:rFonts w:ascii="Calibri Light" w:hAnsi="Calibri Light"/>
          <w:color w:val="000000" w:themeColor="text1"/>
        </w:rPr>
        <w:t xml:space="preserve"> </w:t>
      </w:r>
      <w:r w:rsidR="006D5E19">
        <w:rPr>
          <w:rFonts w:ascii="Calibri Light" w:hAnsi="Calibri Light"/>
          <w:color w:val="000000" w:themeColor="text1"/>
        </w:rPr>
        <w:t xml:space="preserve">„Na zdrowie”. Tym razem, przedsięwzięcie </w:t>
      </w:r>
      <w:r w:rsidR="00DB0D32">
        <w:rPr>
          <w:rFonts w:ascii="Calibri Light" w:hAnsi="Calibri Light"/>
          <w:color w:val="000000" w:themeColor="text1"/>
        </w:rPr>
        <w:t xml:space="preserve"> </w:t>
      </w:r>
      <w:r w:rsidR="006D5E19">
        <w:rPr>
          <w:rFonts w:ascii="Calibri Light" w:hAnsi="Calibri Light"/>
          <w:color w:val="000000" w:themeColor="text1"/>
        </w:rPr>
        <w:t>skierowane</w:t>
      </w:r>
      <w:r w:rsidR="005E4CB6">
        <w:rPr>
          <w:rFonts w:ascii="Calibri Light" w:hAnsi="Calibri Light"/>
          <w:color w:val="000000" w:themeColor="text1"/>
        </w:rPr>
        <w:t xml:space="preserve"> jest </w:t>
      </w:r>
      <w:r w:rsidR="007D2927" w:rsidRPr="007D2927">
        <w:rPr>
          <w:rFonts w:ascii="Calibri Light" w:hAnsi="Calibri Light"/>
        </w:rPr>
        <w:t>do wspomnianej grupy kobiet</w:t>
      </w:r>
      <w:r w:rsidR="00DB0D32">
        <w:rPr>
          <w:rFonts w:ascii="Calibri Light" w:hAnsi="Calibri Light"/>
        </w:rPr>
        <w:t xml:space="preserve">. Akcja odbędzie </w:t>
      </w:r>
      <w:r w:rsidRPr="007D2927">
        <w:rPr>
          <w:rFonts w:ascii="Calibri Light" w:hAnsi="Calibri Light"/>
        </w:rPr>
        <w:t xml:space="preserve">się na terenie </w:t>
      </w:r>
      <w:r w:rsidR="007D2927" w:rsidRPr="007D2927">
        <w:rPr>
          <w:rFonts w:ascii="Calibri Light" w:hAnsi="Calibri Light"/>
        </w:rPr>
        <w:t>CH Karolin</w:t>
      </w:r>
      <w:r w:rsidR="005E4CB6">
        <w:rPr>
          <w:rFonts w:ascii="Calibri Light" w:hAnsi="Calibri Light"/>
        </w:rPr>
        <w:t>k</w:t>
      </w:r>
      <w:r w:rsidR="007D2927" w:rsidRPr="007D2927">
        <w:rPr>
          <w:rFonts w:ascii="Calibri Light" w:hAnsi="Calibri Light"/>
        </w:rPr>
        <w:t>a</w:t>
      </w:r>
      <w:r w:rsidR="005E4CB6">
        <w:rPr>
          <w:rFonts w:ascii="Calibri Light" w:hAnsi="Calibri Light"/>
        </w:rPr>
        <w:t>,</w:t>
      </w:r>
      <w:r w:rsidR="006C657F" w:rsidRPr="007D2927">
        <w:rPr>
          <w:rFonts w:ascii="Calibri Light" w:hAnsi="Calibri Light"/>
        </w:rPr>
        <w:t xml:space="preserve"> w </w:t>
      </w:r>
      <w:r w:rsidR="007D2927" w:rsidRPr="007D2927">
        <w:rPr>
          <w:rFonts w:ascii="Calibri Light" w:hAnsi="Calibri Light"/>
        </w:rPr>
        <w:t xml:space="preserve">sobotę, 7 lipca 2018 roku </w:t>
      </w:r>
      <w:r w:rsidR="006C657F" w:rsidRPr="007D2927">
        <w:rPr>
          <w:rFonts w:ascii="Calibri Light" w:hAnsi="Calibri Light"/>
        </w:rPr>
        <w:t xml:space="preserve">dniu, w godz. </w:t>
      </w:r>
      <w:r w:rsidR="007D2927" w:rsidRPr="007D2927">
        <w:rPr>
          <w:rFonts w:ascii="Calibri Light" w:hAnsi="Calibri Light"/>
        </w:rPr>
        <w:t>9.00-15.00.</w:t>
      </w:r>
      <w:r w:rsidR="006C657F" w:rsidRPr="007D2927">
        <w:rPr>
          <w:rFonts w:ascii="Calibri Light" w:hAnsi="Calibri Light"/>
        </w:rPr>
        <w:t xml:space="preserve"> </w:t>
      </w:r>
      <w:r w:rsidRPr="007D2927">
        <w:rPr>
          <w:rFonts w:ascii="Calibri Light" w:hAnsi="Calibri Light"/>
        </w:rPr>
        <w:t xml:space="preserve">Celem </w:t>
      </w:r>
      <w:r w:rsidRPr="00E2307E">
        <w:rPr>
          <w:rFonts w:ascii="Calibri Light" w:hAnsi="Calibri Light"/>
          <w:color w:val="000000" w:themeColor="text1"/>
        </w:rPr>
        <w:t>wydarzenia jest ochrona zdrowia mamy i dziecka, poszerzanie wiedzy na temat zdrowia, pielęgnacji i rozwoju dziecka oraz przygotowanie kobi</w:t>
      </w:r>
      <w:r>
        <w:rPr>
          <w:rFonts w:ascii="Calibri Light" w:hAnsi="Calibri Light"/>
          <w:color w:val="000000" w:themeColor="text1"/>
        </w:rPr>
        <w:t xml:space="preserve">et do świadomego macierzyństwa. </w:t>
      </w:r>
      <w:r w:rsidR="00F93244">
        <w:rPr>
          <w:rFonts w:ascii="Calibri Light" w:hAnsi="Calibri Light"/>
          <w:color w:val="000000" w:themeColor="text1"/>
        </w:rPr>
        <w:t>Podczas</w:t>
      </w:r>
      <w:r w:rsidR="00C506B9" w:rsidRPr="00E2307E">
        <w:rPr>
          <w:rFonts w:ascii="Calibri Light" w:hAnsi="Calibri Light"/>
          <w:color w:val="000000" w:themeColor="text1"/>
        </w:rPr>
        <w:t xml:space="preserve"> eventu</w:t>
      </w:r>
      <w:r w:rsidR="00F93244">
        <w:rPr>
          <w:rFonts w:ascii="Calibri Light" w:hAnsi="Calibri Light"/>
          <w:color w:val="000000" w:themeColor="text1"/>
        </w:rPr>
        <w:t>,</w:t>
      </w:r>
      <w:r w:rsidR="00C506B9" w:rsidRPr="00E2307E">
        <w:rPr>
          <w:rFonts w:ascii="Calibri Light" w:hAnsi="Calibri Light"/>
          <w:color w:val="000000" w:themeColor="text1"/>
        </w:rPr>
        <w:t xml:space="preserve"> na terenie galerii powstaną </w:t>
      </w:r>
      <w:r w:rsidR="007D2927">
        <w:rPr>
          <w:rFonts w:ascii="Calibri Light" w:hAnsi="Calibri Light"/>
          <w:color w:val="000000" w:themeColor="text1"/>
        </w:rPr>
        <w:t xml:space="preserve">mini </w:t>
      </w:r>
      <w:r w:rsidR="00C506B9" w:rsidRPr="00E2307E">
        <w:rPr>
          <w:rFonts w:ascii="Calibri Light" w:hAnsi="Calibri Light"/>
          <w:color w:val="000000" w:themeColor="text1"/>
        </w:rPr>
        <w:t>gabinety wyposażone w niezbędny sprzęt medyczny do wykonania</w:t>
      </w:r>
      <w:r w:rsidR="007D2927">
        <w:rPr>
          <w:rFonts w:ascii="Calibri Light" w:hAnsi="Calibri Light"/>
          <w:color w:val="000000" w:themeColor="text1"/>
        </w:rPr>
        <w:t xml:space="preserve">, m.in. </w:t>
      </w:r>
      <w:r w:rsidR="007D2927" w:rsidRPr="007D2927">
        <w:rPr>
          <w:rFonts w:ascii="Calibri Light" w:hAnsi="Calibri Light"/>
          <w:color w:val="000000" w:themeColor="text1"/>
        </w:rPr>
        <w:t>badań przesiewowych</w:t>
      </w:r>
      <w:r w:rsidR="00F93244">
        <w:rPr>
          <w:rFonts w:ascii="Calibri Light" w:hAnsi="Calibri Light"/>
          <w:color w:val="000000" w:themeColor="text1"/>
        </w:rPr>
        <w:t xml:space="preserve"> wad postawy u dzieci czy </w:t>
      </w:r>
      <w:r w:rsidR="007D2927">
        <w:rPr>
          <w:rFonts w:ascii="Calibri Light" w:hAnsi="Calibri Light"/>
          <w:color w:val="000000" w:themeColor="text1"/>
        </w:rPr>
        <w:t xml:space="preserve">badań składu masy ciała. Uczestniczki wydarzenia będą mogły także skorzystać z </w:t>
      </w:r>
      <w:r w:rsidR="00F93244">
        <w:rPr>
          <w:rFonts w:ascii="Calibri Light" w:hAnsi="Calibri Light"/>
          <w:color w:val="000000" w:themeColor="text1"/>
        </w:rPr>
        <w:t xml:space="preserve">zajęć </w:t>
      </w:r>
      <w:proofErr w:type="spellStart"/>
      <w:r w:rsidR="00F93244">
        <w:rPr>
          <w:rFonts w:ascii="Calibri Light" w:hAnsi="Calibri Light"/>
          <w:color w:val="000000" w:themeColor="text1"/>
        </w:rPr>
        <w:t>eco</w:t>
      </w:r>
      <w:proofErr w:type="spellEnd"/>
      <w:r w:rsidR="00F93244">
        <w:rPr>
          <w:rFonts w:ascii="Calibri Light" w:hAnsi="Calibri Light"/>
          <w:color w:val="000000" w:themeColor="text1"/>
        </w:rPr>
        <w:t xml:space="preserve">-sensorycznych czy </w:t>
      </w:r>
      <w:r w:rsidR="007D2927">
        <w:rPr>
          <w:rFonts w:ascii="Calibri Light" w:hAnsi="Calibri Light"/>
          <w:color w:val="000000" w:themeColor="text1"/>
        </w:rPr>
        <w:t xml:space="preserve">konsultacji </w:t>
      </w:r>
      <w:r w:rsidR="00F342DC">
        <w:rPr>
          <w:rFonts w:ascii="Calibri Light" w:hAnsi="Calibri Light"/>
          <w:color w:val="000000" w:themeColor="text1"/>
        </w:rPr>
        <w:br/>
      </w:r>
      <w:r w:rsidR="007D2927">
        <w:rPr>
          <w:rFonts w:ascii="Calibri Light" w:hAnsi="Calibri Light"/>
          <w:color w:val="000000" w:themeColor="text1"/>
        </w:rPr>
        <w:t xml:space="preserve">z zakresu fizjoterapii. Przyszłe mamy będą miały okazję wziąć udział w warsztatach z </w:t>
      </w:r>
      <w:proofErr w:type="spellStart"/>
      <w:r w:rsidR="007D2927">
        <w:rPr>
          <w:rFonts w:ascii="Calibri Light" w:hAnsi="Calibri Light"/>
          <w:color w:val="000000" w:themeColor="text1"/>
        </w:rPr>
        <w:t>chustowania</w:t>
      </w:r>
      <w:proofErr w:type="spellEnd"/>
      <w:r w:rsidR="007D2927">
        <w:rPr>
          <w:rFonts w:ascii="Calibri Light" w:hAnsi="Calibri Light"/>
          <w:color w:val="000000" w:themeColor="text1"/>
        </w:rPr>
        <w:t xml:space="preserve"> niemowląt. </w:t>
      </w:r>
      <w:r w:rsidR="00F342DC">
        <w:rPr>
          <w:rFonts w:ascii="Calibri Light" w:hAnsi="Calibri Light"/>
          <w:color w:val="000000" w:themeColor="text1"/>
        </w:rPr>
        <w:br/>
      </w:r>
      <w:r w:rsidR="007D2927">
        <w:rPr>
          <w:rFonts w:ascii="Calibri Light" w:hAnsi="Calibri Light"/>
          <w:color w:val="000000" w:themeColor="text1"/>
        </w:rPr>
        <w:t xml:space="preserve">W programie także </w:t>
      </w:r>
      <w:r w:rsidR="00F93244">
        <w:rPr>
          <w:rFonts w:ascii="Calibri Light" w:hAnsi="Calibri Light"/>
          <w:color w:val="000000" w:themeColor="text1"/>
        </w:rPr>
        <w:t>porad</w:t>
      </w:r>
      <w:r w:rsidR="006D5E19">
        <w:rPr>
          <w:rFonts w:ascii="Calibri Light" w:hAnsi="Calibri Light"/>
          <w:color w:val="000000" w:themeColor="text1"/>
        </w:rPr>
        <w:t xml:space="preserve">y dietetyczne, psychologiczne, </w:t>
      </w:r>
      <w:r w:rsidR="00F93244">
        <w:rPr>
          <w:rFonts w:ascii="Calibri Light" w:hAnsi="Calibri Light"/>
          <w:color w:val="000000" w:themeColor="text1"/>
        </w:rPr>
        <w:t xml:space="preserve">a także </w:t>
      </w:r>
      <w:r w:rsidR="007D2927">
        <w:rPr>
          <w:rFonts w:ascii="Calibri Light" w:hAnsi="Calibri Light"/>
          <w:color w:val="000000" w:themeColor="text1"/>
        </w:rPr>
        <w:t xml:space="preserve">możliwość zapoznania się z ofertą opolskich żłobków.  </w:t>
      </w:r>
      <w:r w:rsidR="00F93244">
        <w:rPr>
          <w:rFonts w:ascii="Calibri Light" w:hAnsi="Calibri Light"/>
          <w:color w:val="000000" w:themeColor="text1"/>
        </w:rPr>
        <w:t xml:space="preserve">Na Panie </w:t>
      </w:r>
      <w:r w:rsidR="00C506B9" w:rsidRPr="00E2307E">
        <w:rPr>
          <w:rFonts w:ascii="Calibri Light" w:hAnsi="Calibri Light"/>
          <w:color w:val="000000" w:themeColor="text1"/>
        </w:rPr>
        <w:t xml:space="preserve">czekać </w:t>
      </w:r>
      <w:r w:rsidR="00C61350">
        <w:rPr>
          <w:rFonts w:ascii="Calibri Light" w:hAnsi="Calibri Light"/>
          <w:color w:val="000000" w:themeColor="text1"/>
        </w:rPr>
        <w:t xml:space="preserve">będą </w:t>
      </w:r>
      <w:r w:rsidR="00C506B9" w:rsidRPr="00E2307E">
        <w:rPr>
          <w:rFonts w:ascii="Calibri Light" w:hAnsi="Calibri Light"/>
          <w:color w:val="000000" w:themeColor="text1"/>
        </w:rPr>
        <w:t xml:space="preserve">także doświadczeni specjaliści, którzy przekażą przyszłym mamom i rodzicom cenną wiedzę </w:t>
      </w:r>
      <w:r w:rsidR="00F342DC">
        <w:rPr>
          <w:rFonts w:ascii="Calibri Light" w:hAnsi="Calibri Light"/>
          <w:color w:val="000000" w:themeColor="text1"/>
        </w:rPr>
        <w:br/>
      </w:r>
      <w:r w:rsidR="00C506B9" w:rsidRPr="00E2307E">
        <w:rPr>
          <w:rFonts w:ascii="Calibri Light" w:hAnsi="Calibri Light"/>
          <w:color w:val="000000" w:themeColor="text1"/>
        </w:rPr>
        <w:t xml:space="preserve">na temat ciąży i macierzyństwa, odpowiedzą na wszystkie nurtujące pytania oraz udzielą cennego wsparcia. </w:t>
      </w:r>
      <w:r w:rsidR="00F93244">
        <w:rPr>
          <w:rFonts w:ascii="Calibri Light" w:hAnsi="Calibri Light"/>
          <w:color w:val="000000" w:themeColor="text1"/>
        </w:rPr>
        <w:t xml:space="preserve">Udział </w:t>
      </w:r>
      <w:r w:rsidR="00F342DC">
        <w:rPr>
          <w:rFonts w:ascii="Calibri Light" w:hAnsi="Calibri Light"/>
          <w:color w:val="000000" w:themeColor="text1"/>
        </w:rPr>
        <w:br/>
      </w:r>
      <w:r w:rsidR="00F93244">
        <w:rPr>
          <w:rFonts w:ascii="Calibri Light" w:hAnsi="Calibri Light"/>
          <w:color w:val="000000" w:themeColor="text1"/>
        </w:rPr>
        <w:t xml:space="preserve">w akcji jest bezpłatny. </w:t>
      </w:r>
    </w:p>
    <w:p w:rsidR="00E2307E" w:rsidRDefault="00F93244" w:rsidP="00F93244">
      <w:pPr>
        <w:spacing w:before="60" w:after="60" w:line="240" w:lineRule="auto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Projekt „Na zdrowie” został objęty</w:t>
      </w:r>
      <w:r w:rsidR="00C61350">
        <w:rPr>
          <w:rFonts w:ascii="Calibri Light" w:hAnsi="Calibri Light"/>
          <w:color w:val="000000" w:themeColor="text1"/>
        </w:rPr>
        <w:t xml:space="preserve"> honorowym </w:t>
      </w:r>
      <w:r w:rsidR="009A2C99">
        <w:rPr>
          <w:rFonts w:ascii="Calibri Light" w:hAnsi="Calibri Light"/>
          <w:color w:val="000000" w:themeColor="text1"/>
        </w:rPr>
        <w:t xml:space="preserve">patronatem Marszałka Województwa Opolskiego. </w:t>
      </w:r>
      <w:r>
        <w:rPr>
          <w:rFonts w:ascii="Calibri Light" w:hAnsi="Calibri Light"/>
          <w:color w:val="000000" w:themeColor="text1"/>
        </w:rPr>
        <w:t xml:space="preserve">Wydarzenie odbywa </w:t>
      </w:r>
      <w:r>
        <w:rPr>
          <w:rFonts w:ascii="Calibri Light" w:hAnsi="Calibri Light"/>
          <w:color w:val="000000" w:themeColor="text1"/>
        </w:rPr>
        <w:br/>
        <w:t xml:space="preserve">się w </w:t>
      </w:r>
      <w:r w:rsidR="007D2927" w:rsidRPr="007D2927">
        <w:rPr>
          <w:rFonts w:ascii="Calibri Light" w:hAnsi="Calibri Light"/>
          <w:color w:val="000000" w:themeColor="text1"/>
        </w:rPr>
        <w:t>ramach promocji marki Opolskie dla Rodziny oraz akcji Opolska Mama Ma Moc.</w:t>
      </w:r>
    </w:p>
    <w:p w:rsidR="006C657F" w:rsidRPr="001655F1" w:rsidRDefault="006C657F" w:rsidP="009C7CED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p w:rsidR="009C7CED" w:rsidRPr="00C61350" w:rsidRDefault="009C7CED" w:rsidP="009C7CED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  <w:sz w:val="20"/>
          <w:szCs w:val="20"/>
        </w:rPr>
      </w:pPr>
      <w:r w:rsidRPr="00C61350">
        <w:rPr>
          <w:rFonts w:ascii="Calibri Light" w:hAnsi="Calibri Light"/>
          <w:b/>
          <w:color w:val="000000" w:themeColor="text1"/>
          <w:sz w:val="20"/>
          <w:szCs w:val="20"/>
        </w:rPr>
        <w:t>Więcej informacji można znaleźć na:</w:t>
      </w:r>
    </w:p>
    <w:p w:rsidR="00CA4F4A" w:rsidRPr="00C61350" w:rsidRDefault="007005E6" w:rsidP="009C7CED">
      <w:pPr>
        <w:spacing w:before="60" w:after="6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hyperlink r:id="rId8" w:history="1">
        <w:r w:rsidR="009C7CED" w:rsidRPr="00C61350">
          <w:rPr>
            <w:rStyle w:val="Hipercze"/>
            <w:rFonts w:ascii="Calibri Light" w:hAnsi="Calibri Light" w:cs="Calibri Light"/>
            <w:sz w:val="20"/>
            <w:szCs w:val="20"/>
          </w:rPr>
          <w:t>http://www.ch-karolinka.pl/</w:t>
        </w:r>
      </w:hyperlink>
      <w:r w:rsidR="00CA4F4A" w:rsidRPr="00C6135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:rsidR="009C7CED" w:rsidRPr="00C61350" w:rsidRDefault="007005E6" w:rsidP="009C7CED">
      <w:pPr>
        <w:spacing w:before="60" w:after="60" w:line="240" w:lineRule="auto"/>
        <w:jc w:val="both"/>
        <w:rPr>
          <w:rStyle w:val="Hipercze"/>
          <w:rFonts w:ascii="Calibri Light" w:hAnsi="Calibri Light" w:cs="Calibri Light"/>
          <w:color w:val="000000" w:themeColor="text1"/>
          <w:sz w:val="20"/>
          <w:szCs w:val="20"/>
          <w:u w:val="none"/>
        </w:rPr>
      </w:pPr>
      <w:hyperlink r:id="rId9" w:history="1">
        <w:r w:rsidR="009C7CED" w:rsidRPr="00C61350">
          <w:rPr>
            <w:rStyle w:val="Hipercze"/>
            <w:rFonts w:ascii="Calibri Light" w:hAnsi="Calibri Light" w:cs="Calibri Light"/>
            <w:sz w:val="20"/>
            <w:szCs w:val="20"/>
          </w:rPr>
          <w:t>https://www.facebook.com/KarolinkaCentrumHandlowe/</w:t>
        </w:r>
      </w:hyperlink>
    </w:p>
    <w:p w:rsidR="009C7CED" w:rsidRPr="00C61350" w:rsidRDefault="007005E6" w:rsidP="009C7CED">
      <w:pPr>
        <w:spacing w:before="60" w:after="60" w:line="240" w:lineRule="auto"/>
        <w:jc w:val="both"/>
        <w:rPr>
          <w:rStyle w:val="Hipercze"/>
          <w:rFonts w:ascii="Calibri Light" w:hAnsi="Calibri Light" w:cs="Calibri Light"/>
          <w:sz w:val="20"/>
          <w:szCs w:val="20"/>
        </w:rPr>
      </w:pPr>
      <w:hyperlink r:id="rId10" w:history="1">
        <w:r w:rsidR="00AB42DA" w:rsidRPr="00C61350">
          <w:rPr>
            <w:rStyle w:val="Hipercze"/>
            <w:rFonts w:ascii="Calibri Light" w:hAnsi="Calibri Light" w:cs="Calibri Light"/>
            <w:sz w:val="20"/>
            <w:szCs w:val="20"/>
          </w:rPr>
          <w:t>http://dlarodziny.opolskie.pl</w:t>
        </w:r>
      </w:hyperlink>
    </w:p>
    <w:p w:rsidR="00AB42DA" w:rsidRPr="00C61350" w:rsidRDefault="007005E6" w:rsidP="009C7CED">
      <w:pPr>
        <w:spacing w:before="60" w:after="60" w:line="240" w:lineRule="auto"/>
        <w:jc w:val="both"/>
        <w:rPr>
          <w:rStyle w:val="Hipercze"/>
          <w:rFonts w:ascii="Calibri Light" w:hAnsi="Calibri Light" w:cs="Calibri Light"/>
          <w:sz w:val="20"/>
          <w:szCs w:val="20"/>
        </w:rPr>
      </w:pPr>
      <w:hyperlink r:id="rId11" w:history="1">
        <w:r w:rsidR="00AB42DA" w:rsidRPr="00C61350">
          <w:rPr>
            <w:rStyle w:val="Hipercze"/>
            <w:rFonts w:ascii="Calibri Light" w:hAnsi="Calibri Light" w:cs="Calibri Light"/>
            <w:sz w:val="20"/>
            <w:szCs w:val="20"/>
          </w:rPr>
          <w:t>https://www.facebook.com/OpolskieDlaRodziny/</w:t>
        </w:r>
      </w:hyperlink>
    </w:p>
    <w:p w:rsidR="00AB42DA" w:rsidRPr="00C61350" w:rsidRDefault="007005E6" w:rsidP="00E2307E">
      <w:pPr>
        <w:spacing w:before="60" w:after="60" w:line="240" w:lineRule="auto"/>
        <w:jc w:val="both"/>
        <w:rPr>
          <w:rStyle w:val="Hipercze"/>
          <w:rFonts w:ascii="Calibri Light" w:hAnsi="Calibri Light" w:cs="Calibri Light"/>
          <w:sz w:val="20"/>
          <w:szCs w:val="20"/>
        </w:rPr>
      </w:pPr>
      <w:hyperlink r:id="rId12" w:history="1">
        <w:r w:rsidR="00E2307E" w:rsidRPr="00C61350">
          <w:rPr>
            <w:rStyle w:val="Hipercze"/>
            <w:rFonts w:ascii="Calibri Light" w:hAnsi="Calibri Light" w:cs="Calibri Light"/>
            <w:sz w:val="20"/>
            <w:szCs w:val="20"/>
          </w:rPr>
          <w:t>https://www.facebook.com/opolskamamamamoc/</w:t>
        </w:r>
      </w:hyperlink>
    </w:p>
    <w:p w:rsidR="00E2307E" w:rsidRPr="00E2307E" w:rsidRDefault="00E2307E" w:rsidP="00E2307E">
      <w:pPr>
        <w:spacing w:before="60" w:after="60" w:line="240" w:lineRule="auto"/>
        <w:jc w:val="both"/>
        <w:rPr>
          <w:rFonts w:ascii="Calibri Light" w:hAnsi="Calibri Light"/>
          <w:color w:val="0000FF" w:themeColor="hyperlink"/>
          <w:u w:val="single"/>
        </w:rPr>
      </w:pPr>
    </w:p>
    <w:p w:rsidR="009C7CED" w:rsidRPr="00F93244" w:rsidRDefault="009C7CED" w:rsidP="009C7CED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  <w:sz w:val="20"/>
          <w:szCs w:val="20"/>
        </w:rPr>
      </w:pPr>
      <w:r w:rsidRPr="00F93244">
        <w:rPr>
          <w:rFonts w:ascii="Calibri Light" w:hAnsi="Calibri Light"/>
          <w:b/>
          <w:color w:val="000000" w:themeColor="text1"/>
          <w:sz w:val="20"/>
          <w:szCs w:val="20"/>
        </w:rPr>
        <w:t>O obiekcie:</w:t>
      </w:r>
    </w:p>
    <w:p w:rsidR="00F93244" w:rsidRPr="00162975" w:rsidRDefault="009C7CED" w:rsidP="009C7CED">
      <w:pPr>
        <w:spacing w:before="60" w:after="60" w:line="240" w:lineRule="auto"/>
        <w:jc w:val="both"/>
        <w:rPr>
          <w:rFonts w:ascii="Calibri Light" w:hAnsi="Calibri Light"/>
          <w:sz w:val="20"/>
          <w:szCs w:val="20"/>
        </w:rPr>
      </w:pPr>
      <w:r w:rsidRPr="002F58FA">
        <w:rPr>
          <w:rFonts w:ascii="Calibri Light" w:hAnsi="Calibri Light"/>
          <w:sz w:val="20"/>
          <w:szCs w:val="20"/>
        </w:rPr>
        <w:t>Na Centrum Handlowe Karolinka w Opolu składa się 117 lokali o łącznej powierzchni 70 000 m</w:t>
      </w:r>
      <w:r w:rsidRPr="003F7C79">
        <w:rPr>
          <w:rFonts w:ascii="Calibri Light" w:hAnsi="Calibri Light"/>
          <w:sz w:val="20"/>
          <w:szCs w:val="20"/>
          <w:vertAlign w:val="superscript"/>
        </w:rPr>
        <w:t>2</w:t>
      </w:r>
      <w:r w:rsidRPr="002F58FA">
        <w:rPr>
          <w:rFonts w:ascii="Calibri Light" w:hAnsi="Calibri Light"/>
          <w:sz w:val="20"/>
          <w:szCs w:val="20"/>
        </w:rPr>
        <w:t>, zapewniających zróżnicowaną ofertę handlową i usługową. Obiekt składa się z dwóch budynków – galerii oraz parku handlowego tworzących dwie różne i bogate strefy zakupowe. To największy kompleks handlowy w regionie opolskim. Za zarządzanie centrum</w:t>
      </w:r>
      <w:r>
        <w:rPr>
          <w:rFonts w:ascii="Calibri Light" w:hAnsi="Calibri Light"/>
          <w:sz w:val="20"/>
          <w:szCs w:val="20"/>
        </w:rPr>
        <w:t xml:space="preserve"> </w:t>
      </w:r>
      <w:r w:rsidRPr="002F58FA">
        <w:rPr>
          <w:rFonts w:ascii="Calibri Light" w:hAnsi="Calibri Light"/>
          <w:sz w:val="20"/>
          <w:szCs w:val="20"/>
        </w:rPr>
        <w:t>h</w:t>
      </w:r>
      <w:r>
        <w:rPr>
          <w:rFonts w:ascii="Calibri Light" w:hAnsi="Calibri Light"/>
          <w:sz w:val="20"/>
          <w:szCs w:val="20"/>
        </w:rPr>
        <w:t xml:space="preserve">andlowym odpowiada firma BSC </w:t>
      </w:r>
      <w:proofErr w:type="spellStart"/>
      <w:r>
        <w:rPr>
          <w:rFonts w:ascii="Calibri Light" w:hAnsi="Calibri Light"/>
          <w:sz w:val="20"/>
          <w:szCs w:val="20"/>
        </w:rPr>
        <w:t>Property</w:t>
      </w:r>
      <w:proofErr w:type="spellEnd"/>
      <w:r>
        <w:rPr>
          <w:rFonts w:ascii="Calibri Light" w:hAnsi="Calibri Light"/>
          <w:sz w:val="20"/>
          <w:szCs w:val="20"/>
        </w:rPr>
        <w:t xml:space="preserve"> Management s</w:t>
      </w:r>
      <w:r w:rsidRPr="002F58FA">
        <w:rPr>
          <w:rFonts w:ascii="Calibri Light" w:hAnsi="Calibri Light"/>
          <w:sz w:val="20"/>
          <w:szCs w:val="20"/>
        </w:rPr>
        <w:t xml:space="preserve">p. z o. o. </w:t>
      </w:r>
      <w:r>
        <w:rPr>
          <w:rFonts w:ascii="Calibri Light" w:hAnsi="Calibri Light"/>
          <w:sz w:val="20"/>
          <w:szCs w:val="20"/>
        </w:rPr>
        <w:t>sp.k.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1587"/>
      </w:tblGrid>
      <w:tr w:rsidR="009C7CED" w:rsidRPr="00657B93" w:rsidTr="007D2927">
        <w:trPr>
          <w:trHeight w:val="232"/>
        </w:trPr>
        <w:tc>
          <w:tcPr>
            <w:tcW w:w="3201" w:type="dxa"/>
            <w:gridSpan w:val="2"/>
          </w:tcPr>
          <w:p w:rsidR="009C7CED" w:rsidRPr="00657B93" w:rsidRDefault="009C7CED" w:rsidP="008D58A5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7D2927" w:rsidRPr="00657B93" w:rsidTr="007D2927">
        <w:trPr>
          <w:trHeight w:val="232"/>
        </w:trPr>
        <w:tc>
          <w:tcPr>
            <w:tcW w:w="3201" w:type="dxa"/>
            <w:gridSpan w:val="2"/>
          </w:tcPr>
          <w:p w:rsidR="007D2927" w:rsidRDefault="007D2927" w:rsidP="007D2927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7D2927" w:rsidRPr="00657B93" w:rsidTr="007D2927">
        <w:trPr>
          <w:trHeight w:val="784"/>
        </w:trPr>
        <w:tc>
          <w:tcPr>
            <w:tcW w:w="1614" w:type="dxa"/>
          </w:tcPr>
          <w:p w:rsidR="007D2927" w:rsidRDefault="007D2927" w:rsidP="007D2927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:rsidR="007D2927" w:rsidRDefault="00F93244" w:rsidP="007D2927">
            <w:pPr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</w:t>
            </w:r>
            <w:r w:rsidR="007D2927">
              <w:rPr>
                <w:rFonts w:ascii="Calibri Light" w:hAnsi="Calibri Light" w:cs="Calibri Light"/>
                <w:lang w:val="it-IT"/>
              </w:rPr>
              <w:t>mail:</w:t>
            </w:r>
            <w:hyperlink r:id="rId13" w:history="1">
              <w:r w:rsidR="007D2927"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 w:rsidR="00C26095">
              <w:rPr>
                <w:rFonts w:ascii="Calibri Light" w:hAnsi="Calibri Light" w:cs="Calibri Light"/>
                <w:lang w:val="it-IT"/>
              </w:rPr>
              <w:t xml:space="preserve">, </w:t>
            </w:r>
            <w:r w:rsidR="007D2927">
              <w:rPr>
                <w:rFonts w:ascii="Calibri Light" w:hAnsi="Calibri Light" w:cs="Calibri Light"/>
                <w:lang w:val="it-IT"/>
              </w:rPr>
              <w:t>tel.:(+48) 608 368 133</w:t>
            </w:r>
          </w:p>
        </w:tc>
        <w:tc>
          <w:tcPr>
            <w:tcW w:w="1587" w:type="dxa"/>
          </w:tcPr>
          <w:p w:rsidR="007D2927" w:rsidRPr="00657B93" w:rsidRDefault="007D2927" w:rsidP="007D2927">
            <w:pPr>
              <w:spacing w:line="276" w:lineRule="auto"/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:rsidR="00C24C9B" w:rsidRPr="00C24C9B" w:rsidRDefault="00C24C9B" w:rsidP="00AB42DA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sectPr w:rsidR="00C24C9B" w:rsidRPr="00C24C9B" w:rsidSect="00187E59">
      <w:headerReference w:type="default" r:id="rId14"/>
      <w:footerReference w:type="default" r:id="rId15"/>
      <w:pgSz w:w="11906" w:h="16838"/>
      <w:pgMar w:top="720" w:right="720" w:bottom="720" w:left="720" w:header="708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E6" w:rsidRDefault="007005E6" w:rsidP="00516E54">
      <w:pPr>
        <w:spacing w:after="0" w:line="240" w:lineRule="auto"/>
      </w:pPr>
      <w:r>
        <w:separator/>
      </w:r>
    </w:p>
  </w:endnote>
  <w:endnote w:type="continuationSeparator" w:id="0">
    <w:p w:rsidR="007005E6" w:rsidRDefault="007005E6" w:rsidP="0051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21" w:rsidRDefault="00585589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35D375E" wp14:editId="7D2C7430">
          <wp:simplePos x="0" y="0"/>
          <wp:positionH relativeFrom="margin">
            <wp:posOffset>2977116</wp:posOffset>
          </wp:positionH>
          <wp:positionV relativeFrom="paragraph">
            <wp:posOffset>-300311</wp:posOffset>
          </wp:positionV>
          <wp:extent cx="1127051" cy="1271728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97" t="18228" r="35216" b="41172"/>
                  <a:stretch/>
                </pic:blipFill>
                <pic:spPr bwMode="auto">
                  <a:xfrm>
                    <a:off x="0" y="0"/>
                    <a:ext cx="1127051" cy="1271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15E">
      <w:rPr>
        <w:noProof/>
      </w:rPr>
      <w:drawing>
        <wp:anchor distT="0" distB="0" distL="114300" distR="114300" simplePos="0" relativeHeight="251664384" behindDoc="0" locked="0" layoutInCell="1" allowOverlap="1" wp14:anchorId="38C2AE2F" wp14:editId="14539864">
          <wp:simplePos x="0" y="0"/>
          <wp:positionH relativeFrom="margin">
            <wp:posOffset>-1078</wp:posOffset>
          </wp:positionH>
          <wp:positionV relativeFrom="paragraph">
            <wp:posOffset>-64194</wp:posOffset>
          </wp:positionV>
          <wp:extent cx="2406015" cy="1116330"/>
          <wp:effectExtent l="0" t="0" r="0" b="7620"/>
          <wp:wrapNone/>
          <wp:docPr id="2" name="Obraz 2" descr="C:\Users\maja.michniewicz\Desktop\Loga i herby\Logo ODR\Opolskie dla Rodz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.michniewicz\Desktop\Loga i herby\Logo ODR\Opolskie dla Rodzin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321" w:rsidRPr="00D3615E">
      <w:rPr>
        <w:noProof/>
      </w:rPr>
      <w:drawing>
        <wp:anchor distT="0" distB="0" distL="114300" distR="114300" simplePos="0" relativeHeight="251662336" behindDoc="0" locked="0" layoutInCell="1" allowOverlap="1" wp14:anchorId="16C8E282" wp14:editId="70DCF7B3">
          <wp:simplePos x="0" y="0"/>
          <wp:positionH relativeFrom="column">
            <wp:posOffset>4901610</wp:posOffset>
          </wp:positionH>
          <wp:positionV relativeFrom="paragraph">
            <wp:posOffset>-10633</wp:posOffset>
          </wp:positionV>
          <wp:extent cx="1467293" cy="1038039"/>
          <wp:effectExtent l="0" t="0" r="0" b="0"/>
          <wp:wrapNone/>
          <wp:docPr id="10" name="Obraz 10" descr="C:\Users\maja.michniewicz\AppData\Local\Microsoft\Windows\Temporary Internet Files\Content.Outlook\OMGCVHGI\ommm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.michniewicz\AppData\Local\Microsoft\Windows\Temporary Internet Files\Content.Outlook\OMGCVHGI\ommm 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93" cy="103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E6" w:rsidRDefault="007005E6" w:rsidP="00516E54">
      <w:pPr>
        <w:spacing w:after="0" w:line="240" w:lineRule="auto"/>
      </w:pPr>
      <w:r>
        <w:separator/>
      </w:r>
    </w:p>
  </w:footnote>
  <w:footnote w:type="continuationSeparator" w:id="0">
    <w:p w:rsidR="007005E6" w:rsidRDefault="007005E6" w:rsidP="0051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9F" w:rsidRDefault="00F87498">
    <w:pPr>
      <w:pStyle w:val="Nagwek"/>
    </w:pPr>
    <w:r>
      <w:rPr>
        <w:rFonts w:ascii="Century Gothic" w:hAnsi="Century Gothic"/>
        <w:noProof/>
        <w:color w:val="435871"/>
        <w:sz w:val="16"/>
        <w:szCs w:val="16"/>
      </w:rPr>
      <w:drawing>
        <wp:anchor distT="0" distB="0" distL="114300" distR="114300" simplePos="0" relativeHeight="251660288" behindDoc="1" locked="0" layoutInCell="1" allowOverlap="1" wp14:anchorId="39B2AD54" wp14:editId="04106896">
          <wp:simplePos x="0" y="0"/>
          <wp:positionH relativeFrom="page">
            <wp:posOffset>3952875</wp:posOffset>
          </wp:positionH>
          <wp:positionV relativeFrom="paragraph">
            <wp:posOffset>-323215</wp:posOffset>
          </wp:positionV>
          <wp:extent cx="2933700" cy="627380"/>
          <wp:effectExtent l="0" t="0" r="0" b="0"/>
          <wp:wrapTight wrapText="bothSides">
            <wp:wrapPolygon edited="0">
              <wp:start x="7294" y="3935"/>
              <wp:lineTo x="2384" y="7215"/>
              <wp:lineTo x="1823" y="7870"/>
              <wp:lineTo x="1964" y="15741"/>
              <wp:lineTo x="19356" y="15741"/>
              <wp:lineTo x="19636" y="7870"/>
              <wp:lineTo x="17953" y="6559"/>
              <wp:lineTo x="8696" y="3935"/>
              <wp:lineTo x="7294" y="3935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6_77_14454367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435871"/>
        <w:sz w:val="16"/>
        <w:szCs w:val="16"/>
      </w:rPr>
      <w:drawing>
        <wp:anchor distT="0" distB="0" distL="114300" distR="114300" simplePos="0" relativeHeight="251659264" behindDoc="1" locked="0" layoutInCell="1" allowOverlap="1" wp14:anchorId="03CA1BEF" wp14:editId="7B9E4C2E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1614805" cy="600075"/>
          <wp:effectExtent l="0" t="0" r="0" b="0"/>
          <wp:wrapTight wrapText="bothSides">
            <wp:wrapPolygon edited="0">
              <wp:start x="2548" y="2057"/>
              <wp:lineTo x="1274" y="6857"/>
              <wp:lineTo x="764" y="10286"/>
              <wp:lineTo x="1019" y="14400"/>
              <wp:lineTo x="2293" y="17829"/>
              <wp:lineTo x="2548" y="19200"/>
              <wp:lineTo x="5096" y="19200"/>
              <wp:lineTo x="20895" y="15771"/>
              <wp:lineTo x="20895" y="10971"/>
              <wp:lineTo x="5096" y="2057"/>
              <wp:lineTo x="2548" y="2057"/>
            </wp:wrapPolygon>
          </wp:wrapTight>
          <wp:docPr id="9" name="Obraz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b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13DE"/>
    <w:multiLevelType w:val="hybridMultilevel"/>
    <w:tmpl w:val="CDB4225E"/>
    <w:lvl w:ilvl="0" w:tplc="B282B63E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A4ABD"/>
    <w:multiLevelType w:val="hybridMultilevel"/>
    <w:tmpl w:val="59D6FE04"/>
    <w:lvl w:ilvl="0" w:tplc="EDFECA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87723"/>
    <w:multiLevelType w:val="hybridMultilevel"/>
    <w:tmpl w:val="8B98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F"/>
    <w:rsid w:val="00001D43"/>
    <w:rsid w:val="00004C9B"/>
    <w:rsid w:val="00006021"/>
    <w:rsid w:val="0001277A"/>
    <w:rsid w:val="0001726F"/>
    <w:rsid w:val="0003137F"/>
    <w:rsid w:val="0003326C"/>
    <w:rsid w:val="00035C08"/>
    <w:rsid w:val="000372E7"/>
    <w:rsid w:val="00053795"/>
    <w:rsid w:val="00060E5F"/>
    <w:rsid w:val="00065871"/>
    <w:rsid w:val="00075B3F"/>
    <w:rsid w:val="00090D2D"/>
    <w:rsid w:val="0009155B"/>
    <w:rsid w:val="0009669D"/>
    <w:rsid w:val="000C05D6"/>
    <w:rsid w:val="000C24C3"/>
    <w:rsid w:val="000C51E3"/>
    <w:rsid w:val="000D345A"/>
    <w:rsid w:val="000E1FA1"/>
    <w:rsid w:val="00104FE5"/>
    <w:rsid w:val="00105568"/>
    <w:rsid w:val="0010632E"/>
    <w:rsid w:val="00115399"/>
    <w:rsid w:val="00132E5F"/>
    <w:rsid w:val="00133664"/>
    <w:rsid w:val="001604B1"/>
    <w:rsid w:val="00162975"/>
    <w:rsid w:val="001655F1"/>
    <w:rsid w:val="00170330"/>
    <w:rsid w:val="0018238E"/>
    <w:rsid w:val="001866EE"/>
    <w:rsid w:val="00187E59"/>
    <w:rsid w:val="001B2FA6"/>
    <w:rsid w:val="001C1493"/>
    <w:rsid w:val="001C37D9"/>
    <w:rsid w:val="001C45D6"/>
    <w:rsid w:val="001D1000"/>
    <w:rsid w:val="001D198B"/>
    <w:rsid w:val="001D515C"/>
    <w:rsid w:val="001D6B56"/>
    <w:rsid w:val="001E471F"/>
    <w:rsid w:val="00204569"/>
    <w:rsid w:val="00205B02"/>
    <w:rsid w:val="002060D6"/>
    <w:rsid w:val="00221E0A"/>
    <w:rsid w:val="002338A8"/>
    <w:rsid w:val="00237660"/>
    <w:rsid w:val="00257211"/>
    <w:rsid w:val="00263DE3"/>
    <w:rsid w:val="00265678"/>
    <w:rsid w:val="00293789"/>
    <w:rsid w:val="00295CEA"/>
    <w:rsid w:val="00297B9C"/>
    <w:rsid w:val="002A5338"/>
    <w:rsid w:val="002A6EFF"/>
    <w:rsid w:val="002C1397"/>
    <w:rsid w:val="002D036D"/>
    <w:rsid w:val="002D5B68"/>
    <w:rsid w:val="002F58FA"/>
    <w:rsid w:val="00301A12"/>
    <w:rsid w:val="00304FD9"/>
    <w:rsid w:val="00307CDB"/>
    <w:rsid w:val="00317B94"/>
    <w:rsid w:val="003239BA"/>
    <w:rsid w:val="003239DB"/>
    <w:rsid w:val="00323DBA"/>
    <w:rsid w:val="00324955"/>
    <w:rsid w:val="00330E71"/>
    <w:rsid w:val="00337522"/>
    <w:rsid w:val="00340B1C"/>
    <w:rsid w:val="0034407E"/>
    <w:rsid w:val="003716F5"/>
    <w:rsid w:val="00390BD4"/>
    <w:rsid w:val="003A5177"/>
    <w:rsid w:val="003B130A"/>
    <w:rsid w:val="003B4D97"/>
    <w:rsid w:val="003B56B8"/>
    <w:rsid w:val="003C0DC8"/>
    <w:rsid w:val="003D431A"/>
    <w:rsid w:val="003D738B"/>
    <w:rsid w:val="003E6FA5"/>
    <w:rsid w:val="003F7C79"/>
    <w:rsid w:val="0040552E"/>
    <w:rsid w:val="00412B5B"/>
    <w:rsid w:val="00421D59"/>
    <w:rsid w:val="00422704"/>
    <w:rsid w:val="00431178"/>
    <w:rsid w:val="00440A97"/>
    <w:rsid w:val="00443686"/>
    <w:rsid w:val="0044503F"/>
    <w:rsid w:val="004479F4"/>
    <w:rsid w:val="00475D41"/>
    <w:rsid w:val="004A52DC"/>
    <w:rsid w:val="004C399C"/>
    <w:rsid w:val="004D3BD0"/>
    <w:rsid w:val="004E5661"/>
    <w:rsid w:val="004E6A38"/>
    <w:rsid w:val="004F2B40"/>
    <w:rsid w:val="004F6AC8"/>
    <w:rsid w:val="0050535D"/>
    <w:rsid w:val="00506746"/>
    <w:rsid w:val="00511044"/>
    <w:rsid w:val="00515778"/>
    <w:rsid w:val="00516E54"/>
    <w:rsid w:val="0052010F"/>
    <w:rsid w:val="00524C8B"/>
    <w:rsid w:val="00545426"/>
    <w:rsid w:val="0055386A"/>
    <w:rsid w:val="00555CF5"/>
    <w:rsid w:val="00562148"/>
    <w:rsid w:val="00565E13"/>
    <w:rsid w:val="00585589"/>
    <w:rsid w:val="005857BA"/>
    <w:rsid w:val="0059260B"/>
    <w:rsid w:val="005C4321"/>
    <w:rsid w:val="005D4BD2"/>
    <w:rsid w:val="005E4CB6"/>
    <w:rsid w:val="005F2918"/>
    <w:rsid w:val="005F7903"/>
    <w:rsid w:val="006039B1"/>
    <w:rsid w:val="00607090"/>
    <w:rsid w:val="00607505"/>
    <w:rsid w:val="00616E17"/>
    <w:rsid w:val="00616E7C"/>
    <w:rsid w:val="00632EFD"/>
    <w:rsid w:val="0063461F"/>
    <w:rsid w:val="006364C5"/>
    <w:rsid w:val="006367CD"/>
    <w:rsid w:val="00651C52"/>
    <w:rsid w:val="00654295"/>
    <w:rsid w:val="0065591D"/>
    <w:rsid w:val="00673D07"/>
    <w:rsid w:val="006916A0"/>
    <w:rsid w:val="00694D71"/>
    <w:rsid w:val="006A579B"/>
    <w:rsid w:val="006B508E"/>
    <w:rsid w:val="006C4069"/>
    <w:rsid w:val="006C657F"/>
    <w:rsid w:val="006D5E19"/>
    <w:rsid w:val="006D6F05"/>
    <w:rsid w:val="006F3D02"/>
    <w:rsid w:val="006F6BB4"/>
    <w:rsid w:val="007005E6"/>
    <w:rsid w:val="00712F87"/>
    <w:rsid w:val="007172DA"/>
    <w:rsid w:val="00721F80"/>
    <w:rsid w:val="00733A94"/>
    <w:rsid w:val="007350E8"/>
    <w:rsid w:val="0074101D"/>
    <w:rsid w:val="007444A9"/>
    <w:rsid w:val="007476BE"/>
    <w:rsid w:val="00754645"/>
    <w:rsid w:val="00766244"/>
    <w:rsid w:val="00781E4C"/>
    <w:rsid w:val="00792B51"/>
    <w:rsid w:val="00793A41"/>
    <w:rsid w:val="007A1DC6"/>
    <w:rsid w:val="007A3EB4"/>
    <w:rsid w:val="007A4E32"/>
    <w:rsid w:val="007A5970"/>
    <w:rsid w:val="007B0759"/>
    <w:rsid w:val="007B7756"/>
    <w:rsid w:val="007C5007"/>
    <w:rsid w:val="007C52F2"/>
    <w:rsid w:val="007D04A6"/>
    <w:rsid w:val="007D1139"/>
    <w:rsid w:val="007D1E77"/>
    <w:rsid w:val="007D2927"/>
    <w:rsid w:val="007D7ED3"/>
    <w:rsid w:val="007E2261"/>
    <w:rsid w:val="007E44D8"/>
    <w:rsid w:val="007E4955"/>
    <w:rsid w:val="007E4D6C"/>
    <w:rsid w:val="007E525A"/>
    <w:rsid w:val="00802057"/>
    <w:rsid w:val="008048A5"/>
    <w:rsid w:val="008068A0"/>
    <w:rsid w:val="00816ABD"/>
    <w:rsid w:val="00861EA1"/>
    <w:rsid w:val="00883FB0"/>
    <w:rsid w:val="0088448C"/>
    <w:rsid w:val="00891797"/>
    <w:rsid w:val="008939DF"/>
    <w:rsid w:val="00897754"/>
    <w:rsid w:val="008A0D68"/>
    <w:rsid w:val="008A252C"/>
    <w:rsid w:val="008A36C4"/>
    <w:rsid w:val="008B534B"/>
    <w:rsid w:val="008C4896"/>
    <w:rsid w:val="008C6A92"/>
    <w:rsid w:val="008D08A2"/>
    <w:rsid w:val="008D1DD0"/>
    <w:rsid w:val="008D4CC0"/>
    <w:rsid w:val="008F21B6"/>
    <w:rsid w:val="008F2CCE"/>
    <w:rsid w:val="0090654A"/>
    <w:rsid w:val="0091089C"/>
    <w:rsid w:val="00911D45"/>
    <w:rsid w:val="00912933"/>
    <w:rsid w:val="009456AE"/>
    <w:rsid w:val="0094639A"/>
    <w:rsid w:val="009546EF"/>
    <w:rsid w:val="0095522F"/>
    <w:rsid w:val="00960F0D"/>
    <w:rsid w:val="00962900"/>
    <w:rsid w:val="009730CD"/>
    <w:rsid w:val="00984C84"/>
    <w:rsid w:val="00984F79"/>
    <w:rsid w:val="00987284"/>
    <w:rsid w:val="00997825"/>
    <w:rsid w:val="009A2A9B"/>
    <w:rsid w:val="009A2C99"/>
    <w:rsid w:val="009C7CED"/>
    <w:rsid w:val="009D7D91"/>
    <w:rsid w:val="00A12F03"/>
    <w:rsid w:val="00A213CC"/>
    <w:rsid w:val="00A23CC8"/>
    <w:rsid w:val="00A37463"/>
    <w:rsid w:val="00A46FC6"/>
    <w:rsid w:val="00A60040"/>
    <w:rsid w:val="00A6570F"/>
    <w:rsid w:val="00A6695B"/>
    <w:rsid w:val="00A70660"/>
    <w:rsid w:val="00A75592"/>
    <w:rsid w:val="00AA66F4"/>
    <w:rsid w:val="00AB2AD5"/>
    <w:rsid w:val="00AB42DA"/>
    <w:rsid w:val="00AC15B2"/>
    <w:rsid w:val="00AD13D4"/>
    <w:rsid w:val="00AE2430"/>
    <w:rsid w:val="00AF0D6E"/>
    <w:rsid w:val="00AF0E49"/>
    <w:rsid w:val="00AF3B17"/>
    <w:rsid w:val="00B002AE"/>
    <w:rsid w:val="00B21205"/>
    <w:rsid w:val="00B402A9"/>
    <w:rsid w:val="00B549C7"/>
    <w:rsid w:val="00B55856"/>
    <w:rsid w:val="00B55EE5"/>
    <w:rsid w:val="00B569F0"/>
    <w:rsid w:val="00B6163B"/>
    <w:rsid w:val="00B634CC"/>
    <w:rsid w:val="00B656A5"/>
    <w:rsid w:val="00B745CB"/>
    <w:rsid w:val="00B800EE"/>
    <w:rsid w:val="00B80410"/>
    <w:rsid w:val="00BD1EF5"/>
    <w:rsid w:val="00BD6535"/>
    <w:rsid w:val="00BE267F"/>
    <w:rsid w:val="00BE6369"/>
    <w:rsid w:val="00BF4604"/>
    <w:rsid w:val="00C02D5C"/>
    <w:rsid w:val="00C047F2"/>
    <w:rsid w:val="00C16F7F"/>
    <w:rsid w:val="00C17A70"/>
    <w:rsid w:val="00C24C9B"/>
    <w:rsid w:val="00C26095"/>
    <w:rsid w:val="00C32B29"/>
    <w:rsid w:val="00C3711D"/>
    <w:rsid w:val="00C506B9"/>
    <w:rsid w:val="00C5525E"/>
    <w:rsid w:val="00C56509"/>
    <w:rsid w:val="00C61350"/>
    <w:rsid w:val="00C71A96"/>
    <w:rsid w:val="00C75755"/>
    <w:rsid w:val="00C82072"/>
    <w:rsid w:val="00C845E8"/>
    <w:rsid w:val="00CA4EC0"/>
    <w:rsid w:val="00CA4F4A"/>
    <w:rsid w:val="00CA59D0"/>
    <w:rsid w:val="00CA6BA7"/>
    <w:rsid w:val="00CB443D"/>
    <w:rsid w:val="00CB519F"/>
    <w:rsid w:val="00CB5E3E"/>
    <w:rsid w:val="00CC5CE8"/>
    <w:rsid w:val="00CD22E2"/>
    <w:rsid w:val="00CD269C"/>
    <w:rsid w:val="00CE5059"/>
    <w:rsid w:val="00D04F6E"/>
    <w:rsid w:val="00D26A6D"/>
    <w:rsid w:val="00D311E4"/>
    <w:rsid w:val="00D337D4"/>
    <w:rsid w:val="00D37EFA"/>
    <w:rsid w:val="00D46B6C"/>
    <w:rsid w:val="00D5003B"/>
    <w:rsid w:val="00D570F5"/>
    <w:rsid w:val="00D60781"/>
    <w:rsid w:val="00D77AB8"/>
    <w:rsid w:val="00D82E47"/>
    <w:rsid w:val="00D912A8"/>
    <w:rsid w:val="00D95429"/>
    <w:rsid w:val="00D95790"/>
    <w:rsid w:val="00DB0D32"/>
    <w:rsid w:val="00DB1963"/>
    <w:rsid w:val="00DC07F8"/>
    <w:rsid w:val="00DC6E78"/>
    <w:rsid w:val="00DF100D"/>
    <w:rsid w:val="00DF4800"/>
    <w:rsid w:val="00DF6273"/>
    <w:rsid w:val="00DF7332"/>
    <w:rsid w:val="00E03F6D"/>
    <w:rsid w:val="00E077CA"/>
    <w:rsid w:val="00E13858"/>
    <w:rsid w:val="00E2307E"/>
    <w:rsid w:val="00E33D1B"/>
    <w:rsid w:val="00E37714"/>
    <w:rsid w:val="00E42367"/>
    <w:rsid w:val="00E54D03"/>
    <w:rsid w:val="00E61212"/>
    <w:rsid w:val="00E82A55"/>
    <w:rsid w:val="00E909D3"/>
    <w:rsid w:val="00E9636E"/>
    <w:rsid w:val="00EA5FC9"/>
    <w:rsid w:val="00EB2BEF"/>
    <w:rsid w:val="00EB46F4"/>
    <w:rsid w:val="00ED29CA"/>
    <w:rsid w:val="00ED4F24"/>
    <w:rsid w:val="00ED697B"/>
    <w:rsid w:val="00EE422C"/>
    <w:rsid w:val="00EF3B7F"/>
    <w:rsid w:val="00EF505E"/>
    <w:rsid w:val="00F13179"/>
    <w:rsid w:val="00F137F0"/>
    <w:rsid w:val="00F2355F"/>
    <w:rsid w:val="00F30430"/>
    <w:rsid w:val="00F31D9A"/>
    <w:rsid w:val="00F33858"/>
    <w:rsid w:val="00F342DC"/>
    <w:rsid w:val="00F37BBC"/>
    <w:rsid w:val="00F5241A"/>
    <w:rsid w:val="00F54B32"/>
    <w:rsid w:val="00F5594E"/>
    <w:rsid w:val="00F73E8C"/>
    <w:rsid w:val="00F87498"/>
    <w:rsid w:val="00F90D6B"/>
    <w:rsid w:val="00F91593"/>
    <w:rsid w:val="00F93244"/>
    <w:rsid w:val="00F976E1"/>
    <w:rsid w:val="00FD5DB7"/>
    <w:rsid w:val="00FF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2F6A9-5DF5-484F-92B7-B9F22322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9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04B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6E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E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51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9F"/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9F"/>
  </w:style>
  <w:style w:type="character" w:styleId="Odwoaniedokomentarza">
    <w:name w:val="annotation reference"/>
    <w:basedOn w:val="Domylnaczcionkaakapitu"/>
    <w:uiPriority w:val="99"/>
    <w:semiHidden/>
    <w:unhideWhenUsed/>
    <w:rsid w:val="00A60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4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E44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B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-karolinka.pl/" TargetMode="External"/><Relationship Id="rId13" Type="http://schemas.openxmlformats.org/officeDocument/2006/relationships/hyperlink" Target="file:///C:\Users\Lenovo\Desktop\wojtas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polskamamamamo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polskieDlaRodzin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larodziny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arolinkaCentrumHandlow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ockcastlegloba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CC3F-D0F3-430C-B5A5-228738A5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LEVEL152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K.</dc:creator>
  <cp:lastModifiedBy>MCC</cp:lastModifiedBy>
  <cp:revision>2</cp:revision>
  <cp:lastPrinted>2018-04-25T12:45:00Z</cp:lastPrinted>
  <dcterms:created xsi:type="dcterms:W3CDTF">2018-07-03T07:28:00Z</dcterms:created>
  <dcterms:modified xsi:type="dcterms:W3CDTF">2018-07-03T07:28:00Z</dcterms:modified>
</cp:coreProperties>
</file>