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35DD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191295CE" wp14:editId="7909D1E1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037A" w14:textId="2376D5D1" w:rsidR="000D4ABE" w:rsidRDefault="001068D7" w:rsidP="000D4ABE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>Wydajność w smukłym wydaniu</w:t>
      </w:r>
      <w:r w:rsidR="004E4EAE">
        <w:rPr>
          <w:rFonts w:ascii="Arial" w:hAnsi="Arial"/>
          <w:b/>
          <w:sz w:val="24"/>
          <w:szCs w:val="20"/>
        </w:rPr>
        <w:t xml:space="preserve"> </w:t>
      </w:r>
      <w:r>
        <w:rPr>
          <w:rFonts w:ascii="Arial" w:hAnsi="Arial"/>
          <w:b/>
          <w:sz w:val="24"/>
          <w:szCs w:val="20"/>
        </w:rPr>
        <w:t>- ASUS</w:t>
      </w:r>
      <w:r w:rsidR="00D36E7A">
        <w:rPr>
          <w:rFonts w:ascii="Arial" w:hAnsi="Arial"/>
          <w:b/>
          <w:sz w:val="24"/>
          <w:szCs w:val="20"/>
        </w:rPr>
        <w:t xml:space="preserve"> ZenBook Flip 14 (UX461)</w:t>
      </w:r>
    </w:p>
    <w:p w14:paraId="3E90545E" w14:textId="77777777" w:rsidR="00E856D2" w:rsidRPr="005619C4" w:rsidRDefault="00E856D2" w:rsidP="005619C4">
      <w:pPr>
        <w:rPr>
          <w:sz w:val="20"/>
        </w:rPr>
      </w:pPr>
      <w:bookmarkStart w:id="2" w:name="OLE_LINK64"/>
      <w:bookmarkEnd w:id="0"/>
    </w:p>
    <w:p w14:paraId="32AEBC80" w14:textId="65B60BC7" w:rsidR="009E4061" w:rsidRPr="001068D7" w:rsidRDefault="00A27F74" w:rsidP="001E5C92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bookmarkStart w:id="3" w:name="OLE_LINK55"/>
      <w:bookmarkStart w:id="4" w:name="OLE_LINK84"/>
      <w:r w:rsidRPr="001068D7">
        <w:rPr>
          <w:rFonts w:ascii="Arial" w:hAnsi="Arial"/>
          <w:b/>
          <w:sz w:val="20"/>
          <w:szCs w:val="20"/>
        </w:rPr>
        <w:t xml:space="preserve">ASUS </w:t>
      </w:r>
      <w:bookmarkEnd w:id="3"/>
      <w:r w:rsidR="001E5C92" w:rsidRPr="001068D7">
        <w:rPr>
          <w:rFonts w:ascii="Arial" w:hAnsi="Arial"/>
          <w:b/>
          <w:sz w:val="20"/>
          <w:szCs w:val="20"/>
        </w:rPr>
        <w:t>właśnie wprowadził do sprzedaż konwertowalnego laptopa ZenBook</w:t>
      </w:r>
      <w:r w:rsidRPr="001068D7">
        <w:rPr>
          <w:rFonts w:ascii="Arial" w:hAnsi="Arial"/>
          <w:b/>
          <w:sz w:val="20"/>
          <w:szCs w:val="20"/>
        </w:rPr>
        <w:t xml:space="preserve"> Flip 14 (UX461) – </w:t>
      </w:r>
      <w:r w:rsidR="001E5C92" w:rsidRPr="001068D7">
        <w:rPr>
          <w:rFonts w:ascii="Arial" w:hAnsi="Arial"/>
          <w:b/>
          <w:sz w:val="20"/>
          <w:szCs w:val="20"/>
        </w:rPr>
        <w:t>jeden z najsmuklejszych</w:t>
      </w:r>
      <w:r w:rsidRPr="001068D7">
        <w:rPr>
          <w:rFonts w:ascii="Arial" w:hAnsi="Arial"/>
          <w:b/>
          <w:sz w:val="20"/>
          <w:szCs w:val="20"/>
        </w:rPr>
        <w:t xml:space="preserve"> laptop</w:t>
      </w:r>
      <w:r w:rsidR="001E5C92" w:rsidRPr="001068D7">
        <w:rPr>
          <w:rFonts w:ascii="Arial" w:hAnsi="Arial" w:cs="Arial"/>
          <w:b/>
          <w:sz w:val="20"/>
          <w:szCs w:val="20"/>
        </w:rPr>
        <w:t>ów</w:t>
      </w:r>
      <w:r w:rsidR="001E5C92" w:rsidRPr="001068D7">
        <w:rPr>
          <w:rFonts w:ascii="Arial" w:hAnsi="Arial"/>
          <w:b/>
          <w:sz w:val="20"/>
          <w:szCs w:val="20"/>
        </w:rPr>
        <w:t xml:space="preserve"> typu 2 w 1 wyposażonych</w:t>
      </w:r>
      <w:r w:rsidRPr="001068D7">
        <w:rPr>
          <w:rFonts w:ascii="Arial" w:hAnsi="Arial"/>
          <w:b/>
          <w:sz w:val="20"/>
          <w:szCs w:val="20"/>
        </w:rPr>
        <w:t xml:space="preserve"> w osobną kartę graficzną, oferującego dużą moc przetwarzania grafiki. </w:t>
      </w:r>
      <w:r w:rsidR="00F12944" w:rsidRPr="001068D7">
        <w:rPr>
          <w:rFonts w:ascii="Arial" w:hAnsi="Arial"/>
          <w:b/>
          <w:sz w:val="20"/>
          <w:szCs w:val="20"/>
        </w:rPr>
        <w:t>ZenBook Flip 14 jest potężnym narzędziem do zadań kreatywnych, a przy tym jest zdumiewająco smukły, lekki i wszechstronny. Wyposażono go w 14-calowy ekran dotykowy ze smukłą ramką NanoE</w:t>
      </w:r>
      <w:r w:rsidR="001E5C92" w:rsidRPr="001068D7">
        <w:rPr>
          <w:rFonts w:ascii="Arial" w:hAnsi="Arial"/>
          <w:b/>
          <w:sz w:val="20"/>
          <w:szCs w:val="20"/>
        </w:rPr>
        <w:t>dge, który można obracać o 360°. Obsługuje także aktywny rysik</w:t>
      </w:r>
      <w:r w:rsidR="00F12944" w:rsidRPr="001068D7">
        <w:rPr>
          <w:rFonts w:ascii="Arial" w:hAnsi="Arial"/>
          <w:b/>
          <w:sz w:val="20"/>
          <w:szCs w:val="20"/>
        </w:rPr>
        <w:t xml:space="preserve"> ASUS Pen.  </w:t>
      </w:r>
      <w:r w:rsidR="004251EC" w:rsidRPr="001068D7">
        <w:rPr>
          <w:rFonts w:ascii="Arial" w:hAnsi="Arial"/>
          <w:b/>
          <w:sz w:val="20"/>
          <w:szCs w:val="20"/>
        </w:rPr>
        <w:t>Źródłem mocy laptopa ZenBook Flip 14 jest czterordzeniowy procesor Intel® Core™ i7 ósmej generacji wraz z 16 GB RAM, kartą graficzną NVIDIA® GeForce® MX150 oraz dyskiem SSD PCIe® x4 o pojemności 512 GB (wszystkie specyfikacje odnoszą się do maksymalnej konfiguracji).</w:t>
      </w:r>
    </w:p>
    <w:p w14:paraId="433B89B2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5E1E5431" w14:textId="77777777" w:rsidR="000D4ABE" w:rsidRPr="00FA76D5" w:rsidRDefault="004251EC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5" w:name="OLE_LINK57"/>
      <w:bookmarkStart w:id="6" w:name="OLE_LINK28"/>
      <w:bookmarkEnd w:id="4"/>
      <w:r>
        <w:rPr>
          <w:rFonts w:ascii="Arial" w:hAnsi="Arial"/>
          <w:b/>
          <w:sz w:val="20"/>
          <w:szCs w:val="20"/>
        </w:rPr>
        <w:t>Potężna moc, eleganckie wykończenie</w:t>
      </w:r>
    </w:p>
    <w:bookmarkEnd w:id="5"/>
    <w:bookmarkEnd w:id="6"/>
    <w:p w14:paraId="4C90D688" w14:textId="79A5F455" w:rsidR="000D4ABE" w:rsidRPr="00922172" w:rsidRDefault="00922172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ZenBook Flip</w:t>
      </w:r>
      <w:r w:rsidR="004A4914">
        <w:rPr>
          <w:rFonts w:ascii="Arial" w:hAnsi="Arial"/>
          <w:sz w:val="20"/>
          <w:szCs w:val="20"/>
        </w:rPr>
        <w:t xml:space="preserve"> 14</w:t>
      </w:r>
      <w:r>
        <w:rPr>
          <w:rFonts w:ascii="Arial" w:hAnsi="Arial"/>
          <w:sz w:val="20"/>
          <w:szCs w:val="20"/>
        </w:rPr>
        <w:t xml:space="preserve"> mierzy tylko 13,9 mm w profilu i waży zaledwie 1,4 k</w:t>
      </w:r>
      <w:r w:rsidR="001E5C92">
        <w:rPr>
          <w:rFonts w:ascii="Arial" w:hAnsi="Arial"/>
          <w:sz w:val="20"/>
          <w:szCs w:val="20"/>
        </w:rPr>
        <w:t>g, gwarantując mu miano jednego z najsmuklejszych laptopów konwertowalnych wyposażonych w osobną kartę graficzną.</w:t>
      </w:r>
    </w:p>
    <w:p w14:paraId="6B830D79" w14:textId="38957C6A" w:rsidR="006034E6" w:rsidRDefault="006E5B4B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Obudowa </w:t>
      </w:r>
      <w:r w:rsidR="006034E6">
        <w:rPr>
          <w:rFonts w:ascii="Arial" w:hAnsi="Arial"/>
          <w:sz w:val="20"/>
          <w:szCs w:val="20"/>
        </w:rPr>
        <w:t>ZenBook</w:t>
      </w:r>
      <w:r>
        <w:rPr>
          <w:rFonts w:ascii="Arial" w:hAnsi="Arial"/>
          <w:sz w:val="20"/>
          <w:szCs w:val="20"/>
        </w:rPr>
        <w:t>a</w:t>
      </w:r>
      <w:r w:rsidR="006034E6">
        <w:rPr>
          <w:rFonts w:ascii="Arial" w:hAnsi="Arial"/>
          <w:sz w:val="20"/>
          <w:szCs w:val="20"/>
        </w:rPr>
        <w:t xml:space="preserve"> Flip 14</w:t>
      </w:r>
      <w:r>
        <w:rPr>
          <w:rFonts w:ascii="Arial" w:hAnsi="Arial"/>
          <w:sz w:val="20"/>
          <w:szCs w:val="20"/>
        </w:rPr>
        <w:t xml:space="preserve"> jest</w:t>
      </w:r>
      <w:r w:rsidR="006034E6">
        <w:rPr>
          <w:rFonts w:ascii="Arial" w:hAnsi="Arial"/>
          <w:sz w:val="20"/>
          <w:szCs w:val="20"/>
        </w:rPr>
        <w:t xml:space="preserve"> w całości wykonaną z jedno kawałka aluminium. W tej wyjątkowo kompaktowej konstrukcji zintegrowano 14-calowy ekran, a mimo tego laptop zajmuje mniej miejsca, niż wiele modeli 13-calowych. Pokrywa jest ozdobiona </w:t>
      </w:r>
      <w:r>
        <w:rPr>
          <w:rFonts w:ascii="Arial" w:hAnsi="Arial"/>
          <w:sz w:val="20"/>
          <w:szCs w:val="20"/>
        </w:rPr>
        <w:t>charakterystycznym</w:t>
      </w:r>
      <w:r w:rsidR="006034E6">
        <w:rPr>
          <w:rFonts w:ascii="Arial" w:hAnsi="Arial"/>
          <w:sz w:val="20"/>
          <w:szCs w:val="20"/>
        </w:rPr>
        <w:t xml:space="preserve"> wykończeniem z metalu ozdobionego koncentrycznymi </w:t>
      </w:r>
      <w:r>
        <w:rPr>
          <w:rFonts w:ascii="Arial" w:hAnsi="Arial"/>
          <w:sz w:val="20"/>
          <w:szCs w:val="20"/>
        </w:rPr>
        <w:t>kręgami</w:t>
      </w:r>
      <w:r w:rsidR="006034E6">
        <w:rPr>
          <w:rFonts w:ascii="Arial" w:hAnsi="Arial"/>
          <w:sz w:val="20"/>
          <w:szCs w:val="20"/>
        </w:rPr>
        <w:t>, inspirowanym filozofią Zen. ZenBook Flip 14 jest dostępny w dwóch wariantach kolorystycznych: Icicle Gold (złoty) i Slate Grey (szary).</w:t>
      </w:r>
    </w:p>
    <w:p w14:paraId="1DA8D4A5" w14:textId="2465C7E4" w:rsidR="006034E6" w:rsidRDefault="006034E6" w:rsidP="006E5B4B">
      <w:pPr>
        <w:spacing w:after="120" w:line="22" w:lineRule="atLeast"/>
        <w:jc w:val="both"/>
      </w:pPr>
      <w:r>
        <w:rPr>
          <w:rFonts w:ascii="Arial" w:hAnsi="Arial"/>
          <w:sz w:val="20"/>
          <w:szCs w:val="20"/>
        </w:rPr>
        <w:t xml:space="preserve">Wszechstronny zawias ErgoLift zintegrowany w ZenBook Flip 14 umożliwia obracanie pod kątem 360° i wykorzystuje precyzyjnie zaprojektowany mechanizm, który pozwala na płynne zmienianie trybu pracy. </w:t>
      </w:r>
      <w:r w:rsidR="006E5B4B"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zięki czemu laptop ten jest idealnym cyfrowym </w:t>
      </w:r>
      <w:r w:rsidR="006E5B4B">
        <w:rPr>
          <w:rFonts w:ascii="Arial" w:hAnsi="Arial"/>
          <w:sz w:val="20"/>
          <w:szCs w:val="20"/>
        </w:rPr>
        <w:t>kompanem</w:t>
      </w:r>
      <w:r>
        <w:rPr>
          <w:rFonts w:ascii="Arial" w:hAnsi="Arial"/>
          <w:sz w:val="20"/>
          <w:szCs w:val="20"/>
        </w:rPr>
        <w:t xml:space="preserve"> do twórczości w drodze i w podróży. </w:t>
      </w:r>
    </w:p>
    <w:p w14:paraId="70F270D1" w14:textId="77777777" w:rsidR="00922172" w:rsidRDefault="00922172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1FDEE894" w14:textId="1CBC4A99" w:rsidR="00711407" w:rsidRPr="00F75F54" w:rsidRDefault="00F75F54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 w:rsidRPr="001068D7">
        <w:rPr>
          <w:rFonts w:ascii="Arial" w:hAnsi="Arial"/>
          <w:b/>
          <w:sz w:val="20"/>
          <w:szCs w:val="20"/>
        </w:rPr>
        <w:t xml:space="preserve">Wydajność </w:t>
      </w:r>
      <w:r w:rsidR="001068D7">
        <w:rPr>
          <w:rFonts w:ascii="Arial" w:hAnsi="Arial"/>
          <w:b/>
          <w:sz w:val="20"/>
          <w:szCs w:val="20"/>
        </w:rPr>
        <w:t>w smukłej obudowie</w:t>
      </w:r>
    </w:p>
    <w:p w14:paraId="585948CF" w14:textId="0BA07140" w:rsidR="00711407" w:rsidRDefault="00F75F54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Flip 14 oferuje bardzo </w:t>
      </w:r>
      <w:r w:rsidR="004A4914">
        <w:rPr>
          <w:rFonts w:ascii="Arial" w:hAnsi="Arial"/>
          <w:sz w:val="20"/>
          <w:szCs w:val="20"/>
        </w:rPr>
        <w:t>duży</w:t>
      </w:r>
      <w:r>
        <w:rPr>
          <w:rFonts w:ascii="Arial" w:hAnsi="Arial"/>
          <w:sz w:val="20"/>
          <w:szCs w:val="20"/>
        </w:rPr>
        <w:t xml:space="preserve"> wzrost wydajności w porównaniu do swojego poprzednika. Zastosowana w laptopie ZenBook Flip 14 osobna karta graficzna GeForce MX150 wykorzystuje architekturę NVIDIA Pascal do zapewniania wydajności podobnej do GPU desktopowych, natomiast procesor Intel Core i7 najnowszej generacji zapewnia mu o 20% wyższą moc obliczeniową niż w poprzednim modelu.</w:t>
      </w:r>
    </w:p>
    <w:p w14:paraId="744B0CE1" w14:textId="49053DE1" w:rsidR="00711407" w:rsidRPr="001A52D4" w:rsidRDefault="00711407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ZenBook Flip 14 został zaprojektowany dla osób kochających aktywny styl życia i oferuje im możliwość pracy przez cały dzień na jednym naładowaniu baterii. Specjalna bateria litowo-polimerowa zapewnia laptopowi </w:t>
      </w:r>
      <w:r w:rsidR="006E5B4B">
        <w:rPr>
          <w:rFonts w:ascii="Arial" w:hAnsi="Arial"/>
          <w:sz w:val="20"/>
          <w:szCs w:val="20"/>
        </w:rPr>
        <w:t>długi</w:t>
      </w:r>
      <w:r>
        <w:rPr>
          <w:rFonts w:ascii="Arial" w:hAnsi="Arial"/>
          <w:sz w:val="20"/>
          <w:szCs w:val="20"/>
        </w:rPr>
        <w:t xml:space="preserve"> czas działania sięgający 13 godzin, jak również obsługuje technologię szybkiego ładowania, dzięki której można naładować ją do 60% pojemności w ciągu zaledwie 49 minut.</w:t>
      </w:r>
    </w:p>
    <w:p w14:paraId="7E3A1237" w14:textId="77777777" w:rsidR="00711407" w:rsidRDefault="00711407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14D9B933" w14:textId="3E493406" w:rsidR="00711407" w:rsidRPr="00E02784" w:rsidRDefault="001068D7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Obraz i dźwięk na najwyższym poziomie</w:t>
      </w:r>
    </w:p>
    <w:p w14:paraId="7FA29EAF" w14:textId="2ADA5C08" w:rsidR="00F75F54" w:rsidRDefault="00E02784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Pomimo tego, że obudowa laptopa ZenBook Flip 14 jest tak kompaktowa jak w niektórych laptopach 13-calowych, udało się wyposażyć go w 14-calowy ekran dotykowy NanoEdge. Konstrukcja</w:t>
      </w:r>
      <w:r w:rsidR="006E5B4B">
        <w:rPr>
          <w:rFonts w:ascii="Arial" w:hAnsi="Arial"/>
          <w:sz w:val="20"/>
          <w:szCs w:val="20"/>
        </w:rPr>
        <w:t xml:space="preserve"> ta </w:t>
      </w:r>
      <w:r>
        <w:rPr>
          <w:rFonts w:ascii="Arial" w:hAnsi="Arial"/>
          <w:sz w:val="20"/>
          <w:szCs w:val="20"/>
        </w:rPr>
        <w:t>charakteryzuje się smukłą ramką mierzącą w profilu jedynie 7,15 mm, oferuje maksymalną powierzchnię ekranową przy najbardziej kompaktowych rozmiarach oraz zapewnia laptopowi ZenBook Flip 14 imponujący stosunek ekranu do obudowy na poziomie 80%.</w:t>
      </w:r>
      <w:r>
        <w:rPr>
          <w:rFonts w:ascii="Arial" w:hAnsi="Arial"/>
          <w:sz w:val="20"/>
          <w:szCs w:val="20"/>
        </w:rPr>
        <w:tab/>
      </w:r>
    </w:p>
    <w:p w14:paraId="1CAE9284" w14:textId="78C8DF96" w:rsidR="00F75F54" w:rsidRDefault="00096DBB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celu dostarczania najlepszych możliwych wrażeń laptop ZenBook Flip 14 wykorzystuje moc ekskluzywnych technologii ASUS. Szeroka gama kolorów ze 100% pokryciem przestrzeni barwnej sRGB i współczynnikiem kontrastu 1000:1 zapewniają bardziej żywe i realistyczne kolory. Ponadto technologia ASUS Splendid automatycznie dostraja parametry ekranu do dowolnego typu wyświetlanych treści. </w:t>
      </w:r>
      <w:r w:rsidR="006E5B4B">
        <w:rPr>
          <w:rFonts w:ascii="Arial" w:hAnsi="Arial"/>
          <w:sz w:val="20"/>
          <w:szCs w:val="20"/>
        </w:rPr>
        <w:t>Rozwiązanie to</w:t>
      </w:r>
      <w:r>
        <w:rPr>
          <w:rFonts w:ascii="Arial" w:hAnsi="Arial"/>
          <w:sz w:val="20"/>
          <w:szCs w:val="20"/>
        </w:rPr>
        <w:t xml:space="preserve"> oferuje również tryb Eye Care, który nawet o 30% redukuje emisję światła niebieskiego, zmniejszając ryzyko bólu oczu podczas długich sesji spędzonych przed ekranem. ASUS Tru2life Video to wyjątkowa technologia udoskonalania obrazu wideo w czasie rzeczywistym, która optymalizuje wygląd każd</w:t>
      </w:r>
      <w:r w:rsidR="004A4914">
        <w:rPr>
          <w:rFonts w:ascii="Arial" w:hAnsi="Arial"/>
          <w:sz w:val="20"/>
          <w:szCs w:val="20"/>
        </w:rPr>
        <w:t>ego</w:t>
      </w:r>
      <w:r>
        <w:rPr>
          <w:rFonts w:ascii="Arial" w:hAnsi="Arial"/>
          <w:sz w:val="20"/>
          <w:szCs w:val="20"/>
        </w:rPr>
        <w:t xml:space="preserve"> piksela w każdej klatce animacji, zapewniając o 150% lepszy kontrast i doskonałą ostrość. </w:t>
      </w:r>
    </w:p>
    <w:p w14:paraId="70379E01" w14:textId="241D1C52" w:rsidR="00711407" w:rsidRDefault="00096DBB" w:rsidP="006E5B4B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</w:t>
      </w:r>
      <w:r w:rsidR="004A4914">
        <w:rPr>
          <w:rFonts w:ascii="Arial" w:hAnsi="Arial"/>
          <w:sz w:val="20"/>
          <w:szCs w:val="20"/>
        </w:rPr>
        <w:t>uzyskania</w:t>
      </w:r>
      <w:r>
        <w:rPr>
          <w:rFonts w:ascii="Arial" w:hAnsi="Arial"/>
          <w:sz w:val="20"/>
          <w:szCs w:val="20"/>
        </w:rPr>
        <w:t xml:space="preserve"> naprawdę imponującego dź</w:t>
      </w:r>
      <w:r w:rsidR="006E5B4B">
        <w:rPr>
          <w:rFonts w:ascii="Arial" w:hAnsi="Arial"/>
          <w:sz w:val="20"/>
          <w:szCs w:val="20"/>
        </w:rPr>
        <w:t xml:space="preserve">więku ZenBook Flip 14 oferuje </w:t>
      </w:r>
      <w:r>
        <w:rPr>
          <w:rFonts w:ascii="Arial" w:hAnsi="Arial"/>
          <w:sz w:val="20"/>
          <w:szCs w:val="20"/>
        </w:rPr>
        <w:t>system dźwiękowy certyfikowany przez firmę Harman Kardon. W jego skład wchodzi mieszanka doskonałej jakości sprzętu, w tym technologia inteligentnego wzmacniacza zapewniająca głośniejszy dźwięk bez zakłóceń – oraz inteligentnie zaprojektowanego oprogramowania dla zagwarantowania najlepszych możliwych wrażeń dźwiękowych.</w:t>
      </w:r>
    </w:p>
    <w:p w14:paraId="20B57437" w14:textId="77777777" w:rsidR="00451F58" w:rsidRDefault="00451F58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6C383287" w14:textId="63065137" w:rsidR="00451F58" w:rsidRPr="00451F58" w:rsidRDefault="006A0C2D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Mobilna produktywność bez granic</w:t>
      </w:r>
    </w:p>
    <w:p w14:paraId="42F748FF" w14:textId="60931867" w:rsidR="00F75F54" w:rsidRDefault="00451F58" w:rsidP="00B14B9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ZenBook Flip 14 jest wyposażony w pełną gamę </w:t>
      </w:r>
      <w:r w:rsidR="00B14B9C">
        <w:rPr>
          <w:rFonts w:ascii="Arial" w:hAnsi="Arial"/>
          <w:sz w:val="20"/>
          <w:szCs w:val="20"/>
        </w:rPr>
        <w:t>złącz</w:t>
      </w:r>
      <w:r>
        <w:rPr>
          <w:rFonts w:ascii="Arial" w:hAnsi="Arial"/>
          <w:sz w:val="20"/>
          <w:szCs w:val="20"/>
        </w:rPr>
        <w:t xml:space="preserve">, w tym USB Type-C™ do podłączania dowolną stroną wtyczki, umożliwiające superszybkie transfery danych. Dysponuje on również dwoma </w:t>
      </w:r>
      <w:r w:rsidR="00B14B9C">
        <w:rPr>
          <w:rFonts w:ascii="Arial" w:hAnsi="Arial"/>
          <w:sz w:val="20"/>
          <w:szCs w:val="20"/>
        </w:rPr>
        <w:t>złączami</w:t>
      </w:r>
      <w:r>
        <w:rPr>
          <w:rFonts w:ascii="Arial" w:hAnsi="Arial"/>
          <w:sz w:val="20"/>
          <w:szCs w:val="20"/>
        </w:rPr>
        <w:t xml:space="preserve"> USB 3.1 Gen 1 Type-A, </w:t>
      </w:r>
      <w:r w:rsidR="00B14B9C">
        <w:rPr>
          <w:rFonts w:ascii="Arial" w:hAnsi="Arial"/>
          <w:sz w:val="20"/>
          <w:szCs w:val="20"/>
        </w:rPr>
        <w:t>złączem</w:t>
      </w:r>
      <w:r>
        <w:rPr>
          <w:rFonts w:ascii="Arial" w:hAnsi="Arial"/>
          <w:sz w:val="20"/>
          <w:szCs w:val="20"/>
        </w:rPr>
        <w:t xml:space="preserve"> HDMI oraz gniazdem na karty microSD, dzięki czemu </w:t>
      </w:r>
      <w:r w:rsidR="00B14B9C">
        <w:rPr>
          <w:rFonts w:ascii="Arial" w:hAnsi="Arial"/>
          <w:sz w:val="20"/>
          <w:szCs w:val="20"/>
        </w:rPr>
        <w:t>można</w:t>
      </w:r>
      <w:r>
        <w:rPr>
          <w:rFonts w:ascii="Arial" w:hAnsi="Arial"/>
          <w:sz w:val="20"/>
          <w:szCs w:val="20"/>
        </w:rPr>
        <w:t xml:space="preserve"> łatwo podłączyć wszystkie swoje aktualnie posiadane i w przyszłości nabywane urządzenia peryferyjne.</w:t>
      </w:r>
    </w:p>
    <w:p w14:paraId="23B84477" w14:textId="20056D83" w:rsidR="00F75F54" w:rsidRDefault="006A0C2D" w:rsidP="00B14B9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Zastosowana w laptopie pełnowymiarowa, podświetlona klawiatura o skoku klawisza 1,4 mm sprawia, że pisanie staje się bardziej komfortowe i precyzyjne. Precision Touchpad został tak zaprojektowany, aby zagwarantować użytkownikom maksymalną wygodę oraz precyzję i posiada szklaną powłokę dla bardziej płynnego sterowania. W touchpadzie jest także zintegrowany czytnik linii papilarnych.</w:t>
      </w:r>
    </w:p>
    <w:p w14:paraId="6F275D4C" w14:textId="57D5E70C" w:rsidR="00451F58" w:rsidRDefault="00B14B9C" w:rsidP="00B14B9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Na pokładzie </w:t>
      </w:r>
      <w:r w:rsidR="006A0C2D">
        <w:rPr>
          <w:rFonts w:ascii="Arial" w:hAnsi="Arial"/>
          <w:sz w:val="20"/>
          <w:szCs w:val="20"/>
        </w:rPr>
        <w:t xml:space="preserve">ZenBook Flip 14 </w:t>
      </w:r>
      <w:r>
        <w:rPr>
          <w:rFonts w:ascii="Arial" w:hAnsi="Arial"/>
          <w:sz w:val="20"/>
          <w:szCs w:val="20"/>
        </w:rPr>
        <w:t>znajdziemy system operacyjny</w:t>
      </w:r>
      <w:r w:rsidR="006A0C2D">
        <w:rPr>
          <w:rFonts w:ascii="Arial" w:hAnsi="Arial"/>
          <w:sz w:val="20"/>
          <w:szCs w:val="20"/>
        </w:rPr>
        <w:t xml:space="preserve"> Windows 10. Obsługuje</w:t>
      </w:r>
      <w:r>
        <w:rPr>
          <w:rFonts w:ascii="Arial" w:hAnsi="Arial"/>
          <w:sz w:val="20"/>
          <w:szCs w:val="20"/>
        </w:rPr>
        <w:t xml:space="preserve"> on</w:t>
      </w:r>
      <w:r w:rsidR="006A0C2D">
        <w:rPr>
          <w:rFonts w:ascii="Arial" w:hAnsi="Arial"/>
          <w:sz w:val="20"/>
          <w:szCs w:val="20"/>
        </w:rPr>
        <w:t xml:space="preserve"> najnowsze kreatywne i oszczędzające czas funkcje, takie jak Windows Ink, Cortana, Modern Standby, tryb Continuum oraz logowanie za jednym dotknięciem (z odczytem linii papilarnych) przy wykorzystaniu funkcji Windows Hello.</w:t>
      </w:r>
    </w:p>
    <w:p w14:paraId="5433252B" w14:textId="0ECBBD34" w:rsidR="006A0C2D" w:rsidRDefault="006A0C2D" w:rsidP="00B14B9C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ZenBook Flip 14 obsługuje również ASUS Pen – aktywne piórko zapewniające naturalne wrażenia podczas korzystania, które jest w stanie wykryć 1024 stopnie siły nacisku. Dzięki obsłudze ASUS Pen oraz przestrzeni roboczej Windows Ink, w połączeniu z zastosowaniem mocy osobnej karty graficznej</w:t>
      </w:r>
      <w:r w:rsidR="00DB2CC5">
        <w:rPr>
          <w:rFonts w:ascii="Arial" w:hAnsi="Arial"/>
          <w:sz w:val="20"/>
          <w:szCs w:val="20"/>
        </w:rPr>
        <w:t xml:space="preserve">, laptop </w:t>
      </w:r>
      <w:r>
        <w:rPr>
          <w:rFonts w:ascii="Arial" w:hAnsi="Arial"/>
          <w:sz w:val="20"/>
          <w:szCs w:val="20"/>
        </w:rPr>
        <w:t>ZenBook Flip 14 pozwala użytkownikom na kreatywną twórczość i to</w:t>
      </w:r>
      <w:r w:rsidR="00DB2C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praktycznie w dowolnym miejscu. </w:t>
      </w:r>
    </w:p>
    <w:p w14:paraId="493CFB36" w14:textId="08F6E30B" w:rsidR="00451F58" w:rsidRDefault="00451F58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0270C2FD" w14:textId="77777777" w:rsidR="001608B2" w:rsidRPr="00FA76D5" w:rsidRDefault="001608B2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  <w:bookmarkStart w:id="7" w:name="_GoBack"/>
      <w:bookmarkEnd w:id="7"/>
    </w:p>
    <w:bookmarkEnd w:id="1"/>
    <w:bookmarkEnd w:id="2"/>
    <w:p w14:paraId="3910A24B" w14:textId="77777777" w:rsidR="00E00E17" w:rsidRDefault="00E00E17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3A77E6" w14:textId="77777777" w:rsidR="00146695" w:rsidRPr="00CA3173" w:rsidRDefault="00146695" w:rsidP="0023623F">
      <w:pPr>
        <w:spacing w:after="120" w:line="22" w:lineRule="atLeast"/>
        <w:rPr>
          <w:rFonts w:ascii="Arial" w:hAnsi="Arial" w:cs="Arial"/>
          <w:b/>
          <w:bCs/>
          <w:sz w:val="20"/>
          <w:szCs w:val="20"/>
          <w:lang w:val="en-US"/>
        </w:rPr>
      </w:pPr>
      <w:bookmarkStart w:id="8" w:name="OLE_LINK3"/>
    </w:p>
    <w:p w14:paraId="6C16A3C5" w14:textId="77777777" w:rsidR="000D4ABE" w:rsidRPr="00CA3173" w:rsidRDefault="000D4ABE" w:rsidP="000D4ABE">
      <w:pPr>
        <w:spacing w:after="120" w:line="22" w:lineRule="atLeast"/>
        <w:rPr>
          <w:rFonts w:ascii="Arial" w:hAnsi="Arial" w:cs="Arial"/>
          <w:bCs/>
          <w:sz w:val="20"/>
          <w:szCs w:val="20"/>
          <w:lang w:val="en-US"/>
        </w:rPr>
      </w:pPr>
    </w:p>
    <w:p w14:paraId="3B95A804" w14:textId="77777777" w:rsidR="000D4ABE" w:rsidRPr="00CA3173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bookmarkStart w:id="9" w:name="OLE_LINK50"/>
      <w:bookmarkEnd w:id="8"/>
      <w:r w:rsidRPr="00CA3173">
        <w:rPr>
          <w:lang w:val="en-US"/>
        </w:rPr>
        <w:br w:type="page"/>
      </w:r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9270"/>
      </w:tblGrid>
      <w:tr w:rsidR="004B1EB5" w:rsidRPr="00112DD8" w14:paraId="4D7F0889" w14:textId="77777777" w:rsidTr="00B2266E">
        <w:trPr>
          <w:cantSplit/>
          <w:trHeight w:val="20"/>
        </w:trPr>
        <w:tc>
          <w:tcPr>
            <w:tcW w:w="927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0"/>
              <w:gridCol w:w="7210"/>
            </w:tblGrid>
            <w:tr w:rsidR="004B1EB5" w:rsidRPr="00CA3173" w14:paraId="63AA80D1" w14:textId="77777777" w:rsidTr="004B1EB5">
              <w:trPr>
                <w:trHeight w:val="144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bookmarkEnd w:id="9"/>
                <w:p w14:paraId="775B6735" w14:textId="77777777" w:rsidR="004B1EB5" w:rsidRPr="00CA3173" w:rsidRDefault="004B1EB5" w:rsidP="004B1EB5">
                  <w:pPr>
                    <w:pStyle w:val="Default"/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CA3173">
                    <w:rPr>
                      <w:b/>
                      <w:sz w:val="20"/>
                      <w:szCs w:val="20"/>
                      <w:lang w:val="en-US"/>
                    </w:rPr>
                    <w:lastRenderedPageBreak/>
                    <w:t>SPECYFIKACJE</w:t>
                  </w:r>
                  <w:r w:rsidRPr="0058371D">
                    <w:rPr>
                      <w:rStyle w:val="Odwoanieprzypisudolnego"/>
                      <w:b/>
                      <w:bCs/>
                      <w:sz w:val="20"/>
                      <w:szCs w:val="20"/>
                    </w:rPr>
                    <w:footnoteReference w:id="1"/>
                  </w:r>
                </w:p>
                <w:p w14:paraId="08936095" w14:textId="77777777" w:rsidR="004B1EB5" w:rsidRPr="00CA3173" w:rsidRDefault="004B1EB5" w:rsidP="004B1EB5">
                  <w:pPr>
                    <w:pStyle w:val="Default"/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</w:pPr>
                </w:p>
                <w:p w14:paraId="18ECDF37" w14:textId="77777777" w:rsidR="004B1EB5" w:rsidRPr="00CA3173" w:rsidRDefault="004B1EB5" w:rsidP="004B1EB5">
                  <w:pPr>
                    <w:pStyle w:val="Defaul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A3173">
                    <w:rPr>
                      <w:b/>
                      <w:sz w:val="20"/>
                      <w:szCs w:val="20"/>
                      <w:lang w:val="en-US"/>
                    </w:rPr>
                    <w:t>ASUS ZenBook Flip 14 (UX461)</w:t>
                  </w:r>
                </w:p>
                <w:p w14:paraId="523C0577" w14:textId="77777777" w:rsidR="004B1EB5" w:rsidRPr="00CA3173" w:rsidRDefault="004B1EB5" w:rsidP="004B1EB5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B1EB5" w:rsidRPr="0058371D" w14:paraId="15968516" w14:textId="77777777" w:rsidTr="004B1EB5">
              <w:trPr>
                <w:trHeight w:val="144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1F1CC2EC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Procesor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2D6E87EA" w14:textId="1E8E7A7C" w:rsid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Intel® Core™ i7-8550U </w:t>
                  </w:r>
                </w:p>
                <w:p w14:paraId="24EF6CAC" w14:textId="0CFCD63F" w:rsidR="001068D7" w:rsidRDefault="001068D7" w:rsidP="001068D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Intel® Core™ i5-8250U </w:t>
                  </w:r>
                </w:p>
                <w:p w14:paraId="0460EDFC" w14:textId="3F89CB28" w:rsidR="004B1EB5" w:rsidRPr="0058371D" w:rsidRDefault="004B1EB5" w:rsidP="001068D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4B1EB5" w:rsidRPr="0058371D" w14:paraId="2E11A304" w14:textId="77777777" w:rsidTr="004B1EB5">
              <w:trPr>
                <w:trHeight w:val="467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4A7C5ABC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Ekran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1FB1AB8D" w14:textId="77777777" w:rsid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14” Full HD (1920x1080) z technologią szerokiego kąta widzenia 178°</w:t>
                  </w:r>
                </w:p>
                <w:p w14:paraId="7E0EFE1C" w14:textId="77777777" w:rsidR="004B1EB5" w:rsidRP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Pokrycie przestrzeni barwnych: 100% sRGB / 72% NTSC</w:t>
                  </w:r>
                </w:p>
                <w:p w14:paraId="203779BA" w14:textId="77777777" w:rsidR="004B1EB5" w:rsidRP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Konstrukcja NanoEdge ze smukłą ramką 7,15 mm oraz 80% stosunkiem ekranu do obudowy.</w:t>
                  </w:r>
                </w:p>
                <w:p w14:paraId="0B458A4C" w14:textId="59D99496" w:rsidR="004B1EB5" w:rsidRP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Jasność: 300 cd/m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, współczynnik kontrastu: 1000:1.</w:t>
                  </w:r>
                </w:p>
                <w:p w14:paraId="05D74228" w14:textId="77777777" w:rsidR="004B1EB5" w:rsidRPr="0058371D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ASUS TruVivid: technologia klejenia bezpośredniego</w:t>
                  </w:r>
                </w:p>
              </w:tc>
            </w:tr>
            <w:tr w:rsidR="004B1EB5" w:rsidRPr="0058371D" w14:paraId="5CC78F61" w14:textId="77777777" w:rsidTr="004B1EB5">
              <w:trPr>
                <w:trHeight w:val="299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75A7A9EA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System operacyjny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3C2E7191" w14:textId="77777777" w:rsidR="004B1EB5" w:rsidRPr="0058371D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Windows 10 Pro/ Windows 10 Home</w:t>
                  </w:r>
                </w:p>
              </w:tc>
            </w:tr>
            <w:tr w:rsidR="004B1EB5" w:rsidRPr="0058371D" w14:paraId="3FC2900A" w14:textId="77777777" w:rsidTr="004B1EB5">
              <w:trPr>
                <w:trHeight w:val="147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6ED475EB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Karta graficzna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67BCB7F9" w14:textId="77777777" w:rsidR="004B1EB5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Osobna karta graficzna NVIDIA® GeForce® MX150</w:t>
                  </w:r>
                </w:p>
                <w:p w14:paraId="4DEAB22F" w14:textId="77777777" w:rsidR="004B1EB5" w:rsidRPr="0058371D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Intel® UHD Graphics 620</w:t>
                  </w:r>
                </w:p>
              </w:tc>
            </w:tr>
            <w:tr w:rsidR="004B1EB5" w:rsidRPr="0058371D" w14:paraId="08F78937" w14:textId="77777777" w:rsidTr="004B1EB5">
              <w:trPr>
                <w:trHeight w:val="146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261C96BE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Główna pamięć systemowa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31CFB8F6" w14:textId="77777777" w:rsidR="004B1EB5" w:rsidRPr="0058371D" w:rsidRDefault="004B1EB5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Maks. 16 GB 2133 MHz LPDDR3 </w:t>
                  </w:r>
                </w:p>
              </w:tc>
            </w:tr>
            <w:tr w:rsidR="004B1EB5" w:rsidRPr="0058371D" w14:paraId="67BA5F69" w14:textId="77777777" w:rsidTr="004B1EB5">
              <w:trPr>
                <w:trHeight w:val="146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1B57C046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Dyski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1078073D" w14:textId="34957536" w:rsidR="004B1EB5" w:rsidRPr="0058371D" w:rsidRDefault="004B1EB5" w:rsidP="00CC40D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Maks. SSD NVMe® PCIe® 3.0 x4 o poj. 512 GB</w:t>
                  </w:r>
                </w:p>
              </w:tc>
            </w:tr>
            <w:tr w:rsidR="004B1EB5" w:rsidRPr="0058371D" w14:paraId="1E0FFDA6" w14:textId="77777777" w:rsidTr="004B1EB5">
              <w:trPr>
                <w:trHeight w:val="147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73EB3E72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Opcje łączności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22C78C8F" w14:textId="77777777" w:rsidR="00682483" w:rsidRPr="00682483" w:rsidRDefault="00682483" w:rsidP="0068248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Dwuzakresowe połączenie Wi-Fi 802.11ac </w:t>
                  </w:r>
                </w:p>
                <w:p w14:paraId="5C680837" w14:textId="77777777" w:rsidR="004B1EB5" w:rsidRPr="0058371D" w:rsidRDefault="00682483" w:rsidP="0068248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Bluetooth® 4.2</w:t>
                  </w:r>
                </w:p>
              </w:tc>
            </w:tr>
            <w:tr w:rsidR="004B1EB5" w:rsidRPr="0058371D" w14:paraId="3ECA34D2" w14:textId="77777777" w:rsidTr="004B1EB5">
              <w:trPr>
                <w:trHeight w:val="147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668290B6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Kamera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39F673EE" w14:textId="77777777" w:rsidR="004B1EB5" w:rsidRPr="0058371D" w:rsidRDefault="00682483" w:rsidP="004B1EB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Kamera HD</w:t>
                  </w:r>
                </w:p>
              </w:tc>
            </w:tr>
            <w:tr w:rsidR="004B1EB5" w:rsidRPr="00CA3173" w14:paraId="5DBBE6C7" w14:textId="77777777" w:rsidTr="004B1EB5">
              <w:trPr>
                <w:trHeight w:val="803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6E594171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Gniazda I/O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71306E21" w14:textId="77777777" w:rsidR="00682483" w:rsidRPr="00CA3173" w:rsidRDefault="00682483" w:rsidP="00682483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CA3173">
                    <w:rPr>
                      <w:sz w:val="20"/>
                      <w:szCs w:val="20"/>
                      <w:lang w:val="en-US"/>
                    </w:rPr>
                    <w:t>2 x USB 3.1 Gen 1 Type-A</w:t>
                  </w:r>
                </w:p>
                <w:p w14:paraId="69FDDF59" w14:textId="77777777" w:rsidR="00682483" w:rsidRPr="00CA3173" w:rsidRDefault="00682483" w:rsidP="00682483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CA3173">
                    <w:rPr>
                      <w:sz w:val="20"/>
                      <w:szCs w:val="20"/>
                      <w:lang w:val="en-US"/>
                    </w:rPr>
                    <w:t>1 x USB 3.1 Gen 1 Type-C™ (USB-C™)</w:t>
                  </w:r>
                </w:p>
                <w:p w14:paraId="4B6E40CF" w14:textId="77777777" w:rsidR="00682483" w:rsidRPr="00682483" w:rsidRDefault="00682483" w:rsidP="0068248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HDMI 2.0</w:t>
                  </w:r>
                </w:p>
                <w:p w14:paraId="5FB9191E" w14:textId="77777777" w:rsidR="00682483" w:rsidRPr="00682483" w:rsidRDefault="00682483" w:rsidP="0068248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czytnik kart MicroSD</w:t>
                  </w:r>
                </w:p>
                <w:p w14:paraId="5B057E85" w14:textId="77777777" w:rsidR="00682483" w:rsidRPr="00682483" w:rsidRDefault="00682483" w:rsidP="0068248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x wejście kabla zasilania (DC)</w:t>
                  </w:r>
                </w:p>
                <w:p w14:paraId="7CD3A05C" w14:textId="77777777" w:rsidR="004B1EB5" w:rsidRPr="00CA3173" w:rsidRDefault="00682483" w:rsidP="00682483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CA3173">
                    <w:rPr>
                      <w:sz w:val="20"/>
                      <w:szCs w:val="20"/>
                      <w:lang w:val="en-US"/>
                    </w:rPr>
                    <w:t>1 x gniazdo audio jack (combo)</w:t>
                  </w:r>
                </w:p>
              </w:tc>
            </w:tr>
            <w:tr w:rsidR="004B1EB5" w:rsidRPr="0058371D" w14:paraId="79304DE8" w14:textId="77777777" w:rsidTr="004B1EB5">
              <w:trPr>
                <w:trHeight w:val="299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0C9135CA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Dźwięk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39C94386" w14:textId="77777777" w:rsidR="004B1EB5" w:rsidRPr="0058371D" w:rsidRDefault="00451F58" w:rsidP="00451F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System dźwiękowy ASUS SonicMaster certyfikowany przez firmę Harman Kardon – z dwoma głośnikami i dwukanałowym inteligentnym wzmacniaczem</w:t>
                  </w:r>
                </w:p>
              </w:tc>
            </w:tr>
            <w:tr w:rsidR="004B1EB5" w:rsidRPr="0058371D" w14:paraId="647655A6" w14:textId="77777777" w:rsidTr="004B1EB5">
              <w:trPr>
                <w:trHeight w:val="146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4D29C281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Bateria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5617A734" w14:textId="77777777" w:rsidR="004B1EB5" w:rsidRPr="0058371D" w:rsidRDefault="00451F58" w:rsidP="00451F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Bateria litowo-polimerowa 57 Wh, z technologią szybkiego ładowania </w:t>
                  </w:r>
                </w:p>
              </w:tc>
            </w:tr>
            <w:tr w:rsidR="004B1EB5" w:rsidRPr="0058371D" w14:paraId="27821985" w14:textId="77777777" w:rsidTr="005619C4">
              <w:trPr>
                <w:trHeight w:val="296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2AC0A064" w14:textId="77777777" w:rsidR="004B1EB5" w:rsidRPr="005619C4" w:rsidRDefault="004B1EB5" w:rsidP="004B1EB5">
                  <w:pPr>
                    <w:pStyle w:val="Default"/>
                    <w:jc w:val="right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Zasilacz sieciowy (AC)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3AD5E310" w14:textId="77777777" w:rsidR="00EC611B" w:rsidRPr="005619C4" w:rsidRDefault="00EC611B" w:rsidP="00EC611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19 V DC, 3,42 A, 65 W</w:t>
                  </w:r>
                </w:p>
                <w:p w14:paraId="3A74A246" w14:textId="4D5751F0" w:rsidR="004B1EB5" w:rsidRPr="005619C4" w:rsidRDefault="00EC611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Napięcie wejściowe: 100-240 V AC, 50/60 Hz, uniwersalne</w:t>
                  </w:r>
                </w:p>
              </w:tc>
            </w:tr>
            <w:tr w:rsidR="004B1EB5" w:rsidRPr="0058371D" w14:paraId="1495C9AC" w14:textId="77777777" w:rsidTr="004B1EB5">
              <w:trPr>
                <w:trHeight w:val="144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4519BEBC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Wymiary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07B70DB7" w14:textId="77777777" w:rsidR="004B1EB5" w:rsidRPr="0058371D" w:rsidRDefault="00451F58" w:rsidP="00451F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327,4 x 226,5 x 13,9 mm</w:t>
                  </w:r>
                </w:p>
              </w:tc>
            </w:tr>
            <w:tr w:rsidR="004B1EB5" w:rsidRPr="0058371D" w14:paraId="01E96272" w14:textId="77777777" w:rsidTr="004B1EB5">
              <w:trPr>
                <w:trHeight w:val="112"/>
              </w:trPr>
              <w:tc>
                <w:tcPr>
                  <w:tcW w:w="1012" w:type="pct"/>
                  <w:tcBorders>
                    <w:right w:val="nil"/>
                  </w:tcBorders>
                </w:tcPr>
                <w:p w14:paraId="51669B0F" w14:textId="77777777" w:rsidR="004B1EB5" w:rsidRPr="0058371D" w:rsidRDefault="004B1EB5" w:rsidP="004B1EB5">
                  <w:pPr>
                    <w:pStyle w:val="Defaul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Waga </w:t>
                  </w:r>
                </w:p>
              </w:tc>
              <w:tc>
                <w:tcPr>
                  <w:tcW w:w="3988" w:type="pct"/>
                  <w:tcBorders>
                    <w:left w:val="nil"/>
                  </w:tcBorders>
                </w:tcPr>
                <w:p w14:paraId="6857648A" w14:textId="29EF4B71" w:rsidR="004B1EB5" w:rsidRDefault="00451F5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1,4 kg (modele ze zintegrowaną kartą graficzną)</w:t>
                  </w:r>
                </w:p>
                <w:p w14:paraId="7BB8F705" w14:textId="77777777" w:rsidR="00EC611B" w:rsidRPr="0058371D" w:rsidRDefault="00EC611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 kg (modele z osobną kartą graficzną)</w:t>
                  </w:r>
                </w:p>
              </w:tc>
            </w:tr>
          </w:tbl>
          <w:p w14:paraId="71726AFB" w14:textId="77777777" w:rsidR="004B1EB5" w:rsidRDefault="004B1EB5" w:rsidP="004B1EB5"/>
        </w:tc>
      </w:tr>
    </w:tbl>
    <w:p w14:paraId="5791F808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</w:p>
    <w:p w14:paraId="15E52D84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0FD5EE" w14:textId="77777777" w:rsidR="000D4ABE" w:rsidRPr="00FA76D5" w:rsidRDefault="000D4ABE" w:rsidP="000D4ABE">
      <w:pPr>
        <w:spacing w:after="120" w:line="22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###</w:t>
      </w:r>
    </w:p>
    <w:p w14:paraId="3E8ECF0C" w14:textId="77777777" w:rsidR="000D4ABE" w:rsidRPr="00FA76D5" w:rsidRDefault="000D4ABE" w:rsidP="000D4ABE">
      <w:pPr>
        <w:spacing w:after="120" w:line="22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firmie ASUS</w:t>
      </w:r>
    </w:p>
    <w:p w14:paraId="07A9D30F" w14:textId="77777777" w:rsidR="00657B0C" w:rsidRPr="002A5ACE" w:rsidRDefault="00DF3558" w:rsidP="00DF3558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Spółka ASUS należy do „Najbardziej Podziwianych Firm na Świecie” według magazynu Fortune i z poświęceniem tworzy inteligentne rozwiązania na dziś i na przyszłość. W skład naszego obszernego portfolio wchodzą między innymi: Zenbo, ZenFone, ZenBook i cała gama urządzeń i komponentów IT, w </w:t>
      </w:r>
      <w:r>
        <w:rPr>
          <w:rFonts w:ascii="Arial" w:hAnsi="Arial"/>
          <w:color w:val="000000"/>
          <w:sz w:val="20"/>
          <w:szCs w:val="20"/>
        </w:rPr>
        <w:lastRenderedPageBreak/>
        <w:t xml:space="preserve">tym rozwiązania AR, VR oraz IoT. ASUS zatrudnia ponad 17 000 osób na całym świecie i ponad 5500 światowej klasy utalentowanych pracowników w dziedzinie badania i rozwoju. Dzięki swoim innowacyjnym produktom i zaangażowaniu w jakość, spółka otrzymała 4385 nagród i odnotowała około 13,3 miliardów dolarów dochodu w 2016 roku. </w:t>
      </w:r>
    </w:p>
    <w:sectPr w:rsidR="00657B0C" w:rsidRPr="002A5ACE" w:rsidSect="00112DD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8D31" w14:textId="77777777" w:rsidR="008066CD" w:rsidRDefault="008066CD">
      <w:pPr>
        <w:spacing w:after="0" w:line="240" w:lineRule="auto"/>
      </w:pPr>
    </w:p>
  </w:endnote>
  <w:endnote w:type="continuationSeparator" w:id="0">
    <w:p w14:paraId="06E4BEAE" w14:textId="77777777" w:rsidR="008066CD" w:rsidRDefault="00806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C1A3" w14:textId="5B95911A" w:rsidR="001608B2" w:rsidRPr="004237F0" w:rsidRDefault="001608B2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0B0AEA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0B0AEA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0784" w14:textId="77777777" w:rsidR="008066CD" w:rsidRDefault="008066CD">
      <w:pPr>
        <w:spacing w:after="0" w:line="240" w:lineRule="auto"/>
      </w:pPr>
    </w:p>
  </w:footnote>
  <w:footnote w:type="continuationSeparator" w:id="0">
    <w:p w14:paraId="39B1D1BB" w14:textId="77777777" w:rsidR="008066CD" w:rsidRDefault="008066CD">
      <w:pPr>
        <w:spacing w:after="0" w:line="240" w:lineRule="auto"/>
      </w:pPr>
    </w:p>
  </w:footnote>
  <w:footnote w:id="1">
    <w:p w14:paraId="4F5F1D76" w14:textId="77777777" w:rsidR="00766D18" w:rsidRPr="003B1F54" w:rsidRDefault="00766D18" w:rsidP="004B1EB5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/>
          <w:sz w:val="16"/>
          <w:szCs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http://www.asus.com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9DD" w14:textId="6499893B" w:rsidR="001608B2" w:rsidRDefault="001608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980045" wp14:editId="0E4F16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982F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80045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516C982F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E92D5" wp14:editId="14C3B2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CF3B9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E92D5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674CF3B9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B5B9C6" wp14:editId="00A4A7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56443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5B9C6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37756443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E394" w14:textId="2FFBD435" w:rsidR="001608B2" w:rsidRPr="00B66305" w:rsidRDefault="001608B2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10" w:name="OLE_LINK13"/>
  </w:p>
  <w:bookmarkEnd w:id="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FC51" w14:textId="3E3078DD" w:rsidR="001608B2" w:rsidRDefault="001608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4476F95" wp14:editId="539096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5604A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6F95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B75604A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F21642" wp14:editId="1E4CDBE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E6A99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21642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635E6A99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9C5B53" wp14:editId="5A683A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43C65" w14:textId="77777777" w:rsidR="001608B2" w:rsidRDefault="001608B2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C5B53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19A43C65" w14:textId="77777777" w:rsidR="001608B2" w:rsidRDefault="001608B2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366055"/>
    <w:rsid w:val="000154D1"/>
    <w:rsid w:val="00096DBB"/>
    <w:rsid w:val="000B0AEA"/>
    <w:rsid w:val="000B4F48"/>
    <w:rsid w:val="000D4ABE"/>
    <w:rsid w:val="000E1D7B"/>
    <w:rsid w:val="000E70D4"/>
    <w:rsid w:val="000F481F"/>
    <w:rsid w:val="001068D7"/>
    <w:rsid w:val="00112DD8"/>
    <w:rsid w:val="0012642F"/>
    <w:rsid w:val="0014388A"/>
    <w:rsid w:val="00146695"/>
    <w:rsid w:val="001608B2"/>
    <w:rsid w:val="0018057A"/>
    <w:rsid w:val="00180E30"/>
    <w:rsid w:val="001819C0"/>
    <w:rsid w:val="001A52D4"/>
    <w:rsid w:val="001E5C92"/>
    <w:rsid w:val="001E66FE"/>
    <w:rsid w:val="0023623F"/>
    <w:rsid w:val="0026465A"/>
    <w:rsid w:val="00293B94"/>
    <w:rsid w:val="002A0548"/>
    <w:rsid w:val="002A18FB"/>
    <w:rsid w:val="002A5ACE"/>
    <w:rsid w:val="002C6BCB"/>
    <w:rsid w:val="002E3881"/>
    <w:rsid w:val="002F0EAD"/>
    <w:rsid w:val="003018A0"/>
    <w:rsid w:val="0032741C"/>
    <w:rsid w:val="0034300F"/>
    <w:rsid w:val="00366055"/>
    <w:rsid w:val="003852EE"/>
    <w:rsid w:val="00387D1B"/>
    <w:rsid w:val="003B1F54"/>
    <w:rsid w:val="004020E6"/>
    <w:rsid w:val="004251EC"/>
    <w:rsid w:val="00451F58"/>
    <w:rsid w:val="004576D1"/>
    <w:rsid w:val="0047126B"/>
    <w:rsid w:val="004800EB"/>
    <w:rsid w:val="004A4914"/>
    <w:rsid w:val="004B1EB5"/>
    <w:rsid w:val="004E4EAE"/>
    <w:rsid w:val="004F092F"/>
    <w:rsid w:val="004F6A05"/>
    <w:rsid w:val="005339BB"/>
    <w:rsid w:val="005619C4"/>
    <w:rsid w:val="00587081"/>
    <w:rsid w:val="005A2C46"/>
    <w:rsid w:val="005C4E27"/>
    <w:rsid w:val="005D221C"/>
    <w:rsid w:val="005E052B"/>
    <w:rsid w:val="005E2F1E"/>
    <w:rsid w:val="005F4EB7"/>
    <w:rsid w:val="006034E6"/>
    <w:rsid w:val="00620182"/>
    <w:rsid w:val="00627501"/>
    <w:rsid w:val="00650F8A"/>
    <w:rsid w:val="00656334"/>
    <w:rsid w:val="00657B0C"/>
    <w:rsid w:val="00682362"/>
    <w:rsid w:val="00682483"/>
    <w:rsid w:val="006A0C2D"/>
    <w:rsid w:val="006E5B4B"/>
    <w:rsid w:val="00711407"/>
    <w:rsid w:val="007158DF"/>
    <w:rsid w:val="007239EF"/>
    <w:rsid w:val="0076568E"/>
    <w:rsid w:val="00766D18"/>
    <w:rsid w:val="007D5253"/>
    <w:rsid w:val="008066CD"/>
    <w:rsid w:val="00811949"/>
    <w:rsid w:val="00816131"/>
    <w:rsid w:val="008201CE"/>
    <w:rsid w:val="0083342D"/>
    <w:rsid w:val="00834C4E"/>
    <w:rsid w:val="008946F8"/>
    <w:rsid w:val="00896F11"/>
    <w:rsid w:val="008B2EBC"/>
    <w:rsid w:val="008C2599"/>
    <w:rsid w:val="008E434D"/>
    <w:rsid w:val="008F631D"/>
    <w:rsid w:val="00915833"/>
    <w:rsid w:val="009164ED"/>
    <w:rsid w:val="00922172"/>
    <w:rsid w:val="00926212"/>
    <w:rsid w:val="0093119C"/>
    <w:rsid w:val="00940FB2"/>
    <w:rsid w:val="00961064"/>
    <w:rsid w:val="009A256E"/>
    <w:rsid w:val="009E248A"/>
    <w:rsid w:val="009E4061"/>
    <w:rsid w:val="009F04FB"/>
    <w:rsid w:val="00A03D67"/>
    <w:rsid w:val="00A27F74"/>
    <w:rsid w:val="00A8120D"/>
    <w:rsid w:val="00A8445C"/>
    <w:rsid w:val="00A91414"/>
    <w:rsid w:val="00AC13CD"/>
    <w:rsid w:val="00AD6C4C"/>
    <w:rsid w:val="00B0020A"/>
    <w:rsid w:val="00B06C48"/>
    <w:rsid w:val="00B14B9C"/>
    <w:rsid w:val="00B2266E"/>
    <w:rsid w:val="00B30434"/>
    <w:rsid w:val="00B407BB"/>
    <w:rsid w:val="00B66305"/>
    <w:rsid w:val="00B849A8"/>
    <w:rsid w:val="00BC7EF8"/>
    <w:rsid w:val="00BD3EA5"/>
    <w:rsid w:val="00BF7E17"/>
    <w:rsid w:val="00C01BC1"/>
    <w:rsid w:val="00C2291E"/>
    <w:rsid w:val="00C24C40"/>
    <w:rsid w:val="00C53C99"/>
    <w:rsid w:val="00C57FB6"/>
    <w:rsid w:val="00C75689"/>
    <w:rsid w:val="00C82C1D"/>
    <w:rsid w:val="00CA3173"/>
    <w:rsid w:val="00CA56FB"/>
    <w:rsid w:val="00CC38A1"/>
    <w:rsid w:val="00CC40DF"/>
    <w:rsid w:val="00CC4777"/>
    <w:rsid w:val="00CC5DB3"/>
    <w:rsid w:val="00CD3CEE"/>
    <w:rsid w:val="00CF065A"/>
    <w:rsid w:val="00CF7F43"/>
    <w:rsid w:val="00D07C6F"/>
    <w:rsid w:val="00D32D0C"/>
    <w:rsid w:val="00D36E7A"/>
    <w:rsid w:val="00D40C96"/>
    <w:rsid w:val="00D41202"/>
    <w:rsid w:val="00D71627"/>
    <w:rsid w:val="00DB2CC5"/>
    <w:rsid w:val="00DF3558"/>
    <w:rsid w:val="00E00A1F"/>
    <w:rsid w:val="00E00E17"/>
    <w:rsid w:val="00E02784"/>
    <w:rsid w:val="00E250B6"/>
    <w:rsid w:val="00E258B5"/>
    <w:rsid w:val="00E856D2"/>
    <w:rsid w:val="00E86CC9"/>
    <w:rsid w:val="00EB4210"/>
    <w:rsid w:val="00EC611B"/>
    <w:rsid w:val="00EE5C22"/>
    <w:rsid w:val="00F12944"/>
    <w:rsid w:val="00F75F54"/>
    <w:rsid w:val="00F76C54"/>
    <w:rsid w:val="00FA6F06"/>
    <w:rsid w:val="00FA76D5"/>
    <w:rsid w:val="00FB2D2B"/>
    <w:rsid w:val="00FC3321"/>
    <w:rsid w:val="00FC601C"/>
    <w:rsid w:val="00FE0889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C830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paragraph" w:customStyle="1" w:styleId="Default">
    <w:name w:val="Default"/>
    <w:rsid w:val="004B1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sid w:val="00AD6C4C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5E27-60EF-4B79-AF0F-6F108E4D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2017-08-24T14:02:00Z</dcterms:created>
  <dcterms:modified xsi:type="dcterms:W3CDTF">2018-06-13T09:39:00Z</dcterms:modified>
  <cp:category/>
</cp:coreProperties>
</file>