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8CD05" w14:textId="2B5B5549" w:rsidR="000D4ABE" w:rsidRPr="00FA76D5" w:rsidRDefault="003852EE" w:rsidP="000D4ABE">
      <w:pPr>
        <w:spacing w:after="100" w:line="22" w:lineRule="atLeast"/>
        <w:contextualSpacing/>
        <w:jc w:val="center"/>
        <w:rPr>
          <w:rFonts w:ascii="Arial" w:hAnsi="Arial" w:cs="Arial"/>
          <w:b/>
          <w:sz w:val="20"/>
          <w:szCs w:val="20"/>
        </w:rPr>
      </w:pPr>
      <w:r>
        <w:rPr>
          <w:rFonts w:ascii="Arial" w:hAnsi="Arial"/>
          <w:b/>
          <w:noProof/>
          <w:sz w:val="20"/>
          <w:szCs w:val="20"/>
          <w:lang w:eastAsia="pl-PL"/>
        </w:rPr>
        <w:drawing>
          <wp:inline distT="0" distB="0" distL="0" distR="0" wp14:anchorId="7582263F" wp14:editId="1D0230EE">
            <wp:extent cx="6003925" cy="457200"/>
            <wp:effectExtent l="0" t="0" r="0" b="0"/>
            <wp:docPr id="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b="18234"/>
                    <a:stretch>
                      <a:fillRect/>
                    </a:stretch>
                  </pic:blipFill>
                  <pic:spPr bwMode="auto">
                    <a:xfrm>
                      <a:off x="0" y="0"/>
                      <a:ext cx="6003925" cy="457200"/>
                    </a:xfrm>
                    <a:prstGeom prst="rect">
                      <a:avLst/>
                    </a:prstGeom>
                    <a:noFill/>
                    <a:ln>
                      <a:noFill/>
                    </a:ln>
                  </pic:spPr>
                </pic:pic>
              </a:graphicData>
            </a:graphic>
          </wp:inline>
        </w:drawing>
      </w:r>
    </w:p>
    <w:p w14:paraId="496DEC25" w14:textId="3B9B7358" w:rsidR="000D4ABE" w:rsidRDefault="00C56E31" w:rsidP="000D4ABE">
      <w:pPr>
        <w:spacing w:after="120" w:line="22" w:lineRule="atLeast"/>
        <w:jc w:val="center"/>
        <w:rPr>
          <w:rFonts w:ascii="Arial" w:hAnsi="Arial" w:cs="Arial"/>
          <w:b/>
          <w:sz w:val="24"/>
          <w:szCs w:val="20"/>
        </w:rPr>
      </w:pPr>
      <w:bookmarkStart w:id="0" w:name="OLE_LINK82"/>
      <w:bookmarkStart w:id="1" w:name="OLE_LINK18"/>
      <w:r>
        <w:rPr>
          <w:rFonts w:ascii="Arial" w:hAnsi="Arial"/>
          <w:b/>
          <w:sz w:val="24"/>
          <w:szCs w:val="20"/>
        </w:rPr>
        <w:t>ASUS przedstawia przełomową serię laptopów ZenBook Pro</w:t>
      </w:r>
    </w:p>
    <w:p w14:paraId="15C58B15" w14:textId="38482B4D" w:rsidR="001B3209" w:rsidRDefault="001B3209" w:rsidP="001B3209">
      <w:pPr>
        <w:pStyle w:val="Akapitzlist"/>
        <w:spacing w:after="120" w:line="22" w:lineRule="atLeast"/>
        <w:ind w:leftChars="0" w:left="720"/>
        <w:jc w:val="center"/>
        <w:rPr>
          <w:rFonts w:ascii="Arial" w:hAnsi="Arial" w:cs="Arial"/>
          <w:b/>
          <w:color w:val="FF0000"/>
          <w:sz w:val="20"/>
          <w:szCs w:val="20"/>
        </w:rPr>
      </w:pPr>
      <w:bookmarkStart w:id="2" w:name="OLE_LINK64"/>
      <w:bookmarkEnd w:id="0"/>
    </w:p>
    <w:p w14:paraId="0198F254" w14:textId="41C8E3B8" w:rsidR="000D4ABE" w:rsidRPr="001D734C" w:rsidRDefault="00C47D62" w:rsidP="00C47D62">
      <w:pPr>
        <w:spacing w:after="120" w:line="22" w:lineRule="atLeast"/>
        <w:jc w:val="both"/>
        <w:rPr>
          <w:rFonts w:ascii="Arial" w:hAnsi="Arial" w:cs="Arial"/>
          <w:b/>
          <w:sz w:val="20"/>
          <w:szCs w:val="20"/>
        </w:rPr>
      </w:pPr>
      <w:bookmarkStart w:id="3" w:name="OLE_LINK55"/>
      <w:bookmarkStart w:id="4" w:name="OLE_LINK84"/>
      <w:r w:rsidRPr="001D734C">
        <w:rPr>
          <w:rFonts w:ascii="Arial" w:hAnsi="Arial"/>
          <w:b/>
          <w:sz w:val="20"/>
          <w:szCs w:val="20"/>
        </w:rPr>
        <w:t>ASUS zaprezentował</w:t>
      </w:r>
      <w:r w:rsidR="005232C3" w:rsidRPr="001D734C">
        <w:rPr>
          <w:rFonts w:ascii="Arial" w:hAnsi="Arial"/>
          <w:b/>
          <w:sz w:val="20"/>
          <w:szCs w:val="20"/>
        </w:rPr>
        <w:t xml:space="preserve"> dzisiaj prz</w:t>
      </w:r>
      <w:r w:rsidRPr="001D734C">
        <w:rPr>
          <w:rFonts w:ascii="Arial" w:hAnsi="Arial"/>
          <w:b/>
          <w:sz w:val="20"/>
          <w:szCs w:val="20"/>
        </w:rPr>
        <w:t>ełomową, nową serię ZenBook Pro. R</w:t>
      </w:r>
      <w:r w:rsidR="005232C3" w:rsidRPr="001D734C">
        <w:rPr>
          <w:rFonts w:ascii="Arial" w:hAnsi="Arial"/>
          <w:b/>
          <w:sz w:val="20"/>
          <w:szCs w:val="20"/>
        </w:rPr>
        <w:t xml:space="preserve">odzinę wysokowydajnych laptopów przeznaczonych dla profesjonalnych użytkowników. Seria ta wprowadza nowy, futurystyczny dodatek o nazwie ScreenPad – nowatorskie rozwiązanie ASUS, które rewolucjonizuje sposób pracy </w:t>
      </w:r>
      <w:bookmarkEnd w:id="3"/>
      <w:r w:rsidR="005232C3" w:rsidRPr="001D734C">
        <w:rPr>
          <w:rFonts w:ascii="Arial" w:hAnsi="Arial"/>
          <w:b/>
          <w:sz w:val="20"/>
          <w:szCs w:val="20"/>
        </w:rPr>
        <w:t xml:space="preserve">na laptopie i interakcji z nim. </w:t>
      </w:r>
      <w:r w:rsidR="003D1250" w:rsidRPr="001D734C">
        <w:rPr>
          <w:rFonts w:ascii="Arial" w:hAnsi="Arial"/>
          <w:b/>
          <w:sz w:val="20"/>
          <w:szCs w:val="20"/>
        </w:rPr>
        <w:t>ScreenPad intelig</w:t>
      </w:r>
      <w:r w:rsidRPr="001D734C">
        <w:rPr>
          <w:rFonts w:ascii="Arial" w:hAnsi="Arial"/>
          <w:b/>
          <w:sz w:val="20"/>
          <w:szCs w:val="20"/>
        </w:rPr>
        <w:t>entnie łączy w sobie touchpada</w:t>
      </w:r>
      <w:r w:rsidR="003D1250" w:rsidRPr="001D734C">
        <w:rPr>
          <w:rFonts w:ascii="Arial" w:hAnsi="Arial"/>
          <w:b/>
          <w:sz w:val="20"/>
          <w:szCs w:val="20"/>
        </w:rPr>
        <w:t xml:space="preserve"> z pełnokolorowym ekranem dotykowym, aby zapewnić nowatorską metodę interakcji za pośrednictwem </w:t>
      </w:r>
      <w:r w:rsidRPr="001D734C">
        <w:rPr>
          <w:rFonts w:ascii="Arial" w:hAnsi="Arial"/>
          <w:b/>
          <w:sz w:val="20"/>
          <w:szCs w:val="20"/>
        </w:rPr>
        <w:t>zarówno</w:t>
      </w:r>
      <w:r w:rsidR="003D1250" w:rsidRPr="001D734C">
        <w:rPr>
          <w:rFonts w:ascii="Arial" w:hAnsi="Arial"/>
          <w:b/>
          <w:sz w:val="20"/>
          <w:szCs w:val="20"/>
        </w:rPr>
        <w:t xml:space="preserve"> aplikacji Windows ora</w:t>
      </w:r>
      <w:r w:rsidRPr="001D734C">
        <w:rPr>
          <w:rFonts w:ascii="Arial" w:hAnsi="Arial"/>
          <w:b/>
          <w:sz w:val="20"/>
          <w:szCs w:val="20"/>
        </w:rPr>
        <w:t>z dedykowanych programów, tzw. a</w:t>
      </w:r>
      <w:r w:rsidR="003D1250" w:rsidRPr="001D734C">
        <w:rPr>
          <w:rFonts w:ascii="Arial" w:hAnsi="Arial"/>
          <w:b/>
          <w:sz w:val="20"/>
          <w:szCs w:val="20"/>
        </w:rPr>
        <w:t xml:space="preserve">plikacji ScreenPad. </w:t>
      </w:r>
      <w:r w:rsidRPr="001D734C">
        <w:rPr>
          <w:rFonts w:ascii="Arial" w:hAnsi="Arial"/>
          <w:b/>
          <w:sz w:val="20"/>
          <w:szCs w:val="20"/>
        </w:rPr>
        <w:t>Nowe f</w:t>
      </w:r>
      <w:r w:rsidR="003D1250" w:rsidRPr="001D734C">
        <w:rPr>
          <w:rFonts w:ascii="Arial" w:hAnsi="Arial"/>
          <w:b/>
          <w:sz w:val="20"/>
          <w:szCs w:val="20"/>
        </w:rPr>
        <w:t xml:space="preserve">unkcje usprawniają </w:t>
      </w:r>
      <w:r w:rsidRPr="001D734C">
        <w:rPr>
          <w:rFonts w:ascii="Arial" w:hAnsi="Arial"/>
          <w:b/>
          <w:sz w:val="20"/>
          <w:szCs w:val="20"/>
        </w:rPr>
        <w:t>pracę</w:t>
      </w:r>
      <w:r w:rsidR="003D1250" w:rsidRPr="001D734C">
        <w:rPr>
          <w:rFonts w:ascii="Arial" w:hAnsi="Arial"/>
          <w:b/>
          <w:sz w:val="20"/>
          <w:szCs w:val="20"/>
        </w:rPr>
        <w:t xml:space="preserve"> i zwiększają produktywność, a ScreenPad może być </w:t>
      </w:r>
      <w:r w:rsidRPr="001D734C">
        <w:rPr>
          <w:rFonts w:ascii="Arial" w:hAnsi="Arial"/>
          <w:b/>
          <w:sz w:val="20"/>
          <w:szCs w:val="20"/>
        </w:rPr>
        <w:t>dowolnie konfigurowany</w:t>
      </w:r>
      <w:r w:rsidR="003D1250" w:rsidRPr="001D734C">
        <w:rPr>
          <w:rFonts w:ascii="Arial" w:hAnsi="Arial"/>
          <w:b/>
          <w:sz w:val="20"/>
          <w:szCs w:val="20"/>
        </w:rPr>
        <w:t>, co pozwala użytkownikom na spersonalizowanie swoich wrażeń podczas korzystania z niego.</w:t>
      </w:r>
    </w:p>
    <w:p w14:paraId="02D96753" w14:textId="320A6023" w:rsidR="004F4AE8" w:rsidRDefault="00C23F2C" w:rsidP="00C47D62">
      <w:pPr>
        <w:spacing w:after="120" w:line="22" w:lineRule="atLeast"/>
        <w:jc w:val="both"/>
        <w:rPr>
          <w:rFonts w:ascii="Arial" w:hAnsi="Arial" w:cs="Arial"/>
          <w:sz w:val="20"/>
          <w:szCs w:val="20"/>
        </w:rPr>
      </w:pPr>
      <w:r>
        <w:rPr>
          <w:rFonts w:ascii="Arial" w:hAnsi="Arial"/>
          <w:sz w:val="20"/>
          <w:szCs w:val="20"/>
        </w:rPr>
        <w:t>Nowa seria ZenBook Pro kontynuuje uznane i cenione tradycje rodziny laptopów ZenBook Pro, oferując wiodącą w swojej klasie wydajność w smukłej, lekkiej i niesamowicie eleganckiej konstrukcji. Laptopy ZenBook Pro są napędzane procesorami Intel Core (w maks. konfiguracji) z maks. 16 GB RAM, kartami graficznymi NVIDIA</w:t>
      </w:r>
      <w:r>
        <w:rPr>
          <w:rFonts w:ascii="Arial" w:hAnsi="Arial"/>
          <w:sz w:val="20"/>
          <w:szCs w:val="20"/>
          <w:vertAlign w:val="superscript"/>
        </w:rPr>
        <w:t>®</w:t>
      </w:r>
      <w:r>
        <w:rPr>
          <w:rFonts w:ascii="Arial" w:hAnsi="Arial"/>
          <w:sz w:val="20"/>
          <w:szCs w:val="20"/>
        </w:rPr>
        <w:t xml:space="preserve"> klasy gamingowej, a także najszybszymi dyskami SSD PCIe</w:t>
      </w:r>
      <w:r>
        <w:rPr>
          <w:rFonts w:ascii="Arial" w:hAnsi="Arial"/>
          <w:sz w:val="20"/>
          <w:szCs w:val="20"/>
          <w:vertAlign w:val="superscript"/>
        </w:rPr>
        <w:t>®</w:t>
      </w:r>
      <w:r>
        <w:rPr>
          <w:rFonts w:ascii="Arial" w:hAnsi="Arial"/>
          <w:sz w:val="20"/>
          <w:szCs w:val="20"/>
        </w:rPr>
        <w:t xml:space="preserve"> 3.0 x4. Są to więc komputery zaprojektowane z myślą o bezwysiłkowym wykonywaniu nawet najbardziej wymagających zadań. Do bogatych opcji łączności należą m.in. Wi-Fi 802.11ac klasy gigabitowej, USB-C z technologią Thunderbolt</w:t>
      </w:r>
      <w:r>
        <w:rPr>
          <w:rFonts w:ascii="Arial" w:hAnsi="Arial"/>
          <w:sz w:val="20"/>
          <w:szCs w:val="20"/>
          <w:vertAlign w:val="superscript"/>
        </w:rPr>
        <w:t>™</w:t>
      </w:r>
      <w:r>
        <w:rPr>
          <w:rFonts w:ascii="Arial" w:hAnsi="Arial"/>
          <w:sz w:val="20"/>
          <w:szCs w:val="20"/>
        </w:rPr>
        <w:t xml:space="preserve"> 3, USB 3.1 Gen 1 Type-A, a także standardowe wyjście HDMI. </w:t>
      </w:r>
    </w:p>
    <w:p w14:paraId="639522FB" w14:textId="6B48C882" w:rsidR="002500E2" w:rsidRDefault="00F27661" w:rsidP="00C47D62">
      <w:pPr>
        <w:spacing w:after="120" w:line="22" w:lineRule="atLeast"/>
        <w:jc w:val="both"/>
        <w:rPr>
          <w:rFonts w:ascii="Arial" w:hAnsi="Arial" w:cs="Arial"/>
          <w:sz w:val="20"/>
          <w:szCs w:val="20"/>
        </w:rPr>
      </w:pPr>
      <w:r>
        <w:rPr>
          <w:rFonts w:ascii="Arial" w:hAnsi="Arial"/>
          <w:sz w:val="20"/>
          <w:szCs w:val="20"/>
        </w:rPr>
        <w:t>Laptopy z serii ZenBook Pro są także wyposażone w funkcję rozpoznawania twarzy oraz zintegrowaną obsługę systemu usług głosowych Amazon Alexa</w:t>
      </w:r>
      <w:r w:rsidR="00823970">
        <w:rPr>
          <w:rStyle w:val="Odwoanieprzypisukocowego"/>
          <w:rFonts w:ascii="Arial" w:hAnsi="Arial" w:cs="Arial"/>
          <w:sz w:val="20"/>
          <w:szCs w:val="20"/>
        </w:rPr>
        <w:endnoteReference w:id="1"/>
      </w:r>
      <w:r>
        <w:rPr>
          <w:rFonts w:ascii="Arial" w:hAnsi="Arial"/>
          <w:sz w:val="20"/>
          <w:szCs w:val="20"/>
        </w:rPr>
        <w:t xml:space="preserve"> ,</w:t>
      </w:r>
      <w:r>
        <w:t xml:space="preserve"> </w:t>
      </w:r>
      <w:r>
        <w:rPr>
          <w:rFonts w:ascii="Arial" w:hAnsi="Arial"/>
          <w:sz w:val="20"/>
          <w:szCs w:val="20"/>
        </w:rPr>
        <w:t xml:space="preserve">co zapewnia użytkownikom nową inteligentną metodę interakcji ze swoim laptopem. Można teraz łatwo zalogować się do systemu używając do tego jedynie swojej twarzy i funkcji Windows Hello albo cieszyć się sterowaniem bez użycia rąk za pośrednictwem usługi </w:t>
      </w:r>
      <w:r w:rsidR="000A0E22">
        <w:rPr>
          <w:rFonts w:ascii="Arial" w:hAnsi="Arial"/>
          <w:sz w:val="20"/>
          <w:szCs w:val="20"/>
        </w:rPr>
        <w:t>rozpoznawania mowy Alexa.</w:t>
      </w:r>
      <w:r>
        <w:rPr>
          <w:rFonts w:ascii="Arial" w:hAnsi="Arial"/>
          <w:sz w:val="20"/>
          <w:szCs w:val="20"/>
        </w:rPr>
        <w:t>.</w:t>
      </w:r>
    </w:p>
    <w:p w14:paraId="256F0B97" w14:textId="2BB4C861" w:rsidR="00FD7228" w:rsidRDefault="00C551FD" w:rsidP="00C47D62">
      <w:pPr>
        <w:spacing w:after="120" w:line="22" w:lineRule="atLeast"/>
        <w:jc w:val="both"/>
        <w:rPr>
          <w:rFonts w:ascii="Arial" w:hAnsi="Arial" w:cs="Arial"/>
          <w:sz w:val="20"/>
          <w:szCs w:val="20"/>
        </w:rPr>
      </w:pPr>
      <w:r>
        <w:rPr>
          <w:rFonts w:ascii="Arial" w:hAnsi="Arial"/>
          <w:sz w:val="20"/>
          <w:szCs w:val="20"/>
        </w:rPr>
        <w:t>ZenBook Pro 15</w:t>
      </w:r>
      <w:r w:rsidR="000A0E22">
        <w:rPr>
          <w:rFonts w:ascii="Arial" w:hAnsi="Arial"/>
          <w:sz w:val="20"/>
          <w:szCs w:val="20"/>
        </w:rPr>
        <w:t xml:space="preserve"> to pierwszy model z tej serii</w:t>
      </w:r>
      <w:r>
        <w:rPr>
          <w:rFonts w:ascii="Arial" w:hAnsi="Arial"/>
          <w:sz w:val="20"/>
          <w:szCs w:val="20"/>
        </w:rPr>
        <w:t xml:space="preserve"> z rozwiązaniem ScreenPad (UX580)</w:t>
      </w:r>
      <w:r w:rsidR="000A0E22">
        <w:rPr>
          <w:rFonts w:ascii="Arial" w:hAnsi="Arial"/>
          <w:sz w:val="20"/>
          <w:szCs w:val="20"/>
        </w:rPr>
        <w:t>,</w:t>
      </w:r>
      <w:r>
        <w:rPr>
          <w:rFonts w:ascii="Arial" w:hAnsi="Arial"/>
          <w:sz w:val="20"/>
          <w:szCs w:val="20"/>
        </w:rPr>
        <w:t xml:space="preserve"> wyposażony w 15-calowy ekran 4K UHD zatwierdzony przez PANTONE</w:t>
      </w:r>
      <w:r>
        <w:rPr>
          <w:rFonts w:ascii="Arial" w:hAnsi="Arial"/>
          <w:sz w:val="20"/>
          <w:szCs w:val="20"/>
          <w:vertAlign w:val="superscript"/>
        </w:rPr>
        <w:t>®</w:t>
      </w:r>
      <w:r>
        <w:rPr>
          <w:rFonts w:ascii="Arial" w:hAnsi="Arial"/>
          <w:sz w:val="20"/>
          <w:szCs w:val="20"/>
        </w:rPr>
        <w:t xml:space="preserve">, procesor Intel Core i9 (w maks. konfiguracji) oraz kartę graficzną NVIDIA GeForce GTX 1050 Ti. ZenBook Pro 14 (UX480) z </w:t>
      </w:r>
      <w:r w:rsidR="000A0E22">
        <w:rPr>
          <w:rFonts w:ascii="Arial" w:hAnsi="Arial"/>
          <w:sz w:val="20"/>
          <w:szCs w:val="20"/>
        </w:rPr>
        <w:t xml:space="preserve">14-calowym </w:t>
      </w:r>
      <w:r>
        <w:rPr>
          <w:rFonts w:ascii="Arial" w:hAnsi="Arial"/>
          <w:sz w:val="20"/>
          <w:szCs w:val="20"/>
        </w:rPr>
        <w:t xml:space="preserve">ekranem wejdzie do sprzedaży w dalszej części 2018 roku i będzie wyposażony w najnowszy procesor Intel Core i7 oraz kartę graficzną NVIDIA GeForce GTX 1050 Max-Q. </w:t>
      </w:r>
    </w:p>
    <w:p w14:paraId="4025B5EB" w14:textId="05593A65" w:rsidR="00A14BF9" w:rsidRDefault="00A14BF9" w:rsidP="00C47D62">
      <w:pPr>
        <w:spacing w:after="120" w:line="22" w:lineRule="atLeast"/>
        <w:jc w:val="both"/>
        <w:rPr>
          <w:rFonts w:ascii="Arial" w:hAnsi="Arial" w:cs="Arial"/>
          <w:sz w:val="20"/>
          <w:szCs w:val="20"/>
        </w:rPr>
      </w:pPr>
      <w:r>
        <w:rPr>
          <w:rFonts w:ascii="Arial" w:hAnsi="Arial"/>
          <w:sz w:val="20"/>
          <w:szCs w:val="20"/>
        </w:rPr>
        <w:t xml:space="preserve">ZenBook Pro został zaprojektowany z myślą o profesjonalnych artystach, designerach, programistach </w:t>
      </w:r>
      <w:r w:rsidR="000A0E22">
        <w:rPr>
          <w:rFonts w:ascii="Arial" w:hAnsi="Arial"/>
          <w:sz w:val="20"/>
          <w:szCs w:val="20"/>
        </w:rPr>
        <w:t>oraz</w:t>
      </w:r>
      <w:r>
        <w:rPr>
          <w:rFonts w:ascii="Arial" w:hAnsi="Arial"/>
          <w:sz w:val="20"/>
          <w:szCs w:val="20"/>
        </w:rPr>
        <w:t xml:space="preserve"> wszelkich innych twórcach treści, którzy uwielbiają korzystać z najnowszych technologii. ScreenPad oferuje także programistom ekscytującą możliwość tworzenia nowych Aplikacji ScreenPad lub </w:t>
      </w:r>
      <w:r>
        <w:rPr>
          <w:rFonts w:ascii="Arial" w:hAnsi="Arial"/>
          <w:sz w:val="20"/>
          <w:szCs w:val="20"/>
        </w:rPr>
        <w:lastRenderedPageBreak/>
        <w:t>opracowywania nowych sposobów integracji z aplikacjami desktopowymi, które zapewnią użytkownikom nieskończone możliwości obsługi komputera.</w:t>
      </w:r>
    </w:p>
    <w:p w14:paraId="22326CA9" w14:textId="77777777" w:rsidR="00C551FD" w:rsidRPr="00C551FD" w:rsidRDefault="00C551FD" w:rsidP="00C551FD">
      <w:pPr>
        <w:spacing w:after="120" w:line="22" w:lineRule="atLeast"/>
        <w:rPr>
          <w:rFonts w:ascii="Arial" w:hAnsi="Arial" w:cs="Arial"/>
          <w:sz w:val="20"/>
          <w:szCs w:val="20"/>
        </w:rPr>
      </w:pPr>
    </w:p>
    <w:p w14:paraId="301C5DD3" w14:textId="7700F0C1" w:rsidR="000D4ABE" w:rsidRPr="00FA76D5" w:rsidRDefault="00C551FD" w:rsidP="000D4ABE">
      <w:pPr>
        <w:spacing w:after="120" w:line="22" w:lineRule="atLeast"/>
        <w:rPr>
          <w:rFonts w:ascii="Arial" w:hAnsi="Arial" w:cs="Arial"/>
          <w:b/>
          <w:sz w:val="20"/>
          <w:szCs w:val="20"/>
        </w:rPr>
      </w:pPr>
      <w:bookmarkStart w:id="5" w:name="OLE_LINK57"/>
      <w:bookmarkStart w:id="6" w:name="OLE_LINK28"/>
      <w:bookmarkEnd w:id="4"/>
      <w:r>
        <w:rPr>
          <w:rFonts w:ascii="Arial" w:hAnsi="Arial"/>
          <w:b/>
          <w:sz w:val="20"/>
          <w:szCs w:val="20"/>
        </w:rPr>
        <w:t>ScreenPad: Dotknij przyszłości</w:t>
      </w:r>
    </w:p>
    <w:bookmarkEnd w:id="5"/>
    <w:bookmarkEnd w:id="6"/>
    <w:p w14:paraId="32EFC475" w14:textId="098A04DD" w:rsidR="00441E2B" w:rsidRPr="00441E2B" w:rsidRDefault="00441E2B" w:rsidP="00C47D62">
      <w:pPr>
        <w:spacing w:after="120" w:line="22" w:lineRule="atLeast"/>
        <w:jc w:val="both"/>
        <w:rPr>
          <w:rFonts w:ascii="Arial" w:hAnsi="Arial" w:cs="Arial"/>
          <w:sz w:val="20"/>
          <w:szCs w:val="20"/>
        </w:rPr>
      </w:pPr>
      <w:r>
        <w:rPr>
          <w:rFonts w:ascii="Arial" w:hAnsi="Arial"/>
          <w:sz w:val="20"/>
          <w:szCs w:val="20"/>
        </w:rPr>
        <w:t>ScreenPad jest kompatybilny ze standardem Windows Precision Touchpad (PTP) i dodaje do tego interaktywny 5,5-calowy ekran dotykowy o rozdzielczości FHD, który umożliwia rewolucyjną nową metodę pracy z laptopem. ScreenPad oferuje pomocne funkcje, które inteligentnie dostosowują się do zadań aktualnie wykonywanych przez użytkownika, co ogromn</w:t>
      </w:r>
      <w:r w:rsidR="000A0E22">
        <w:rPr>
          <w:rFonts w:ascii="Arial" w:hAnsi="Arial"/>
          <w:sz w:val="20"/>
          <w:szCs w:val="20"/>
        </w:rPr>
        <w:t>ie ułatwia i przyspiesza pracę oraz</w:t>
      </w:r>
      <w:r>
        <w:rPr>
          <w:rFonts w:ascii="Arial" w:hAnsi="Arial"/>
          <w:sz w:val="20"/>
          <w:szCs w:val="20"/>
        </w:rPr>
        <w:t xml:space="preserve"> wielozadaniowość. Za tylko jednym naciśnięciem klawisza funkcyjnego F6 można przełączać ScreenPada między trybem ekranu dotykowego a trybem touchpada.</w:t>
      </w:r>
    </w:p>
    <w:p w14:paraId="6D098147" w14:textId="28EA6784" w:rsidR="004975ED" w:rsidRDefault="00441E2B" w:rsidP="00C47D62">
      <w:pPr>
        <w:spacing w:after="120" w:line="22" w:lineRule="atLeast"/>
        <w:jc w:val="both"/>
        <w:rPr>
          <w:rFonts w:ascii="Arial" w:hAnsi="Arial" w:cs="Arial"/>
          <w:sz w:val="20"/>
          <w:szCs w:val="20"/>
        </w:rPr>
      </w:pPr>
      <w:r>
        <w:rPr>
          <w:rFonts w:ascii="Arial" w:hAnsi="Arial"/>
          <w:sz w:val="20"/>
          <w:szCs w:val="20"/>
        </w:rPr>
        <w:t xml:space="preserve">ScreenPad może być wykorzystywany na kilka różnych sposobów. </w:t>
      </w:r>
      <w:r w:rsidR="000A0E22">
        <w:rPr>
          <w:rFonts w:ascii="Arial" w:hAnsi="Arial"/>
          <w:sz w:val="20"/>
          <w:szCs w:val="20"/>
        </w:rPr>
        <w:t>Dedykowane a</w:t>
      </w:r>
      <w:r>
        <w:rPr>
          <w:rFonts w:ascii="Arial" w:hAnsi="Arial"/>
          <w:sz w:val="20"/>
          <w:szCs w:val="20"/>
        </w:rPr>
        <w:t>plikacje ScreenPad działają wewnątrz ScreenPada, udostępniając użytkownikowi całą gamę różnych pożytecznych narzędzi, w tym kalkulator, odtwarzacz muzyki, klawiaturę numeryczną, ekran skrótów do uruchamiania aplikacji oraz funkcję ASUS Sync. Ekran skrótów pozwala użytkownikom na otwieranie lub przełączanie między aplikacjami desktopowymi za pośrednictwem personalizowanych skrótów, a ASUS Sync zapewnia integrację ze smartfonami, na których uruchomiona</w:t>
      </w:r>
      <w:r w:rsidR="000A0E22">
        <w:rPr>
          <w:rFonts w:ascii="Arial" w:hAnsi="Arial"/>
          <w:sz w:val="20"/>
          <w:szCs w:val="20"/>
        </w:rPr>
        <w:t xml:space="preserve"> jest</w:t>
      </w:r>
      <w:r>
        <w:rPr>
          <w:rFonts w:ascii="Arial" w:hAnsi="Arial"/>
          <w:sz w:val="20"/>
          <w:szCs w:val="20"/>
        </w:rPr>
        <w:t xml:space="preserve"> </w:t>
      </w:r>
      <w:r w:rsidR="000A0E22">
        <w:rPr>
          <w:rFonts w:ascii="Arial" w:hAnsi="Arial"/>
          <w:sz w:val="20"/>
          <w:szCs w:val="20"/>
        </w:rPr>
        <w:t xml:space="preserve">ta </w:t>
      </w:r>
      <w:r>
        <w:rPr>
          <w:rFonts w:ascii="Arial" w:hAnsi="Arial"/>
          <w:sz w:val="20"/>
          <w:szCs w:val="20"/>
        </w:rPr>
        <w:t>apli</w:t>
      </w:r>
      <w:r w:rsidR="000A0E22">
        <w:rPr>
          <w:rFonts w:ascii="Arial" w:hAnsi="Arial"/>
          <w:sz w:val="20"/>
          <w:szCs w:val="20"/>
        </w:rPr>
        <w:t>kacja</w:t>
      </w:r>
      <w:r>
        <w:rPr>
          <w:rFonts w:ascii="Arial" w:hAnsi="Arial"/>
          <w:sz w:val="20"/>
          <w:szCs w:val="20"/>
        </w:rPr>
        <w:t xml:space="preserve">. </w:t>
      </w:r>
      <w:r w:rsidR="00D0399B">
        <w:rPr>
          <w:rFonts w:ascii="Arial" w:hAnsi="Arial"/>
          <w:sz w:val="20"/>
          <w:szCs w:val="20"/>
        </w:rPr>
        <w:t>Funkcja</w:t>
      </w:r>
      <w:r>
        <w:rPr>
          <w:rFonts w:ascii="Arial" w:hAnsi="Arial"/>
          <w:sz w:val="20"/>
          <w:szCs w:val="20"/>
        </w:rPr>
        <w:t xml:space="preserve"> NumKey zamienia ScreenPada w poręczną klawiaturę numeryczną przydatną do wpisywania wielu danych. Tryb Screen Extender umożliwia wykorzystanie ScreenPada jako rozszerzenia głównego ekranu, co jeszcze bardziej udoskonala wielozadaniowość i zwiększa produktywność.</w:t>
      </w:r>
    </w:p>
    <w:p w14:paraId="3C2E69CE" w14:textId="6BC7D423" w:rsidR="004975ED" w:rsidRDefault="00EE63AB" w:rsidP="00C47D62">
      <w:pPr>
        <w:spacing w:after="120" w:line="22" w:lineRule="atLeast"/>
        <w:jc w:val="both"/>
        <w:rPr>
          <w:rFonts w:ascii="Arial" w:hAnsi="Arial" w:cs="Arial"/>
          <w:sz w:val="20"/>
          <w:szCs w:val="20"/>
        </w:rPr>
      </w:pPr>
      <w:r>
        <w:rPr>
          <w:rFonts w:ascii="Arial" w:hAnsi="Arial"/>
          <w:sz w:val="20"/>
          <w:szCs w:val="20"/>
        </w:rPr>
        <w:t>Wybrane aplikacje desktopowe oferują jeszcze bliższą integrację ze ScreenPadem, z adaptacyjnymi menu i kontrolkami edycji na ekranie, które zmieniają się automatycznie w zależności od aplikacji i wykonywanego zadania. Aktualnie dostępne są programy Microsoft Word, Excel i PowerPoint, ale wiele innych popularnych aplikacji jest w przygotowaniu. Korzystając ze ScreenPada można zwiększyć efektywność procesów zadaniowych i uzyskać lepszą produktywność.</w:t>
      </w:r>
    </w:p>
    <w:p w14:paraId="34DD0BB7" w14:textId="3A0AB2A3" w:rsidR="00441E2B" w:rsidRDefault="004975ED" w:rsidP="00C47D62">
      <w:pPr>
        <w:spacing w:after="120" w:line="22" w:lineRule="atLeast"/>
        <w:jc w:val="both"/>
        <w:rPr>
          <w:rFonts w:ascii="Arial" w:hAnsi="Arial" w:cs="Arial"/>
          <w:sz w:val="20"/>
          <w:szCs w:val="20"/>
        </w:rPr>
      </w:pPr>
      <w:r>
        <w:rPr>
          <w:rFonts w:ascii="Arial" w:hAnsi="Arial"/>
          <w:sz w:val="20"/>
          <w:szCs w:val="20"/>
        </w:rPr>
        <w:t xml:space="preserve">Inną nowatorską formą adaptacyjnej integracji ScreenPada jest skorzystanie z </w:t>
      </w:r>
      <w:r w:rsidR="00E10827">
        <w:rPr>
          <w:rFonts w:ascii="Arial" w:hAnsi="Arial"/>
          <w:sz w:val="20"/>
          <w:szCs w:val="20"/>
        </w:rPr>
        <w:t>rozszerzeń</w:t>
      </w:r>
      <w:r>
        <w:rPr>
          <w:rFonts w:ascii="Arial" w:hAnsi="Arial"/>
          <w:sz w:val="20"/>
          <w:szCs w:val="20"/>
        </w:rPr>
        <w:t xml:space="preserve"> przeglądarki, takich jak ScreenPad YouTube Player dla przeglądarki Chrome. W ten sposób sterowanie odtwarzaniem filmów w serwisie YouTube znajduje się bezpośrednio w zasięgu ręki użytkownika. </w:t>
      </w:r>
    </w:p>
    <w:p w14:paraId="491667FF" w14:textId="62C32FF9" w:rsidR="00C551FD" w:rsidRDefault="00EF1087" w:rsidP="00C47D62">
      <w:pPr>
        <w:spacing w:after="120" w:line="22" w:lineRule="atLeast"/>
        <w:jc w:val="both"/>
        <w:rPr>
          <w:rFonts w:ascii="Arial" w:hAnsi="Arial" w:cs="Arial"/>
          <w:sz w:val="20"/>
          <w:szCs w:val="20"/>
        </w:rPr>
      </w:pPr>
      <w:r>
        <w:rPr>
          <w:rFonts w:ascii="Arial" w:hAnsi="Arial"/>
          <w:sz w:val="20"/>
          <w:szCs w:val="20"/>
        </w:rPr>
        <w:t>Aktualizacje na żywo gwarantują, że ScreenPad zawsze pracuje z najnowszą wersją, a nowe aplikacje można pobrać z Windows Store. Zestaw SDK do ScreenPada jest dostępny dla programistów chcących tworzyć nowe aplikacje i odkrywać nieskończone możliwości tego rozwiązania.</w:t>
      </w:r>
    </w:p>
    <w:p w14:paraId="1B48E5C7" w14:textId="77777777" w:rsidR="00EF1087" w:rsidRDefault="00EF1087" w:rsidP="000D4ABE">
      <w:pPr>
        <w:spacing w:after="120" w:line="22" w:lineRule="atLeast"/>
        <w:rPr>
          <w:rFonts w:ascii="Arial" w:hAnsi="Arial" w:cs="Arial"/>
          <w:sz w:val="20"/>
          <w:szCs w:val="20"/>
        </w:rPr>
      </w:pPr>
    </w:p>
    <w:p w14:paraId="2D015C9A" w14:textId="452631A7" w:rsidR="00C551FD" w:rsidRPr="00C551FD" w:rsidRDefault="00936A0A" w:rsidP="000D4ABE">
      <w:pPr>
        <w:spacing w:after="120" w:line="22" w:lineRule="atLeast"/>
        <w:rPr>
          <w:rFonts w:ascii="Arial" w:hAnsi="Arial" w:cs="Arial"/>
          <w:b/>
          <w:sz w:val="20"/>
          <w:szCs w:val="20"/>
        </w:rPr>
      </w:pPr>
      <w:r>
        <w:rPr>
          <w:rFonts w:ascii="Arial" w:hAnsi="Arial"/>
          <w:b/>
          <w:sz w:val="20"/>
          <w:szCs w:val="20"/>
        </w:rPr>
        <w:t xml:space="preserve">ZenBook Pro 15: </w:t>
      </w:r>
      <w:r w:rsidR="00EF2F93">
        <w:rPr>
          <w:rFonts w:ascii="Arial" w:hAnsi="Arial"/>
          <w:b/>
          <w:sz w:val="20"/>
          <w:szCs w:val="20"/>
        </w:rPr>
        <w:t xml:space="preserve">Wysoka </w:t>
      </w:r>
      <w:r>
        <w:rPr>
          <w:rFonts w:ascii="Arial" w:hAnsi="Arial"/>
          <w:b/>
          <w:sz w:val="20"/>
          <w:szCs w:val="20"/>
        </w:rPr>
        <w:t>wydajność</w:t>
      </w:r>
      <w:r w:rsidR="00EF2F93">
        <w:rPr>
          <w:rFonts w:ascii="Arial" w:hAnsi="Arial"/>
          <w:b/>
          <w:sz w:val="20"/>
          <w:szCs w:val="20"/>
        </w:rPr>
        <w:t xml:space="preserve"> bez wysiłku</w:t>
      </w:r>
    </w:p>
    <w:p w14:paraId="3F8DE111" w14:textId="43D8F209" w:rsidR="002E1851" w:rsidRPr="002E1851" w:rsidRDefault="002E1851" w:rsidP="00C47D62">
      <w:pPr>
        <w:spacing w:after="120" w:line="22" w:lineRule="atLeast"/>
        <w:jc w:val="both"/>
        <w:rPr>
          <w:rFonts w:ascii="Arial" w:hAnsi="Arial" w:cs="Arial"/>
          <w:sz w:val="20"/>
          <w:szCs w:val="20"/>
        </w:rPr>
      </w:pPr>
      <w:r>
        <w:rPr>
          <w:rFonts w:ascii="Arial" w:hAnsi="Arial"/>
          <w:sz w:val="20"/>
          <w:szCs w:val="20"/>
        </w:rPr>
        <w:lastRenderedPageBreak/>
        <w:t xml:space="preserve">ZenBook Pro 15 został stworzony z myślą o zapewnieniu profesjonalnym i wymagającym użytkownikom najwyższej wydajności w drodze lub w podróży. Jest on napędzany najnowszym ośmiordzeniowym procesorem Intel Core i9 ósmej generacji (w maks. </w:t>
      </w:r>
      <w:r w:rsidR="00030188">
        <w:rPr>
          <w:rFonts w:ascii="Arial" w:hAnsi="Arial"/>
          <w:sz w:val="20"/>
          <w:szCs w:val="20"/>
        </w:rPr>
        <w:t>k</w:t>
      </w:r>
      <w:r>
        <w:rPr>
          <w:rFonts w:ascii="Arial" w:hAnsi="Arial"/>
          <w:sz w:val="20"/>
          <w:szCs w:val="20"/>
        </w:rPr>
        <w:t xml:space="preserve">onfiguracji), wyposażony w 16 GB wysokowydajnej pamięci RAM 2400 Hz DDR4, a także dysk SSD PCIe 3.0 x4 o maks. pojemności 1 TB, którego wydajność jest zdecydowanie wyższa od dysków SSD podłączanych do gniazd PCIe x2 i SATA 3. </w:t>
      </w:r>
    </w:p>
    <w:p w14:paraId="1889E161" w14:textId="4B24F1E5" w:rsidR="00C551FD" w:rsidRDefault="002E1851" w:rsidP="00C47D62">
      <w:pPr>
        <w:spacing w:after="120" w:line="22" w:lineRule="atLeast"/>
        <w:jc w:val="both"/>
        <w:rPr>
          <w:rFonts w:ascii="Arial" w:hAnsi="Arial" w:cs="Arial"/>
          <w:sz w:val="20"/>
          <w:szCs w:val="20"/>
        </w:rPr>
      </w:pPr>
      <w:r>
        <w:rPr>
          <w:rFonts w:ascii="Arial" w:hAnsi="Arial"/>
          <w:sz w:val="20"/>
          <w:szCs w:val="20"/>
        </w:rPr>
        <w:t>ZenBook Pro 15 wykorzystuje najnowszą kartę graficzną NVIDIA</w:t>
      </w:r>
      <w:r>
        <w:rPr>
          <w:rFonts w:ascii="Arial" w:hAnsi="Arial"/>
          <w:sz w:val="20"/>
          <w:szCs w:val="20"/>
          <w:vertAlign w:val="superscript"/>
        </w:rPr>
        <w:t>®</w:t>
      </w:r>
      <w:r>
        <w:rPr>
          <w:rFonts w:ascii="Arial" w:hAnsi="Arial"/>
          <w:sz w:val="20"/>
          <w:szCs w:val="20"/>
        </w:rPr>
        <w:t xml:space="preserve"> GeForce</w:t>
      </w:r>
      <w:r>
        <w:rPr>
          <w:rFonts w:ascii="Arial" w:hAnsi="Arial"/>
          <w:sz w:val="20"/>
          <w:szCs w:val="20"/>
          <w:vertAlign w:val="superscript"/>
        </w:rPr>
        <w:t>®</w:t>
      </w:r>
      <w:r>
        <w:rPr>
          <w:rFonts w:ascii="Arial" w:hAnsi="Arial"/>
          <w:sz w:val="20"/>
          <w:szCs w:val="20"/>
        </w:rPr>
        <w:t xml:space="preserve"> GTX 1050 Ti klasy gamingowej (w maks. konfiguracji) i oferuje prawie dwa razy wyższą wydajność grafiki niż sprzęt wyposażony w kartę GeForce GTX 960M. Ten układ GPU jest kompatybilny z technologią DirectX</w:t>
      </w:r>
      <w:r>
        <w:rPr>
          <w:rFonts w:ascii="Arial" w:hAnsi="Arial"/>
          <w:sz w:val="20"/>
          <w:szCs w:val="20"/>
          <w:vertAlign w:val="superscript"/>
        </w:rPr>
        <w:t>®</w:t>
      </w:r>
      <w:r>
        <w:rPr>
          <w:rFonts w:ascii="Arial" w:hAnsi="Arial"/>
          <w:sz w:val="20"/>
          <w:szCs w:val="20"/>
        </w:rPr>
        <w:t xml:space="preserve"> 12 i zapewnia wydajność wymaganą do wykonywania zadań nawet najbardziej intensywnych pod względem przetwarzania grafiki, takich jak renderowanie obiektów 3D lub odtwarzanie filmów w jakości 4K UHD, jak również </w:t>
      </w:r>
      <w:r w:rsidR="005B1FBD">
        <w:rPr>
          <w:rFonts w:ascii="Arial" w:hAnsi="Arial"/>
          <w:sz w:val="20"/>
          <w:szCs w:val="20"/>
        </w:rPr>
        <w:t xml:space="preserve">gwarantuje </w:t>
      </w:r>
      <w:r w:rsidR="0017018F">
        <w:rPr>
          <w:rFonts w:ascii="Arial" w:hAnsi="Arial"/>
          <w:sz w:val="20"/>
          <w:szCs w:val="20"/>
        </w:rPr>
        <w:t>nieskazitelny</w:t>
      </w:r>
      <w:r>
        <w:rPr>
          <w:rFonts w:ascii="Arial" w:hAnsi="Arial"/>
          <w:sz w:val="20"/>
          <w:szCs w:val="20"/>
        </w:rPr>
        <w:t xml:space="preserve"> </w:t>
      </w:r>
      <w:r w:rsidR="0017018F">
        <w:rPr>
          <w:rFonts w:ascii="Arial" w:hAnsi="Arial"/>
          <w:sz w:val="20"/>
          <w:szCs w:val="20"/>
        </w:rPr>
        <w:t>obraz</w:t>
      </w:r>
      <w:r>
        <w:rPr>
          <w:rFonts w:ascii="Arial" w:hAnsi="Arial"/>
          <w:sz w:val="20"/>
          <w:szCs w:val="20"/>
        </w:rPr>
        <w:t xml:space="preserve"> </w:t>
      </w:r>
      <w:r w:rsidR="005B1FBD">
        <w:rPr>
          <w:rFonts w:ascii="Arial" w:hAnsi="Arial"/>
          <w:sz w:val="20"/>
          <w:szCs w:val="20"/>
        </w:rPr>
        <w:t>podczas rozgrywki</w:t>
      </w:r>
      <w:r>
        <w:rPr>
          <w:rFonts w:ascii="Arial" w:hAnsi="Arial"/>
          <w:sz w:val="20"/>
          <w:szCs w:val="20"/>
        </w:rPr>
        <w:t xml:space="preserve">. </w:t>
      </w:r>
    </w:p>
    <w:p w14:paraId="63444422" w14:textId="77777777" w:rsidR="00EA24E7" w:rsidRDefault="00EA24E7" w:rsidP="000D4ABE">
      <w:pPr>
        <w:spacing w:after="120" w:line="22" w:lineRule="atLeast"/>
        <w:rPr>
          <w:rFonts w:ascii="Arial" w:hAnsi="Arial" w:cs="Arial"/>
          <w:sz w:val="20"/>
          <w:szCs w:val="20"/>
        </w:rPr>
      </w:pPr>
    </w:p>
    <w:p w14:paraId="08263D36" w14:textId="725CC4DB" w:rsidR="00C551FD" w:rsidRPr="00C551FD" w:rsidRDefault="00936A0A" w:rsidP="000D4ABE">
      <w:pPr>
        <w:spacing w:after="120" w:line="22" w:lineRule="atLeast"/>
        <w:rPr>
          <w:rFonts w:ascii="Arial" w:hAnsi="Arial" w:cs="Arial"/>
          <w:b/>
          <w:sz w:val="20"/>
          <w:szCs w:val="20"/>
        </w:rPr>
      </w:pPr>
      <w:r>
        <w:rPr>
          <w:rFonts w:ascii="Arial" w:hAnsi="Arial"/>
          <w:b/>
          <w:sz w:val="20"/>
          <w:szCs w:val="20"/>
        </w:rPr>
        <w:t>ZenBook Pro 15: Piękno, które inspiruje:</w:t>
      </w:r>
    </w:p>
    <w:p w14:paraId="3B192662" w14:textId="0E6C5F0A" w:rsidR="00CC0E60" w:rsidRPr="00CC0E60" w:rsidRDefault="00CC0E60" w:rsidP="00C47D62">
      <w:pPr>
        <w:spacing w:after="120" w:line="22" w:lineRule="atLeast"/>
        <w:jc w:val="both"/>
        <w:rPr>
          <w:rFonts w:ascii="Arial" w:hAnsi="Arial" w:cs="Arial"/>
          <w:sz w:val="20"/>
          <w:szCs w:val="20"/>
        </w:rPr>
      </w:pPr>
      <w:r>
        <w:rPr>
          <w:rFonts w:ascii="Arial" w:hAnsi="Arial"/>
          <w:sz w:val="20"/>
          <w:szCs w:val="20"/>
        </w:rPr>
        <w:t>Elegancja, wyrafinowanie i precyzja wykonania to charakterystyczne c</w:t>
      </w:r>
      <w:r w:rsidR="00892F70">
        <w:rPr>
          <w:rFonts w:ascii="Arial" w:hAnsi="Arial"/>
          <w:sz w:val="20"/>
          <w:szCs w:val="20"/>
        </w:rPr>
        <w:t>echy każdego laptopa ZenBook.</w:t>
      </w:r>
      <w:r w:rsidR="0017018F">
        <w:rPr>
          <w:rFonts w:ascii="Arial" w:hAnsi="Arial"/>
          <w:sz w:val="20"/>
          <w:szCs w:val="20"/>
        </w:rPr>
        <w:br/>
      </w:r>
      <w:r>
        <w:rPr>
          <w:rFonts w:ascii="Arial" w:hAnsi="Arial"/>
          <w:sz w:val="20"/>
          <w:szCs w:val="20"/>
        </w:rPr>
        <w:t>Wybrany dla ZenBooka Pro 15 schemat kolorystyczny w odcieniach Deep Dive Blue (ciemnoniebieskim) i Rose Gold (różowego złota) ma luksusowy i stylowy charakter, bez nadmiernej krzykliwości, a złote podświetlenie klawiatury i logo na pokrywie to dyskretne i wyrafinowane wykończenie laptopa.</w:t>
      </w:r>
    </w:p>
    <w:p w14:paraId="0C3F2057" w14:textId="3B0E70F8" w:rsidR="004F4AE8" w:rsidRDefault="00CC0E60" w:rsidP="00C47D62">
      <w:pPr>
        <w:spacing w:after="120" w:line="22" w:lineRule="atLeast"/>
        <w:jc w:val="both"/>
        <w:rPr>
          <w:rFonts w:ascii="Arial" w:hAnsi="Arial" w:cs="Arial"/>
          <w:sz w:val="20"/>
          <w:szCs w:val="20"/>
        </w:rPr>
      </w:pPr>
      <w:r>
        <w:rPr>
          <w:rFonts w:ascii="Arial" w:hAnsi="Arial"/>
          <w:sz w:val="20"/>
          <w:szCs w:val="20"/>
        </w:rPr>
        <w:t>Zintegrowany w laptopie ZenBook Pro 15 ekran dotykowy NanoEdge 4K UHD o wielkości 15” z ultrasmukłą ramką</w:t>
      </w:r>
      <w:bookmarkEnd w:id="1"/>
      <w:bookmarkEnd w:id="2"/>
      <w:r w:rsidR="004F4AE8">
        <w:rPr>
          <w:rStyle w:val="Odwoanieprzypisukocowego"/>
          <w:rFonts w:ascii="Arial" w:hAnsi="Arial" w:cs="Arial"/>
          <w:sz w:val="20"/>
          <w:szCs w:val="20"/>
        </w:rPr>
        <w:endnoteReference w:id="2"/>
      </w:r>
      <w:r w:rsidR="0017018F">
        <w:rPr>
          <w:rFonts w:ascii="Arial" w:hAnsi="Arial"/>
          <w:sz w:val="20"/>
          <w:szCs w:val="20"/>
        </w:rPr>
        <w:t>, oferuje</w:t>
      </w:r>
      <w:r>
        <w:rPr>
          <w:rFonts w:ascii="Arial" w:hAnsi="Arial"/>
          <w:sz w:val="20"/>
          <w:szCs w:val="20"/>
        </w:rPr>
        <w:t xml:space="preserve"> niesamowitą ostrość wyświetlania detali i jasne, żywe kolory dla bardziej realistycznego obrazu. Ekran </w:t>
      </w:r>
      <w:r w:rsidR="0017018F">
        <w:rPr>
          <w:rFonts w:ascii="Arial" w:hAnsi="Arial"/>
          <w:sz w:val="20"/>
          <w:szCs w:val="20"/>
        </w:rPr>
        <w:t>ten</w:t>
      </w:r>
      <w:r>
        <w:rPr>
          <w:rFonts w:ascii="Arial" w:hAnsi="Arial"/>
          <w:sz w:val="20"/>
          <w:szCs w:val="20"/>
        </w:rPr>
        <w:t xml:space="preserve"> oferuje zatwierdzone przez PANTONE® renderowanie barw, zintegrowaną technologię ASUS umożliwiającą łatwe wykonanie kalibracji kolorów, jak również imponująco niską wartość Delta-E do </w:t>
      </w:r>
      <w:r w:rsidR="0017018F">
        <w:rPr>
          <w:rFonts w:ascii="Arial" w:hAnsi="Arial"/>
          <w:sz w:val="20"/>
          <w:szCs w:val="20"/>
        </w:rPr>
        <w:t>niezwykle</w:t>
      </w:r>
      <w:r w:rsidR="00B86AD4">
        <w:rPr>
          <w:rFonts w:ascii="Arial" w:hAnsi="Arial"/>
          <w:sz w:val="20"/>
          <w:szCs w:val="20"/>
        </w:rPr>
        <w:t xml:space="preserve"> </w:t>
      </w:r>
      <w:r w:rsidR="0017018F">
        <w:rPr>
          <w:rFonts w:ascii="Arial" w:hAnsi="Arial"/>
          <w:sz w:val="20"/>
          <w:szCs w:val="20"/>
        </w:rPr>
        <w:t xml:space="preserve">dokładnego odwzorowywania barw. </w:t>
      </w:r>
      <w:r>
        <w:rPr>
          <w:rFonts w:ascii="Arial" w:hAnsi="Arial"/>
          <w:sz w:val="20"/>
          <w:szCs w:val="20"/>
        </w:rPr>
        <w:t>W połączeniu z opcjonalnym rysikiem ASUS Pen</w:t>
      </w:r>
      <w:r w:rsidR="0017018F">
        <w:rPr>
          <w:rFonts w:ascii="Arial" w:hAnsi="Arial"/>
          <w:sz w:val="20"/>
          <w:szCs w:val="20"/>
        </w:rPr>
        <w:t>,</w:t>
      </w:r>
      <w:r>
        <w:rPr>
          <w:rFonts w:ascii="Arial" w:hAnsi="Arial"/>
          <w:sz w:val="20"/>
          <w:szCs w:val="20"/>
        </w:rPr>
        <w:t xml:space="preserve"> laptop ZenBook Pro 15 umożliwia nieograniczoną kreatywność. </w:t>
      </w:r>
    </w:p>
    <w:p w14:paraId="4663B7AE" w14:textId="4D8718AB" w:rsidR="004F4AE8" w:rsidRPr="00CC0E60" w:rsidRDefault="004F4AE8" w:rsidP="00C47D62">
      <w:pPr>
        <w:spacing w:after="120" w:line="22" w:lineRule="atLeast"/>
        <w:jc w:val="both"/>
        <w:rPr>
          <w:rFonts w:ascii="Arial" w:hAnsi="Arial" w:cs="Arial"/>
          <w:sz w:val="20"/>
          <w:szCs w:val="20"/>
        </w:rPr>
      </w:pPr>
      <w:r>
        <w:rPr>
          <w:rFonts w:ascii="Arial" w:hAnsi="Arial"/>
          <w:sz w:val="20"/>
          <w:szCs w:val="20"/>
        </w:rPr>
        <w:t>Oprócz wyświetlania pięknych i wyjątkowo realistycznych barw</w:t>
      </w:r>
      <w:r w:rsidR="009961E7">
        <w:rPr>
          <w:rFonts w:ascii="Arial" w:hAnsi="Arial"/>
          <w:sz w:val="20"/>
          <w:szCs w:val="20"/>
        </w:rPr>
        <w:t xml:space="preserve"> –</w:t>
      </w:r>
      <w:r>
        <w:rPr>
          <w:rFonts w:ascii="Arial" w:hAnsi="Arial"/>
          <w:sz w:val="20"/>
          <w:szCs w:val="20"/>
        </w:rPr>
        <w:t xml:space="preserve"> i to przy </w:t>
      </w:r>
      <w:r w:rsidR="0017018F">
        <w:rPr>
          <w:rFonts w:ascii="Arial" w:hAnsi="Arial"/>
          <w:sz w:val="20"/>
          <w:szCs w:val="20"/>
        </w:rPr>
        <w:t>niemalże</w:t>
      </w:r>
      <w:r>
        <w:rPr>
          <w:rFonts w:ascii="Arial" w:hAnsi="Arial"/>
          <w:sz w:val="20"/>
          <w:szCs w:val="20"/>
        </w:rPr>
        <w:t xml:space="preserve"> każdym kącie widzenia</w:t>
      </w:r>
      <w:r w:rsidR="009961E7">
        <w:rPr>
          <w:rFonts w:ascii="Arial" w:hAnsi="Arial"/>
          <w:sz w:val="20"/>
          <w:szCs w:val="20"/>
        </w:rPr>
        <w:t xml:space="preserve"> –</w:t>
      </w:r>
      <w:r w:rsidR="0017018F">
        <w:rPr>
          <w:rFonts w:ascii="Arial" w:hAnsi="Arial"/>
          <w:sz w:val="20"/>
          <w:szCs w:val="20"/>
        </w:rPr>
        <w:t xml:space="preserve"> </w:t>
      </w:r>
      <w:r>
        <w:rPr>
          <w:rFonts w:ascii="Arial" w:hAnsi="Arial"/>
          <w:sz w:val="20"/>
          <w:szCs w:val="20"/>
        </w:rPr>
        <w:t xml:space="preserve">wyświetlacz NanoEdge </w:t>
      </w:r>
      <w:r w:rsidR="0017018F">
        <w:rPr>
          <w:rFonts w:ascii="Arial" w:hAnsi="Arial"/>
          <w:sz w:val="20"/>
          <w:szCs w:val="20"/>
        </w:rPr>
        <w:t>jest</w:t>
      </w:r>
      <w:r>
        <w:rPr>
          <w:rFonts w:ascii="Arial" w:hAnsi="Arial"/>
          <w:sz w:val="20"/>
          <w:szCs w:val="20"/>
        </w:rPr>
        <w:t xml:space="preserve"> klucz</w:t>
      </w:r>
      <w:r w:rsidR="0017018F">
        <w:rPr>
          <w:rFonts w:ascii="Arial" w:hAnsi="Arial"/>
          <w:sz w:val="20"/>
          <w:szCs w:val="20"/>
        </w:rPr>
        <w:t>em</w:t>
      </w:r>
      <w:r>
        <w:rPr>
          <w:rFonts w:ascii="Arial" w:hAnsi="Arial"/>
          <w:sz w:val="20"/>
          <w:szCs w:val="20"/>
        </w:rPr>
        <w:t xml:space="preserve"> do kompaktowych rozmiarów laptopa ZenBook Pro 15. </w:t>
      </w:r>
      <w:r w:rsidR="0017018F">
        <w:rPr>
          <w:rFonts w:ascii="Arial" w:hAnsi="Arial"/>
          <w:sz w:val="20"/>
          <w:szCs w:val="20"/>
        </w:rPr>
        <w:t>S</w:t>
      </w:r>
      <w:r>
        <w:rPr>
          <w:rFonts w:ascii="Arial" w:hAnsi="Arial"/>
          <w:sz w:val="20"/>
          <w:szCs w:val="20"/>
        </w:rPr>
        <w:t xml:space="preserve">mukła ramka pozwala uzyskać maksymalną powierzchnię ekranową przy niewielkiej zajmowanej powierzchni, dzięki czemu ZenBook Pro 15 można porównać wielkością do wielu laptopów 14-calowych. </w:t>
      </w:r>
    </w:p>
    <w:p w14:paraId="2097E30F" w14:textId="77777777" w:rsidR="004F4AE8" w:rsidRDefault="004F4AE8" w:rsidP="000D4ABE">
      <w:pPr>
        <w:spacing w:after="120" w:line="22" w:lineRule="atLeast"/>
        <w:rPr>
          <w:rFonts w:ascii="Arial" w:hAnsi="Arial" w:cs="Arial"/>
          <w:b/>
          <w:sz w:val="20"/>
          <w:szCs w:val="20"/>
        </w:rPr>
      </w:pPr>
    </w:p>
    <w:p w14:paraId="66CCBC3E" w14:textId="35E69363" w:rsidR="004F4AE8" w:rsidRPr="00C551FD" w:rsidRDefault="004F4AE8" w:rsidP="000D4ABE">
      <w:pPr>
        <w:spacing w:after="120" w:line="22" w:lineRule="atLeast"/>
        <w:rPr>
          <w:rFonts w:ascii="Arial" w:hAnsi="Arial" w:cs="Arial"/>
          <w:b/>
          <w:sz w:val="20"/>
          <w:szCs w:val="20"/>
        </w:rPr>
      </w:pPr>
      <w:r>
        <w:rPr>
          <w:rFonts w:ascii="Arial" w:hAnsi="Arial"/>
          <w:b/>
          <w:sz w:val="20"/>
          <w:szCs w:val="20"/>
        </w:rPr>
        <w:t>ZenBook Pro 15: Bogate możliwości połączeń</w:t>
      </w:r>
    </w:p>
    <w:p w14:paraId="09C09932" w14:textId="41F099AA" w:rsidR="004F4AE8" w:rsidRDefault="004F4AE8" w:rsidP="00C47D62">
      <w:pPr>
        <w:spacing w:after="120" w:line="22" w:lineRule="atLeast"/>
        <w:jc w:val="both"/>
        <w:rPr>
          <w:rFonts w:ascii="Arial" w:hAnsi="Arial" w:cs="Arial"/>
          <w:sz w:val="20"/>
          <w:szCs w:val="20"/>
        </w:rPr>
      </w:pPr>
      <w:r>
        <w:rPr>
          <w:rFonts w:ascii="Arial" w:hAnsi="Arial"/>
          <w:sz w:val="20"/>
          <w:szCs w:val="20"/>
        </w:rPr>
        <w:t>Wszechstronny zestaw gniazd</w:t>
      </w:r>
      <w:r w:rsidR="0017018F">
        <w:rPr>
          <w:rFonts w:ascii="Arial" w:hAnsi="Arial"/>
          <w:sz w:val="20"/>
          <w:szCs w:val="20"/>
        </w:rPr>
        <w:t xml:space="preserve"> </w:t>
      </w:r>
      <w:r>
        <w:rPr>
          <w:rFonts w:ascii="Arial" w:hAnsi="Arial"/>
          <w:sz w:val="20"/>
          <w:szCs w:val="20"/>
        </w:rPr>
        <w:t>– w tym dwa gniazda USB-C z najnowszą technologią Thunderbolt</w:t>
      </w:r>
      <w:r>
        <w:rPr>
          <w:rFonts w:ascii="Arial" w:hAnsi="Arial"/>
          <w:sz w:val="20"/>
          <w:szCs w:val="20"/>
          <w:vertAlign w:val="superscript"/>
        </w:rPr>
        <w:t>™</w:t>
      </w:r>
      <w:r>
        <w:rPr>
          <w:rFonts w:ascii="Arial" w:hAnsi="Arial"/>
          <w:sz w:val="20"/>
          <w:szCs w:val="20"/>
        </w:rPr>
        <w:t xml:space="preserve"> 3, dwa gniazda USB 3.1 Gen 1 Type-A oraz gniazdo HDMI. Wszystko to sprawia, że ZenBook Pro 15 oferuje najlepsze i wygodne możliwości łączności dla zapewnienia wszechstronności i elastyczności </w:t>
      </w:r>
      <w:r>
        <w:rPr>
          <w:rFonts w:ascii="Arial" w:hAnsi="Arial"/>
          <w:sz w:val="20"/>
          <w:szCs w:val="20"/>
        </w:rPr>
        <w:lastRenderedPageBreak/>
        <w:t>zarówno podczas pracy w biurze, jak i będąc w podróży. Zintegrowana dwuzakresowa karta 802.11ac Wi-Fi klasy gigabitowej jest zdolna do osiągnięcia prędkości szybszych niż przy połączeniu kablowym – rzędu nawet 1734 Mb/s – co jest wartością 12 razy wyższą niż przy połączeniach w standardzie 802.11n. Umożliwia to płynne strumieniowanie filmów z Internetu w jakości 4K UHD, a także zapewnia większy zasięg i wyższą stabilność połączeń sieciowych.</w:t>
      </w:r>
    </w:p>
    <w:p w14:paraId="23F412AF" w14:textId="77777777" w:rsidR="00304DF4" w:rsidRDefault="00304DF4" w:rsidP="000D4ABE">
      <w:pPr>
        <w:spacing w:after="120" w:line="22" w:lineRule="atLeast"/>
        <w:rPr>
          <w:rFonts w:ascii="Arial" w:hAnsi="Arial" w:cs="Arial"/>
          <w:b/>
          <w:sz w:val="20"/>
          <w:szCs w:val="20"/>
        </w:rPr>
      </w:pPr>
    </w:p>
    <w:p w14:paraId="072481FB" w14:textId="05CCFC34" w:rsidR="004F4AE8" w:rsidRPr="00872F53" w:rsidRDefault="004F4AE8" w:rsidP="000D4ABE">
      <w:pPr>
        <w:spacing w:after="120" w:line="22" w:lineRule="atLeast"/>
        <w:rPr>
          <w:rFonts w:ascii="Arial" w:hAnsi="Arial" w:cs="Arial"/>
          <w:b/>
          <w:sz w:val="20"/>
          <w:szCs w:val="20"/>
        </w:rPr>
      </w:pPr>
      <w:r>
        <w:rPr>
          <w:rFonts w:ascii="Arial" w:hAnsi="Arial"/>
          <w:b/>
          <w:sz w:val="20"/>
          <w:szCs w:val="20"/>
        </w:rPr>
        <w:t>ZenBook Pro 14 (UX480): Dostępny wkrótce!</w:t>
      </w:r>
    </w:p>
    <w:p w14:paraId="00637C14" w14:textId="7657CC39" w:rsidR="004F4AE8" w:rsidRDefault="004F4AE8" w:rsidP="00C47D62">
      <w:pPr>
        <w:spacing w:after="120" w:line="22" w:lineRule="atLeast"/>
        <w:jc w:val="both"/>
        <w:rPr>
          <w:rFonts w:ascii="Arial" w:hAnsi="Arial" w:cs="Arial"/>
          <w:sz w:val="20"/>
          <w:szCs w:val="20"/>
        </w:rPr>
      </w:pPr>
      <w:r>
        <w:rPr>
          <w:rFonts w:ascii="Arial" w:hAnsi="Arial"/>
          <w:sz w:val="20"/>
          <w:szCs w:val="20"/>
        </w:rPr>
        <w:t xml:space="preserve">W dalszej części 2018 roku do rodziny ZenBook Pro dołączy model ZenBook Pro 14, który zaoferuje </w:t>
      </w:r>
      <w:r w:rsidR="0017018F">
        <w:rPr>
          <w:rFonts w:ascii="Arial" w:hAnsi="Arial"/>
          <w:sz w:val="20"/>
          <w:szCs w:val="20"/>
        </w:rPr>
        <w:t xml:space="preserve">ogromną </w:t>
      </w:r>
      <w:r>
        <w:rPr>
          <w:rFonts w:ascii="Arial" w:hAnsi="Arial"/>
          <w:sz w:val="20"/>
          <w:szCs w:val="20"/>
        </w:rPr>
        <w:t>wydajność w obudowie o jeszcze bardziej kompaktowych rozmiarach i ze wspaniałym nowym wzornictwem. Laptop będzie dysponował wyjątkowym mechanizmem zawiasów ASUS ErgoLift, który automatycznie podnosi klawiaturę, aby zapewnić wyższy komfort podczas pisania. ZenBook Pro 14 będzie napędzany najnowszym procesorem Intel Core i7 (w maks. konfiguracji) oraz zostanie wyposażony w 16 GB RAM i kartę graficzną NVIDIA GeForce GTX 1050 MAX-Q, jak również zaoferuje obsługę pamięci Intel Optane</w:t>
      </w:r>
      <w:r>
        <w:rPr>
          <w:rFonts w:ascii="Arial" w:hAnsi="Arial"/>
          <w:sz w:val="20"/>
          <w:szCs w:val="20"/>
          <w:vertAlign w:val="superscript"/>
        </w:rPr>
        <w:t>™</w:t>
      </w:r>
      <w:r>
        <w:rPr>
          <w:rFonts w:ascii="Arial" w:hAnsi="Arial"/>
          <w:sz w:val="20"/>
          <w:szCs w:val="20"/>
        </w:rPr>
        <w:t>, ekran FHD NanoEdge, kamerę na podczerwień do funkcji rozpoznawania twarzy i zintegrowaną obsługę usług</w:t>
      </w:r>
      <w:r w:rsidR="009961E7">
        <w:rPr>
          <w:rFonts w:ascii="Arial" w:hAnsi="Arial"/>
          <w:sz w:val="20"/>
          <w:szCs w:val="20"/>
        </w:rPr>
        <w:t>i</w:t>
      </w:r>
      <w:r>
        <w:rPr>
          <w:rFonts w:ascii="Arial" w:hAnsi="Arial"/>
          <w:sz w:val="20"/>
          <w:szCs w:val="20"/>
        </w:rPr>
        <w:t xml:space="preserve"> Amazon Alexa opart</w:t>
      </w:r>
      <w:r w:rsidR="009961E7">
        <w:rPr>
          <w:rFonts w:ascii="Arial" w:hAnsi="Arial"/>
          <w:sz w:val="20"/>
          <w:szCs w:val="20"/>
        </w:rPr>
        <w:t>ej na</w:t>
      </w:r>
      <w:r>
        <w:rPr>
          <w:rFonts w:ascii="Arial" w:hAnsi="Arial"/>
          <w:sz w:val="20"/>
          <w:szCs w:val="20"/>
        </w:rPr>
        <w:t xml:space="preserve"> rozpoznawani</w:t>
      </w:r>
      <w:r w:rsidR="009961E7">
        <w:rPr>
          <w:rFonts w:ascii="Arial" w:hAnsi="Arial"/>
          <w:sz w:val="20"/>
          <w:szCs w:val="20"/>
        </w:rPr>
        <w:t>u</w:t>
      </w:r>
      <w:r>
        <w:rPr>
          <w:rFonts w:ascii="Arial" w:hAnsi="Arial"/>
          <w:sz w:val="20"/>
          <w:szCs w:val="20"/>
        </w:rPr>
        <w:t xml:space="preserve"> mowy.</w:t>
      </w:r>
      <w:r>
        <w:t xml:space="preserve"> </w:t>
      </w:r>
      <w:r>
        <w:rPr>
          <w:rFonts w:ascii="Arial" w:hAnsi="Arial"/>
          <w:sz w:val="20"/>
          <w:szCs w:val="20"/>
        </w:rPr>
        <w:t>Szczegółowe specyfikacje produktu zostaną podane po jego wprowadzeniu do sprzedaży.</w:t>
      </w:r>
    </w:p>
    <w:p w14:paraId="6B7794B5" w14:textId="6FE2C07D" w:rsidR="004F4AE8" w:rsidRDefault="004F4AE8" w:rsidP="000D4ABE">
      <w:pPr>
        <w:spacing w:after="120" w:line="22" w:lineRule="atLeast"/>
        <w:rPr>
          <w:rFonts w:ascii="Arial" w:hAnsi="Arial" w:cs="Arial"/>
          <w:sz w:val="20"/>
          <w:szCs w:val="20"/>
        </w:rPr>
      </w:pPr>
    </w:p>
    <w:p w14:paraId="68FF6030" w14:textId="77777777" w:rsidR="004F4AE8" w:rsidRDefault="004F4AE8" w:rsidP="000D4ABE">
      <w:pPr>
        <w:spacing w:after="120" w:line="22" w:lineRule="atLeast"/>
        <w:rPr>
          <w:rFonts w:ascii="Arial" w:hAnsi="Arial" w:cs="Arial"/>
          <w:sz w:val="20"/>
          <w:szCs w:val="20"/>
        </w:rPr>
      </w:pPr>
    </w:p>
    <w:p w14:paraId="49C82D11" w14:textId="77777777" w:rsidR="004F4AE8" w:rsidRPr="00FA76D5" w:rsidRDefault="004F4AE8" w:rsidP="000D4ABE">
      <w:pPr>
        <w:spacing w:after="120" w:line="22" w:lineRule="atLeast"/>
        <w:rPr>
          <w:rFonts w:ascii="Arial" w:hAnsi="Arial" w:cs="Arial"/>
          <w:sz w:val="20"/>
          <w:szCs w:val="20"/>
        </w:rPr>
      </w:pPr>
    </w:p>
    <w:p w14:paraId="1F78D6FD" w14:textId="6D831E50" w:rsidR="003A4E9F" w:rsidRPr="00563D14" w:rsidRDefault="003A4E9F">
      <w:pPr>
        <w:spacing w:after="0" w:line="240" w:lineRule="auto"/>
        <w:rPr>
          <w:rFonts w:ascii="Arial" w:hAnsi="Arial" w:cs="Arial"/>
          <w:b/>
          <w:bCs/>
          <w:sz w:val="20"/>
          <w:szCs w:val="20"/>
          <w:u w:val="single"/>
          <w:lang w:val="en-US"/>
        </w:rPr>
      </w:pPr>
      <w:bookmarkStart w:id="7" w:name="OLE_LINK50"/>
      <w:r w:rsidRPr="00563D14">
        <w:rPr>
          <w:lang w:val="en-US"/>
        </w:rPr>
        <w:br w:type="page"/>
      </w:r>
    </w:p>
    <w:tbl>
      <w:tblPr>
        <w:tblW w:w="9270" w:type="dxa"/>
        <w:tblInd w:w="144" w:type="dxa"/>
        <w:tblBorders>
          <w:insideH w:val="single" w:sz="4" w:space="0" w:color="808080"/>
        </w:tblBorders>
        <w:tblCellMar>
          <w:top w:w="58" w:type="dxa"/>
          <w:left w:w="115" w:type="dxa"/>
          <w:bottom w:w="58" w:type="dxa"/>
          <w:right w:w="115" w:type="dxa"/>
        </w:tblCellMar>
        <w:tblLook w:val="0420" w:firstRow="1" w:lastRow="0" w:firstColumn="0" w:lastColumn="0" w:noHBand="0" w:noVBand="1"/>
      </w:tblPr>
      <w:tblGrid>
        <w:gridCol w:w="2070"/>
        <w:gridCol w:w="7200"/>
      </w:tblGrid>
      <w:tr w:rsidR="000D4ABE" w:rsidRPr="00112DD8" w14:paraId="6FF8FD05" w14:textId="77777777" w:rsidTr="00B2266E">
        <w:trPr>
          <w:cantSplit/>
          <w:trHeight w:val="20"/>
        </w:trPr>
        <w:tc>
          <w:tcPr>
            <w:tcW w:w="9270" w:type="dxa"/>
            <w:gridSpan w:val="2"/>
            <w:tcBorders>
              <w:top w:val="nil"/>
              <w:bottom w:val="nil"/>
            </w:tcBorders>
            <w:shd w:val="clear" w:color="auto" w:fill="auto"/>
          </w:tcPr>
          <w:bookmarkEnd w:id="7"/>
          <w:p w14:paraId="79DC77EE" w14:textId="77777777" w:rsidR="004F4AE8" w:rsidRDefault="004F4AE8" w:rsidP="003B1F54">
            <w:pPr>
              <w:spacing w:after="100" w:line="22" w:lineRule="atLeast"/>
              <w:rPr>
                <w:rFonts w:ascii="Arial" w:hAnsi="Arial" w:cs="Arial"/>
                <w:b/>
                <w:bCs/>
                <w:sz w:val="20"/>
                <w:szCs w:val="20"/>
                <w:u w:val="single"/>
              </w:rPr>
            </w:pPr>
            <w:r>
              <w:rPr>
                <w:rFonts w:ascii="Arial" w:hAnsi="Arial"/>
                <w:b/>
                <w:bCs/>
                <w:sz w:val="20"/>
                <w:szCs w:val="20"/>
                <w:u w:val="single"/>
              </w:rPr>
              <w:lastRenderedPageBreak/>
              <w:t>SPECYFIKACJE</w:t>
            </w:r>
            <w:r>
              <w:rPr>
                <w:rStyle w:val="Odwoanieprzypisukocowego"/>
                <w:rFonts w:ascii="Arial" w:hAnsi="Arial" w:cs="Arial"/>
                <w:b/>
                <w:bCs/>
                <w:sz w:val="20"/>
                <w:szCs w:val="20"/>
                <w:u w:val="single"/>
              </w:rPr>
              <w:endnoteReference w:id="3"/>
            </w:r>
          </w:p>
          <w:p w14:paraId="19F1E55E" w14:textId="77777777" w:rsidR="00A76934" w:rsidRPr="00A76934" w:rsidRDefault="00A76934" w:rsidP="003B1F54">
            <w:pPr>
              <w:spacing w:after="100" w:line="22" w:lineRule="atLeast"/>
              <w:rPr>
                <w:rFonts w:ascii="Arial" w:hAnsi="Arial" w:cs="Arial"/>
                <w:b/>
                <w:sz w:val="20"/>
                <w:szCs w:val="20"/>
              </w:rPr>
            </w:pPr>
            <w:r>
              <w:rPr>
                <w:rFonts w:ascii="Arial" w:hAnsi="Arial"/>
                <w:b/>
                <w:bCs/>
                <w:sz w:val="20"/>
                <w:szCs w:val="20"/>
              </w:rPr>
              <w:t xml:space="preserve">ASUS ZenBook Pro UX580 </w:t>
            </w:r>
          </w:p>
        </w:tc>
      </w:tr>
      <w:tr w:rsidR="000D4ABE" w:rsidRPr="00112DD8" w14:paraId="0546E6F5" w14:textId="77777777" w:rsidTr="00B2266E">
        <w:trPr>
          <w:cantSplit/>
          <w:trHeight w:val="20"/>
        </w:trPr>
        <w:tc>
          <w:tcPr>
            <w:tcW w:w="2070" w:type="dxa"/>
            <w:tcBorders>
              <w:top w:val="nil"/>
            </w:tcBorders>
            <w:shd w:val="clear" w:color="auto" w:fill="auto"/>
          </w:tcPr>
          <w:p w14:paraId="3E0F99A9" w14:textId="77777777" w:rsidR="000D4ABE" w:rsidRPr="003B1F54" w:rsidRDefault="000D4ABE" w:rsidP="00B2266E">
            <w:pPr>
              <w:spacing w:after="60" w:line="240" w:lineRule="auto"/>
              <w:jc w:val="right"/>
              <w:rPr>
                <w:rFonts w:ascii="Arial" w:hAnsi="Arial" w:cs="Arial"/>
                <w:b/>
                <w:sz w:val="18"/>
                <w:szCs w:val="18"/>
              </w:rPr>
            </w:pPr>
            <w:r>
              <w:rPr>
                <w:rFonts w:ascii="Arial" w:hAnsi="Arial"/>
                <w:b/>
                <w:sz w:val="18"/>
                <w:szCs w:val="18"/>
              </w:rPr>
              <w:t>Procesor</w:t>
            </w:r>
          </w:p>
        </w:tc>
        <w:tc>
          <w:tcPr>
            <w:tcW w:w="7200" w:type="dxa"/>
            <w:tcBorders>
              <w:top w:val="nil"/>
            </w:tcBorders>
            <w:shd w:val="clear" w:color="auto" w:fill="auto"/>
          </w:tcPr>
          <w:p w14:paraId="44D08716" w14:textId="77777777" w:rsidR="006E5DEB" w:rsidRPr="00563D14" w:rsidRDefault="00A76934" w:rsidP="006E5DEB">
            <w:pPr>
              <w:spacing w:after="60" w:line="240" w:lineRule="auto"/>
              <w:rPr>
                <w:rFonts w:ascii="Arial" w:hAnsi="Arial" w:cs="Arial"/>
                <w:sz w:val="18"/>
                <w:szCs w:val="18"/>
                <w:lang w:val="en-US"/>
              </w:rPr>
            </w:pPr>
            <w:r w:rsidRPr="00563D14">
              <w:rPr>
                <w:rFonts w:ascii="Arial" w:hAnsi="Arial"/>
                <w:sz w:val="18"/>
                <w:szCs w:val="18"/>
                <w:lang w:val="en-US"/>
              </w:rPr>
              <w:t>Intel® Core™ i9-8950HK</w:t>
            </w:r>
          </w:p>
          <w:p w14:paraId="233729D4" w14:textId="2A107B7B" w:rsidR="006E5DEB" w:rsidRPr="00563D14" w:rsidRDefault="006E5DEB" w:rsidP="006E5DEB">
            <w:pPr>
              <w:spacing w:after="60" w:line="240" w:lineRule="auto"/>
              <w:rPr>
                <w:rFonts w:ascii="Arial" w:hAnsi="Arial" w:cs="Arial"/>
                <w:sz w:val="18"/>
                <w:szCs w:val="18"/>
                <w:lang w:val="en-US"/>
              </w:rPr>
            </w:pPr>
            <w:r w:rsidRPr="00563D14">
              <w:rPr>
                <w:rFonts w:ascii="Arial" w:hAnsi="Arial"/>
                <w:sz w:val="18"/>
                <w:szCs w:val="18"/>
                <w:lang w:val="en-US"/>
              </w:rPr>
              <w:t>Intel® Core™ i7-8750HQ</w:t>
            </w:r>
          </w:p>
          <w:p w14:paraId="7786B126" w14:textId="555DE850" w:rsidR="000D4ABE" w:rsidRPr="00A77BEA" w:rsidRDefault="006E5DEB" w:rsidP="006E5DEB">
            <w:pPr>
              <w:spacing w:after="60" w:line="240" w:lineRule="auto"/>
              <w:rPr>
                <w:rFonts w:ascii="Arial" w:hAnsi="Arial" w:cs="Arial"/>
                <w:sz w:val="18"/>
                <w:szCs w:val="18"/>
              </w:rPr>
            </w:pPr>
            <w:r>
              <w:rPr>
                <w:rFonts w:ascii="Arial" w:hAnsi="Arial"/>
                <w:sz w:val="18"/>
                <w:szCs w:val="18"/>
              </w:rPr>
              <w:t>Intel® Core™ i5-8300HQ</w:t>
            </w:r>
          </w:p>
        </w:tc>
      </w:tr>
      <w:tr w:rsidR="000D4ABE" w:rsidRPr="00112DD8" w14:paraId="1D0B8D91" w14:textId="77777777" w:rsidTr="00B2266E">
        <w:trPr>
          <w:cantSplit/>
          <w:trHeight w:val="20"/>
        </w:trPr>
        <w:tc>
          <w:tcPr>
            <w:tcW w:w="2070" w:type="dxa"/>
            <w:shd w:val="clear" w:color="auto" w:fill="auto"/>
          </w:tcPr>
          <w:p w14:paraId="0C170B11" w14:textId="77777777" w:rsidR="000D4ABE" w:rsidRPr="00304DF4" w:rsidRDefault="00A76934" w:rsidP="00B2266E">
            <w:pPr>
              <w:spacing w:after="60" w:line="240" w:lineRule="auto"/>
              <w:jc w:val="right"/>
              <w:rPr>
                <w:rFonts w:ascii="Arial" w:hAnsi="Arial" w:cs="Arial"/>
                <w:b/>
                <w:sz w:val="18"/>
                <w:szCs w:val="18"/>
              </w:rPr>
            </w:pPr>
            <w:r>
              <w:rPr>
                <w:rFonts w:ascii="Arial" w:hAnsi="Arial"/>
                <w:b/>
                <w:sz w:val="18"/>
                <w:szCs w:val="18"/>
              </w:rPr>
              <w:t>Ekran</w:t>
            </w:r>
          </w:p>
        </w:tc>
        <w:tc>
          <w:tcPr>
            <w:tcW w:w="7200" w:type="dxa"/>
            <w:shd w:val="clear" w:color="auto" w:fill="auto"/>
          </w:tcPr>
          <w:p w14:paraId="6B103848" w14:textId="77777777" w:rsidR="00A76934" w:rsidRPr="00304DF4" w:rsidRDefault="00A76934" w:rsidP="00A76934">
            <w:pPr>
              <w:spacing w:after="60" w:line="240" w:lineRule="auto"/>
              <w:rPr>
                <w:rFonts w:ascii="Arial" w:hAnsi="Arial" w:cs="Arial"/>
                <w:sz w:val="18"/>
                <w:szCs w:val="18"/>
              </w:rPr>
            </w:pPr>
            <w:r>
              <w:rPr>
                <w:rFonts w:ascii="Arial" w:hAnsi="Arial"/>
                <w:sz w:val="18"/>
                <w:szCs w:val="18"/>
              </w:rPr>
              <w:t>15,6-calowy ekran szerokokątny z podświetleniem LED i matrycą IPS 4K UHD (3840x2160) 16:9</w:t>
            </w:r>
          </w:p>
          <w:p w14:paraId="684C0955" w14:textId="77777777" w:rsidR="00A76934" w:rsidRPr="00304DF4" w:rsidRDefault="00A76934" w:rsidP="00A76934">
            <w:pPr>
              <w:spacing w:after="60" w:line="240" w:lineRule="auto"/>
              <w:rPr>
                <w:rFonts w:ascii="Arial" w:hAnsi="Arial" w:cs="Arial"/>
                <w:sz w:val="18"/>
                <w:szCs w:val="18"/>
              </w:rPr>
            </w:pPr>
            <w:r>
              <w:rPr>
                <w:rFonts w:ascii="Arial" w:hAnsi="Arial"/>
                <w:sz w:val="18"/>
                <w:szCs w:val="18"/>
              </w:rPr>
              <w:t>15,6-calowy ekran szerokokątny z podświetleniem LED i matrycą IPS FHD (1920x1080) 16:9</w:t>
            </w:r>
          </w:p>
          <w:p w14:paraId="480EE05D" w14:textId="219F946F" w:rsidR="00A76934" w:rsidRPr="00304DF4" w:rsidRDefault="00A76934" w:rsidP="00A76934">
            <w:pPr>
              <w:spacing w:after="60" w:line="240" w:lineRule="auto"/>
              <w:rPr>
                <w:rFonts w:ascii="Arial" w:hAnsi="Arial" w:cs="Arial"/>
                <w:sz w:val="18"/>
                <w:szCs w:val="18"/>
              </w:rPr>
            </w:pPr>
            <w:r>
              <w:rPr>
                <w:rFonts w:ascii="Arial" w:hAnsi="Arial"/>
                <w:sz w:val="18"/>
                <w:szCs w:val="18"/>
              </w:rPr>
              <w:t>Panel dotykowy: pojemnościowy/wielodotykowy</w:t>
            </w:r>
          </w:p>
          <w:p w14:paraId="7DC22B7E" w14:textId="020E22A5" w:rsidR="000D4ABE" w:rsidRPr="00304DF4" w:rsidRDefault="00A76934">
            <w:pPr>
              <w:spacing w:after="60" w:line="240" w:lineRule="auto"/>
              <w:rPr>
                <w:rFonts w:ascii="Arial" w:hAnsi="Arial" w:cs="Arial"/>
                <w:sz w:val="18"/>
                <w:szCs w:val="18"/>
              </w:rPr>
            </w:pPr>
            <w:r>
              <w:rPr>
                <w:rFonts w:ascii="Arial" w:hAnsi="Arial"/>
                <w:sz w:val="18"/>
                <w:szCs w:val="18"/>
              </w:rPr>
              <w:t>ScreenPad: 5,5-calowy ekran dotykowy FHD</w:t>
            </w:r>
          </w:p>
        </w:tc>
      </w:tr>
      <w:tr w:rsidR="000D4ABE" w:rsidRPr="00CC4B3E" w14:paraId="60B6D6FE" w14:textId="77777777" w:rsidTr="00B2266E">
        <w:trPr>
          <w:cantSplit/>
          <w:trHeight w:val="20"/>
        </w:trPr>
        <w:tc>
          <w:tcPr>
            <w:tcW w:w="2070" w:type="dxa"/>
            <w:shd w:val="clear" w:color="auto" w:fill="auto"/>
          </w:tcPr>
          <w:p w14:paraId="5F42B2D7" w14:textId="77777777" w:rsidR="000D4ABE" w:rsidRPr="003B1F54" w:rsidRDefault="00A76934" w:rsidP="00B2266E">
            <w:pPr>
              <w:spacing w:after="60" w:line="240" w:lineRule="auto"/>
              <w:jc w:val="right"/>
              <w:rPr>
                <w:rFonts w:ascii="Arial" w:hAnsi="Arial" w:cs="Arial"/>
                <w:b/>
                <w:sz w:val="18"/>
                <w:szCs w:val="18"/>
              </w:rPr>
            </w:pPr>
            <w:r>
              <w:rPr>
                <w:rFonts w:ascii="Arial" w:hAnsi="Arial"/>
                <w:b/>
                <w:sz w:val="18"/>
                <w:szCs w:val="18"/>
              </w:rPr>
              <w:t>System operacyjny</w:t>
            </w:r>
          </w:p>
        </w:tc>
        <w:tc>
          <w:tcPr>
            <w:tcW w:w="7200" w:type="dxa"/>
            <w:shd w:val="clear" w:color="auto" w:fill="auto"/>
          </w:tcPr>
          <w:p w14:paraId="1CD3C0AB" w14:textId="77777777" w:rsidR="00A76934" w:rsidRPr="00563D14" w:rsidRDefault="00A76934" w:rsidP="00A76934">
            <w:pPr>
              <w:spacing w:after="60" w:line="240" w:lineRule="auto"/>
              <w:rPr>
                <w:rFonts w:ascii="Arial" w:hAnsi="Arial" w:cs="Arial"/>
                <w:sz w:val="18"/>
                <w:szCs w:val="18"/>
                <w:lang w:val="en-US"/>
              </w:rPr>
            </w:pPr>
            <w:r w:rsidRPr="00563D14">
              <w:rPr>
                <w:rFonts w:ascii="Arial" w:hAnsi="Arial"/>
                <w:sz w:val="18"/>
                <w:szCs w:val="18"/>
                <w:lang w:val="en-US"/>
              </w:rPr>
              <w:t>Microsoft Windows 10 Home</w:t>
            </w:r>
          </w:p>
          <w:p w14:paraId="02931C71" w14:textId="77777777" w:rsidR="00A76934" w:rsidRPr="00563D14" w:rsidRDefault="00A76934" w:rsidP="00B2266E">
            <w:pPr>
              <w:spacing w:after="60" w:line="240" w:lineRule="auto"/>
              <w:rPr>
                <w:rFonts w:ascii="Arial" w:hAnsi="Arial" w:cs="Arial"/>
                <w:sz w:val="18"/>
                <w:szCs w:val="18"/>
                <w:lang w:val="en-US"/>
              </w:rPr>
            </w:pPr>
            <w:r w:rsidRPr="00563D14">
              <w:rPr>
                <w:rFonts w:ascii="Arial" w:hAnsi="Arial"/>
                <w:sz w:val="18"/>
                <w:szCs w:val="18"/>
                <w:lang w:val="en-US"/>
              </w:rPr>
              <w:t>Microsoft Windows 10 Pro</w:t>
            </w:r>
          </w:p>
        </w:tc>
      </w:tr>
      <w:tr w:rsidR="000D4ABE" w:rsidRPr="00CC4B3E" w14:paraId="107F9B73" w14:textId="77777777" w:rsidTr="00B2266E">
        <w:trPr>
          <w:cantSplit/>
          <w:trHeight w:val="20"/>
        </w:trPr>
        <w:tc>
          <w:tcPr>
            <w:tcW w:w="2070" w:type="dxa"/>
            <w:shd w:val="clear" w:color="auto" w:fill="auto"/>
          </w:tcPr>
          <w:p w14:paraId="6162B41A" w14:textId="77777777" w:rsidR="000D4ABE" w:rsidRPr="003B1F54" w:rsidRDefault="00A76934" w:rsidP="00B2266E">
            <w:pPr>
              <w:spacing w:after="60" w:line="240" w:lineRule="auto"/>
              <w:jc w:val="right"/>
              <w:rPr>
                <w:rFonts w:ascii="Arial" w:hAnsi="Arial" w:cs="Arial"/>
                <w:b/>
                <w:sz w:val="18"/>
                <w:szCs w:val="18"/>
              </w:rPr>
            </w:pPr>
            <w:r>
              <w:rPr>
                <w:rFonts w:ascii="Arial" w:hAnsi="Arial"/>
                <w:b/>
                <w:sz w:val="18"/>
                <w:szCs w:val="18"/>
              </w:rPr>
              <w:t>Karta graficzna</w:t>
            </w:r>
          </w:p>
        </w:tc>
        <w:tc>
          <w:tcPr>
            <w:tcW w:w="7200" w:type="dxa"/>
            <w:shd w:val="clear" w:color="auto" w:fill="auto"/>
          </w:tcPr>
          <w:p w14:paraId="22A43485" w14:textId="715AF6EE" w:rsidR="000D4ABE" w:rsidRPr="00563D14" w:rsidRDefault="00A76934" w:rsidP="00C56E31">
            <w:pPr>
              <w:spacing w:after="60" w:line="240" w:lineRule="auto"/>
              <w:rPr>
                <w:rFonts w:ascii="Arial" w:hAnsi="Arial" w:cs="Arial"/>
                <w:sz w:val="18"/>
                <w:szCs w:val="18"/>
                <w:lang w:val="en-US"/>
              </w:rPr>
            </w:pPr>
            <w:r w:rsidRPr="00563D14">
              <w:rPr>
                <w:rFonts w:ascii="Arial" w:hAnsi="Arial"/>
                <w:sz w:val="18"/>
                <w:szCs w:val="18"/>
                <w:lang w:val="en-US"/>
              </w:rPr>
              <w:t>NVIDIA</w:t>
            </w:r>
            <w:r w:rsidRPr="00563D14">
              <w:rPr>
                <w:rFonts w:ascii="Arial" w:hAnsi="Arial"/>
                <w:sz w:val="18"/>
                <w:szCs w:val="18"/>
                <w:vertAlign w:val="superscript"/>
                <w:lang w:val="en-US"/>
              </w:rPr>
              <w:t>®</w:t>
            </w:r>
            <w:r w:rsidRPr="00563D14">
              <w:rPr>
                <w:rFonts w:ascii="Arial" w:hAnsi="Arial"/>
                <w:sz w:val="18"/>
                <w:szCs w:val="18"/>
                <w:lang w:val="en-US"/>
              </w:rPr>
              <w:t xml:space="preserve"> GeForce</w:t>
            </w:r>
            <w:r w:rsidRPr="00563D14">
              <w:rPr>
                <w:rFonts w:ascii="Arial" w:hAnsi="Arial"/>
                <w:sz w:val="18"/>
                <w:szCs w:val="18"/>
                <w:vertAlign w:val="superscript"/>
                <w:lang w:val="en-US"/>
              </w:rPr>
              <w:t>®</w:t>
            </w:r>
            <w:r w:rsidRPr="00563D14">
              <w:rPr>
                <w:rFonts w:ascii="Arial" w:hAnsi="Arial"/>
                <w:sz w:val="18"/>
                <w:szCs w:val="18"/>
                <w:lang w:val="en-US"/>
              </w:rPr>
              <w:t xml:space="preserve"> GTX 1050 Ti / 1050 – 4 GB GDDR5</w:t>
            </w:r>
          </w:p>
        </w:tc>
      </w:tr>
      <w:tr w:rsidR="000D4ABE" w:rsidRPr="00112DD8" w14:paraId="4CA8FB2A" w14:textId="77777777" w:rsidTr="00B2266E">
        <w:trPr>
          <w:cantSplit/>
          <w:trHeight w:val="20"/>
        </w:trPr>
        <w:tc>
          <w:tcPr>
            <w:tcW w:w="2070" w:type="dxa"/>
            <w:shd w:val="clear" w:color="auto" w:fill="auto"/>
          </w:tcPr>
          <w:p w14:paraId="0A7B490C" w14:textId="77777777" w:rsidR="000D4ABE" w:rsidRPr="003B1F54" w:rsidRDefault="000D4ABE" w:rsidP="00A76934">
            <w:pPr>
              <w:spacing w:after="60" w:line="240" w:lineRule="auto"/>
              <w:jc w:val="right"/>
              <w:rPr>
                <w:rFonts w:ascii="Arial" w:hAnsi="Arial" w:cs="Arial"/>
                <w:b/>
                <w:sz w:val="18"/>
                <w:szCs w:val="18"/>
              </w:rPr>
            </w:pPr>
            <w:r>
              <w:rPr>
                <w:rFonts w:ascii="Arial" w:hAnsi="Arial"/>
                <w:b/>
                <w:sz w:val="18"/>
                <w:szCs w:val="18"/>
              </w:rPr>
              <w:t>Pamięć</w:t>
            </w:r>
          </w:p>
        </w:tc>
        <w:tc>
          <w:tcPr>
            <w:tcW w:w="7200" w:type="dxa"/>
            <w:shd w:val="clear" w:color="auto" w:fill="auto"/>
          </w:tcPr>
          <w:p w14:paraId="36AE02AA" w14:textId="77777777" w:rsidR="000D4ABE" w:rsidRPr="00A77BEA" w:rsidRDefault="00A76934" w:rsidP="00B2266E">
            <w:pPr>
              <w:spacing w:after="60" w:line="240" w:lineRule="auto"/>
              <w:rPr>
                <w:rFonts w:ascii="Arial" w:hAnsi="Arial" w:cs="Arial"/>
                <w:sz w:val="18"/>
                <w:szCs w:val="18"/>
              </w:rPr>
            </w:pPr>
            <w:r>
              <w:rPr>
                <w:rFonts w:ascii="Arial" w:hAnsi="Arial"/>
                <w:sz w:val="18"/>
                <w:szCs w:val="18"/>
              </w:rPr>
              <w:t xml:space="preserve">DDR4 2400 MHz, maks. 16 GB </w:t>
            </w:r>
          </w:p>
        </w:tc>
      </w:tr>
      <w:tr w:rsidR="000D4ABE" w:rsidRPr="00112DD8" w14:paraId="1DDFF5B6" w14:textId="77777777" w:rsidTr="00B2266E">
        <w:trPr>
          <w:cantSplit/>
          <w:trHeight w:val="20"/>
        </w:trPr>
        <w:tc>
          <w:tcPr>
            <w:tcW w:w="2070" w:type="dxa"/>
            <w:shd w:val="clear" w:color="auto" w:fill="auto"/>
          </w:tcPr>
          <w:p w14:paraId="09B85812" w14:textId="77777777" w:rsidR="000D4ABE" w:rsidRPr="003B1F54" w:rsidRDefault="00A76934" w:rsidP="00B2266E">
            <w:pPr>
              <w:spacing w:after="60" w:line="240" w:lineRule="auto"/>
              <w:jc w:val="right"/>
              <w:rPr>
                <w:rFonts w:ascii="Arial" w:hAnsi="Arial" w:cs="Arial"/>
                <w:b/>
                <w:sz w:val="18"/>
                <w:szCs w:val="18"/>
              </w:rPr>
            </w:pPr>
            <w:r>
              <w:rPr>
                <w:rFonts w:ascii="Arial" w:hAnsi="Arial"/>
                <w:b/>
                <w:sz w:val="18"/>
                <w:szCs w:val="18"/>
              </w:rPr>
              <w:t xml:space="preserve">Dyski </w:t>
            </w:r>
          </w:p>
        </w:tc>
        <w:tc>
          <w:tcPr>
            <w:tcW w:w="7200" w:type="dxa"/>
            <w:shd w:val="clear" w:color="auto" w:fill="auto"/>
          </w:tcPr>
          <w:p w14:paraId="2C1F0792" w14:textId="4DD7C503" w:rsidR="006E5DEB" w:rsidRDefault="00A76934" w:rsidP="006E5DEB">
            <w:pPr>
              <w:spacing w:after="60" w:line="240" w:lineRule="auto"/>
              <w:rPr>
                <w:rFonts w:ascii="Arial" w:hAnsi="Arial" w:cs="Arial"/>
                <w:sz w:val="18"/>
                <w:szCs w:val="18"/>
              </w:rPr>
            </w:pPr>
            <w:r>
              <w:rPr>
                <w:rFonts w:ascii="Arial" w:hAnsi="Arial"/>
                <w:sz w:val="18"/>
                <w:szCs w:val="18"/>
              </w:rPr>
              <w:t>1 TB / 512 GB PCIe</w:t>
            </w:r>
            <w:r>
              <w:rPr>
                <w:rFonts w:ascii="Arial" w:hAnsi="Arial"/>
                <w:sz w:val="18"/>
                <w:szCs w:val="18"/>
                <w:vertAlign w:val="superscript"/>
              </w:rPr>
              <w:t>®</w:t>
            </w:r>
            <w:r>
              <w:rPr>
                <w:rFonts w:ascii="Arial" w:hAnsi="Arial"/>
                <w:sz w:val="18"/>
                <w:szCs w:val="18"/>
              </w:rPr>
              <w:t xml:space="preserve"> SSD</w:t>
            </w:r>
          </w:p>
          <w:p w14:paraId="00176DE7" w14:textId="737CFEC5" w:rsidR="000D4ABE" w:rsidRPr="00A77BEA" w:rsidRDefault="00A76934" w:rsidP="006E5DEB">
            <w:pPr>
              <w:spacing w:after="60" w:line="240" w:lineRule="auto"/>
              <w:rPr>
                <w:rFonts w:ascii="Arial" w:hAnsi="Arial" w:cs="Arial"/>
                <w:sz w:val="18"/>
                <w:szCs w:val="18"/>
              </w:rPr>
            </w:pPr>
            <w:r>
              <w:rPr>
                <w:rFonts w:ascii="Arial" w:hAnsi="Arial"/>
                <w:sz w:val="18"/>
                <w:szCs w:val="18"/>
              </w:rPr>
              <w:t xml:space="preserve">512 GB / 256 GB SATA SSD </w:t>
            </w:r>
          </w:p>
        </w:tc>
      </w:tr>
      <w:tr w:rsidR="000D4ABE" w:rsidRPr="00112DD8" w14:paraId="617F9EF9" w14:textId="77777777" w:rsidTr="00B2266E">
        <w:trPr>
          <w:cantSplit/>
          <w:trHeight w:val="20"/>
        </w:trPr>
        <w:tc>
          <w:tcPr>
            <w:tcW w:w="2070" w:type="dxa"/>
            <w:shd w:val="clear" w:color="auto" w:fill="auto"/>
          </w:tcPr>
          <w:p w14:paraId="33E202D6" w14:textId="77777777" w:rsidR="000D4ABE" w:rsidRPr="003B1F54" w:rsidRDefault="000D4ABE" w:rsidP="00B2266E">
            <w:pPr>
              <w:spacing w:after="60" w:line="240" w:lineRule="auto"/>
              <w:jc w:val="right"/>
              <w:rPr>
                <w:rFonts w:ascii="Arial" w:hAnsi="Arial" w:cs="Arial"/>
                <w:b/>
                <w:sz w:val="18"/>
                <w:szCs w:val="18"/>
              </w:rPr>
            </w:pPr>
            <w:r>
              <w:rPr>
                <w:rFonts w:ascii="Arial" w:hAnsi="Arial"/>
                <w:b/>
                <w:sz w:val="18"/>
                <w:szCs w:val="18"/>
              </w:rPr>
              <w:t>Opcje łączności</w:t>
            </w:r>
          </w:p>
        </w:tc>
        <w:tc>
          <w:tcPr>
            <w:tcW w:w="7200" w:type="dxa"/>
            <w:shd w:val="clear" w:color="auto" w:fill="auto"/>
          </w:tcPr>
          <w:p w14:paraId="0093AA4E" w14:textId="190DE462" w:rsidR="00C56E31" w:rsidRDefault="00C56E31" w:rsidP="00A76934">
            <w:pPr>
              <w:spacing w:after="60"/>
              <w:rPr>
                <w:rFonts w:ascii="Arial" w:hAnsi="Arial" w:cs="Arial"/>
                <w:sz w:val="18"/>
                <w:szCs w:val="18"/>
              </w:rPr>
            </w:pPr>
            <w:r>
              <w:rPr>
                <w:rFonts w:ascii="Arial" w:hAnsi="Arial"/>
                <w:sz w:val="18"/>
                <w:szCs w:val="18"/>
              </w:rPr>
              <w:t>Dwuzakresowe Wi-Fi 2x2 802.11ac klasy gigabitowej</w:t>
            </w:r>
          </w:p>
          <w:p w14:paraId="3BF92EA7" w14:textId="0EA61B9C" w:rsidR="000D4ABE" w:rsidRPr="00A77BEA" w:rsidRDefault="00A76934" w:rsidP="00C56E31">
            <w:pPr>
              <w:spacing w:after="60"/>
              <w:rPr>
                <w:rFonts w:ascii="Arial" w:hAnsi="Arial" w:cs="Arial"/>
                <w:sz w:val="18"/>
                <w:szCs w:val="18"/>
              </w:rPr>
            </w:pPr>
            <w:r>
              <w:rPr>
                <w:rFonts w:ascii="Arial" w:hAnsi="Arial"/>
                <w:sz w:val="18"/>
                <w:szCs w:val="18"/>
              </w:rPr>
              <w:t>Bluetooth</w:t>
            </w:r>
            <w:r>
              <w:rPr>
                <w:rFonts w:ascii="Arial" w:hAnsi="Arial"/>
                <w:sz w:val="18"/>
                <w:szCs w:val="18"/>
                <w:vertAlign w:val="superscript"/>
              </w:rPr>
              <w:t>®</w:t>
            </w:r>
            <w:r>
              <w:rPr>
                <w:rFonts w:ascii="Arial" w:hAnsi="Arial"/>
                <w:sz w:val="18"/>
                <w:szCs w:val="18"/>
              </w:rPr>
              <w:t xml:space="preserve"> 5.0</w:t>
            </w:r>
          </w:p>
        </w:tc>
      </w:tr>
      <w:tr w:rsidR="000D4ABE" w:rsidRPr="00112DD8" w14:paraId="6D2B6C65" w14:textId="77777777" w:rsidTr="00B2266E">
        <w:trPr>
          <w:cantSplit/>
          <w:trHeight w:val="20"/>
        </w:trPr>
        <w:tc>
          <w:tcPr>
            <w:tcW w:w="2070" w:type="dxa"/>
            <w:shd w:val="clear" w:color="auto" w:fill="auto"/>
          </w:tcPr>
          <w:p w14:paraId="7802A7BF" w14:textId="77777777" w:rsidR="000D4ABE" w:rsidRPr="003B1F54" w:rsidRDefault="00A76934" w:rsidP="00B2266E">
            <w:pPr>
              <w:spacing w:after="60" w:line="240" w:lineRule="auto"/>
              <w:jc w:val="right"/>
              <w:rPr>
                <w:rFonts w:ascii="Arial" w:hAnsi="Arial" w:cs="Arial"/>
                <w:b/>
                <w:sz w:val="18"/>
                <w:szCs w:val="18"/>
              </w:rPr>
            </w:pPr>
            <w:r>
              <w:rPr>
                <w:rFonts w:ascii="Arial" w:hAnsi="Arial"/>
                <w:b/>
                <w:sz w:val="18"/>
                <w:szCs w:val="18"/>
              </w:rPr>
              <w:t>Kamery internetowe</w:t>
            </w:r>
          </w:p>
        </w:tc>
        <w:tc>
          <w:tcPr>
            <w:tcW w:w="7200" w:type="dxa"/>
            <w:shd w:val="clear" w:color="auto" w:fill="auto"/>
          </w:tcPr>
          <w:p w14:paraId="18EA3CCE" w14:textId="77777777" w:rsidR="000D4ABE" w:rsidRPr="00A77BEA" w:rsidRDefault="00A76934" w:rsidP="00B2266E">
            <w:pPr>
              <w:spacing w:after="60" w:line="240" w:lineRule="auto"/>
              <w:rPr>
                <w:rFonts w:ascii="Arial" w:hAnsi="Arial" w:cs="Arial"/>
                <w:sz w:val="18"/>
                <w:szCs w:val="18"/>
              </w:rPr>
            </w:pPr>
            <w:r>
              <w:rPr>
                <w:rFonts w:ascii="Arial" w:hAnsi="Arial"/>
                <w:sz w:val="18"/>
                <w:szCs w:val="18"/>
              </w:rPr>
              <w:t>Kamera internetowa VGA</w:t>
            </w:r>
          </w:p>
        </w:tc>
      </w:tr>
      <w:tr w:rsidR="000D4ABE" w:rsidRPr="00112DD8" w14:paraId="0F5885C7" w14:textId="77777777" w:rsidTr="00B2266E">
        <w:trPr>
          <w:cantSplit/>
          <w:trHeight w:val="20"/>
        </w:trPr>
        <w:tc>
          <w:tcPr>
            <w:tcW w:w="2070" w:type="dxa"/>
            <w:shd w:val="clear" w:color="auto" w:fill="auto"/>
          </w:tcPr>
          <w:p w14:paraId="35EA5C6C" w14:textId="77777777" w:rsidR="000D4ABE" w:rsidRPr="003B1F54" w:rsidRDefault="00A76934" w:rsidP="00B2266E">
            <w:pPr>
              <w:spacing w:after="60" w:line="240" w:lineRule="auto"/>
              <w:jc w:val="right"/>
              <w:rPr>
                <w:rFonts w:ascii="Arial" w:hAnsi="Arial" w:cs="Arial"/>
                <w:b/>
                <w:sz w:val="18"/>
                <w:szCs w:val="18"/>
              </w:rPr>
            </w:pPr>
            <w:r>
              <w:rPr>
                <w:rFonts w:ascii="Arial" w:hAnsi="Arial"/>
                <w:b/>
                <w:sz w:val="18"/>
                <w:szCs w:val="18"/>
              </w:rPr>
              <w:t xml:space="preserve">Interfejsy </w:t>
            </w:r>
          </w:p>
        </w:tc>
        <w:tc>
          <w:tcPr>
            <w:tcW w:w="7200" w:type="dxa"/>
            <w:shd w:val="clear" w:color="auto" w:fill="auto"/>
          </w:tcPr>
          <w:p w14:paraId="7AE86D47" w14:textId="157DDB48" w:rsidR="00A76934" w:rsidRPr="00A76934" w:rsidRDefault="00A76934" w:rsidP="00A76934">
            <w:pPr>
              <w:spacing w:after="60" w:line="240" w:lineRule="auto"/>
              <w:rPr>
                <w:rFonts w:ascii="Arial" w:hAnsi="Arial" w:cs="Arial"/>
                <w:sz w:val="18"/>
                <w:szCs w:val="18"/>
              </w:rPr>
            </w:pPr>
            <w:r>
              <w:rPr>
                <w:rFonts w:ascii="Arial" w:hAnsi="Arial"/>
                <w:sz w:val="18"/>
                <w:szCs w:val="18"/>
              </w:rPr>
              <w:t>2 x USB 3.1 Gen 2 Type-A</w:t>
            </w:r>
          </w:p>
          <w:p w14:paraId="41B53906" w14:textId="7293EA29" w:rsidR="00A76934" w:rsidRPr="00A76934" w:rsidRDefault="00A76934" w:rsidP="00A76934">
            <w:pPr>
              <w:spacing w:after="60" w:line="240" w:lineRule="auto"/>
              <w:rPr>
                <w:rFonts w:ascii="Arial" w:hAnsi="Arial" w:cs="Arial"/>
                <w:sz w:val="18"/>
                <w:szCs w:val="18"/>
              </w:rPr>
            </w:pPr>
            <w:r>
              <w:rPr>
                <w:rFonts w:ascii="Arial" w:hAnsi="Arial"/>
                <w:sz w:val="18"/>
                <w:szCs w:val="18"/>
              </w:rPr>
              <w:t>2 x USB 3.1 Gen 2 Type-C</w:t>
            </w:r>
            <w:r>
              <w:rPr>
                <w:rFonts w:ascii="Arial" w:hAnsi="Arial"/>
                <w:sz w:val="18"/>
                <w:szCs w:val="18"/>
                <w:vertAlign w:val="superscript"/>
              </w:rPr>
              <w:t>™</w:t>
            </w:r>
            <w:r>
              <w:rPr>
                <w:rFonts w:ascii="Arial" w:hAnsi="Arial"/>
                <w:sz w:val="18"/>
                <w:szCs w:val="18"/>
              </w:rPr>
              <w:t xml:space="preserve"> z obsługą technologii Thunderbolt</w:t>
            </w:r>
            <w:r>
              <w:rPr>
                <w:rFonts w:ascii="Arial" w:hAnsi="Arial"/>
                <w:sz w:val="18"/>
                <w:szCs w:val="18"/>
                <w:vertAlign w:val="superscript"/>
              </w:rPr>
              <w:t>™</w:t>
            </w:r>
            <w:r>
              <w:rPr>
                <w:rFonts w:ascii="Arial" w:hAnsi="Arial"/>
                <w:sz w:val="18"/>
                <w:szCs w:val="18"/>
              </w:rPr>
              <w:t xml:space="preserve"> 3</w:t>
            </w:r>
          </w:p>
          <w:p w14:paraId="60597B50" w14:textId="77777777" w:rsidR="00C56E31" w:rsidRDefault="00A76934" w:rsidP="00C56E31">
            <w:pPr>
              <w:spacing w:after="60" w:line="240" w:lineRule="auto"/>
              <w:rPr>
                <w:rFonts w:ascii="Arial" w:hAnsi="Arial" w:cs="Arial"/>
                <w:sz w:val="18"/>
                <w:szCs w:val="18"/>
              </w:rPr>
            </w:pPr>
            <w:r>
              <w:rPr>
                <w:rFonts w:ascii="Arial" w:hAnsi="Arial"/>
                <w:sz w:val="18"/>
                <w:szCs w:val="18"/>
              </w:rPr>
              <w:t>1 x gniazdo audio jack (combo)</w:t>
            </w:r>
          </w:p>
          <w:p w14:paraId="63DC879F" w14:textId="61F0D69C" w:rsidR="00C56E31" w:rsidRDefault="006E5DEB" w:rsidP="00C56E31">
            <w:pPr>
              <w:spacing w:after="60" w:line="240" w:lineRule="auto"/>
              <w:rPr>
                <w:rFonts w:ascii="Arial" w:hAnsi="Arial" w:cs="Arial"/>
                <w:sz w:val="18"/>
                <w:szCs w:val="18"/>
              </w:rPr>
            </w:pPr>
            <w:r>
              <w:rPr>
                <w:rFonts w:ascii="Arial" w:hAnsi="Arial"/>
                <w:sz w:val="18"/>
                <w:szCs w:val="18"/>
              </w:rPr>
              <w:t>1 x HDMI 1.4</w:t>
            </w:r>
          </w:p>
          <w:p w14:paraId="1E4BDD9E" w14:textId="77777777" w:rsidR="00C56E31" w:rsidRDefault="00C56E31" w:rsidP="00C56E31">
            <w:pPr>
              <w:spacing w:after="60" w:line="240" w:lineRule="auto"/>
              <w:rPr>
                <w:rFonts w:ascii="Arial" w:hAnsi="Arial" w:cs="Arial"/>
                <w:sz w:val="18"/>
                <w:szCs w:val="18"/>
              </w:rPr>
            </w:pPr>
            <w:r>
              <w:rPr>
                <w:rFonts w:ascii="Arial" w:hAnsi="Arial"/>
                <w:sz w:val="18"/>
                <w:szCs w:val="18"/>
              </w:rPr>
              <w:t>1 x czytnik kart microSD</w:t>
            </w:r>
          </w:p>
          <w:p w14:paraId="5F81BDBB" w14:textId="77777777" w:rsidR="000D4ABE" w:rsidRPr="00A77BEA" w:rsidRDefault="00A76934" w:rsidP="00C56E31">
            <w:pPr>
              <w:spacing w:after="60" w:line="240" w:lineRule="auto"/>
              <w:rPr>
                <w:rFonts w:ascii="Arial" w:hAnsi="Arial" w:cs="Arial"/>
                <w:sz w:val="18"/>
                <w:szCs w:val="18"/>
              </w:rPr>
            </w:pPr>
            <w:r>
              <w:rPr>
                <w:rFonts w:ascii="Arial" w:hAnsi="Arial"/>
                <w:sz w:val="18"/>
                <w:szCs w:val="18"/>
              </w:rPr>
              <w:t xml:space="preserve">1 x gniazdo zasilania DC </w:t>
            </w:r>
          </w:p>
        </w:tc>
      </w:tr>
      <w:tr w:rsidR="000D4ABE" w:rsidRPr="00112DD8" w14:paraId="4941FB96" w14:textId="77777777" w:rsidTr="00B2266E">
        <w:trPr>
          <w:cantSplit/>
          <w:trHeight w:val="20"/>
        </w:trPr>
        <w:tc>
          <w:tcPr>
            <w:tcW w:w="2070" w:type="dxa"/>
            <w:shd w:val="clear" w:color="auto" w:fill="auto"/>
          </w:tcPr>
          <w:p w14:paraId="5210EAC6" w14:textId="77777777" w:rsidR="000D4ABE" w:rsidRPr="003B1F54" w:rsidRDefault="00A76934" w:rsidP="00B2266E">
            <w:pPr>
              <w:spacing w:after="60" w:line="240" w:lineRule="auto"/>
              <w:jc w:val="right"/>
              <w:rPr>
                <w:rFonts w:ascii="Arial" w:hAnsi="Arial" w:cs="Arial"/>
                <w:b/>
                <w:sz w:val="18"/>
                <w:szCs w:val="18"/>
              </w:rPr>
            </w:pPr>
            <w:r>
              <w:rPr>
                <w:rFonts w:ascii="Arial" w:hAnsi="Arial"/>
                <w:b/>
                <w:sz w:val="18"/>
                <w:szCs w:val="18"/>
              </w:rPr>
              <w:t>Dźwięk</w:t>
            </w:r>
          </w:p>
        </w:tc>
        <w:tc>
          <w:tcPr>
            <w:tcW w:w="7200" w:type="dxa"/>
            <w:shd w:val="clear" w:color="auto" w:fill="auto"/>
          </w:tcPr>
          <w:p w14:paraId="6E0B92B5" w14:textId="0A92DC0B" w:rsidR="00A76934" w:rsidRPr="00A76934" w:rsidRDefault="0040734B" w:rsidP="00A76934">
            <w:pPr>
              <w:spacing w:after="60" w:line="240" w:lineRule="auto"/>
              <w:rPr>
                <w:rFonts w:ascii="Arial" w:hAnsi="Arial" w:cs="Arial"/>
                <w:sz w:val="18"/>
                <w:szCs w:val="18"/>
              </w:rPr>
            </w:pPr>
            <w:r>
              <w:rPr>
                <w:rFonts w:ascii="Arial" w:hAnsi="Arial"/>
                <w:sz w:val="18"/>
                <w:szCs w:val="18"/>
              </w:rPr>
              <w:t>2 x głośniki stereo wysokiej jakości (z inteligentnym wzmacniaczem)</w:t>
            </w:r>
          </w:p>
          <w:p w14:paraId="4D080F5B" w14:textId="7450BE5D" w:rsidR="000D4ABE" w:rsidRPr="00A77BEA" w:rsidRDefault="0007678E" w:rsidP="00B2266E">
            <w:pPr>
              <w:spacing w:after="60" w:line="240" w:lineRule="auto"/>
              <w:rPr>
                <w:rFonts w:ascii="Arial" w:hAnsi="Arial" w:cs="Arial"/>
                <w:sz w:val="18"/>
                <w:szCs w:val="18"/>
              </w:rPr>
            </w:pPr>
            <w:r>
              <w:rPr>
                <w:rFonts w:ascii="Arial" w:hAnsi="Arial"/>
                <w:sz w:val="18"/>
                <w:szCs w:val="18"/>
              </w:rPr>
              <w:t>System dźwiękowy certyfikowany przez Harman Kardon</w:t>
            </w:r>
          </w:p>
        </w:tc>
      </w:tr>
      <w:tr w:rsidR="000D4ABE" w:rsidRPr="00112DD8" w14:paraId="4CF57AB9" w14:textId="77777777" w:rsidTr="00B2266E">
        <w:trPr>
          <w:cantSplit/>
          <w:trHeight w:val="20"/>
        </w:trPr>
        <w:tc>
          <w:tcPr>
            <w:tcW w:w="2070" w:type="dxa"/>
            <w:shd w:val="clear" w:color="auto" w:fill="auto"/>
          </w:tcPr>
          <w:p w14:paraId="035D880E" w14:textId="77777777" w:rsidR="000D4ABE" w:rsidRPr="003B1F54" w:rsidRDefault="000D4ABE" w:rsidP="00B2266E">
            <w:pPr>
              <w:spacing w:after="60" w:line="240" w:lineRule="auto"/>
              <w:jc w:val="right"/>
              <w:rPr>
                <w:rFonts w:ascii="Arial" w:hAnsi="Arial" w:cs="Arial"/>
                <w:b/>
                <w:sz w:val="18"/>
                <w:szCs w:val="18"/>
              </w:rPr>
            </w:pPr>
            <w:r>
              <w:rPr>
                <w:rFonts w:ascii="Arial" w:hAnsi="Arial"/>
                <w:b/>
                <w:sz w:val="18"/>
                <w:szCs w:val="18"/>
              </w:rPr>
              <w:t>Bateria</w:t>
            </w:r>
          </w:p>
        </w:tc>
        <w:tc>
          <w:tcPr>
            <w:tcW w:w="7200" w:type="dxa"/>
            <w:shd w:val="clear" w:color="auto" w:fill="auto"/>
          </w:tcPr>
          <w:p w14:paraId="36393D67" w14:textId="1852280F" w:rsidR="000D4ABE" w:rsidRPr="00A77BEA" w:rsidRDefault="00A76934" w:rsidP="00C56E31">
            <w:pPr>
              <w:spacing w:after="60" w:line="240" w:lineRule="auto"/>
              <w:rPr>
                <w:rFonts w:ascii="Arial" w:hAnsi="Arial" w:cs="Arial"/>
                <w:sz w:val="18"/>
                <w:szCs w:val="18"/>
              </w:rPr>
            </w:pPr>
            <w:r>
              <w:rPr>
                <w:rFonts w:ascii="Arial" w:hAnsi="Arial"/>
                <w:sz w:val="18"/>
                <w:szCs w:val="18"/>
              </w:rPr>
              <w:t>Bateria litowo-polimerowa o poj. 71 W</w:t>
            </w:r>
          </w:p>
        </w:tc>
      </w:tr>
      <w:tr w:rsidR="000D4ABE" w:rsidRPr="00112DD8" w14:paraId="51516DCD" w14:textId="77777777" w:rsidTr="00B2266E">
        <w:trPr>
          <w:cantSplit/>
          <w:trHeight w:val="20"/>
        </w:trPr>
        <w:tc>
          <w:tcPr>
            <w:tcW w:w="2070" w:type="dxa"/>
            <w:shd w:val="clear" w:color="auto" w:fill="auto"/>
          </w:tcPr>
          <w:p w14:paraId="0071F10A" w14:textId="77777777" w:rsidR="000D4ABE" w:rsidRPr="003B1F54" w:rsidRDefault="00A76934" w:rsidP="00B2266E">
            <w:pPr>
              <w:spacing w:after="60" w:line="240" w:lineRule="auto"/>
              <w:jc w:val="right"/>
              <w:rPr>
                <w:rFonts w:ascii="Arial" w:hAnsi="Arial" w:cs="Arial"/>
                <w:b/>
                <w:sz w:val="18"/>
                <w:szCs w:val="18"/>
              </w:rPr>
            </w:pPr>
            <w:r>
              <w:rPr>
                <w:rFonts w:ascii="Arial" w:hAnsi="Arial"/>
                <w:b/>
                <w:sz w:val="18"/>
                <w:szCs w:val="18"/>
              </w:rPr>
              <w:t>Zasilacz sieciowy AC</w:t>
            </w:r>
          </w:p>
        </w:tc>
        <w:tc>
          <w:tcPr>
            <w:tcW w:w="7200" w:type="dxa"/>
            <w:shd w:val="clear" w:color="auto" w:fill="auto"/>
          </w:tcPr>
          <w:p w14:paraId="2E38BA57" w14:textId="34E1FF3D" w:rsidR="000D4ABE" w:rsidRPr="00A77BEA" w:rsidRDefault="00A76934" w:rsidP="00B2266E">
            <w:pPr>
              <w:spacing w:after="60" w:line="240" w:lineRule="auto"/>
              <w:rPr>
                <w:rFonts w:ascii="Arial" w:hAnsi="Arial" w:cs="Arial"/>
                <w:sz w:val="18"/>
                <w:szCs w:val="18"/>
              </w:rPr>
            </w:pPr>
            <w:r>
              <w:rPr>
                <w:rFonts w:ascii="Arial" w:hAnsi="Arial"/>
                <w:sz w:val="18"/>
                <w:szCs w:val="18"/>
              </w:rPr>
              <w:t>Napięcie wyjściowe: 19 V, 150 W</w:t>
            </w:r>
            <w:r w:rsidR="00E25FC7">
              <w:rPr>
                <w:rFonts w:ascii="Arial" w:hAnsi="Arial"/>
                <w:sz w:val="18"/>
                <w:szCs w:val="18"/>
              </w:rPr>
              <w:t>, n</w:t>
            </w:r>
            <w:r>
              <w:rPr>
                <w:rFonts w:ascii="Arial" w:hAnsi="Arial"/>
                <w:sz w:val="18"/>
                <w:szCs w:val="18"/>
              </w:rPr>
              <w:t>apięcie wejściowe: 100 V – 240 V AC, 50 Hz / 60 Hz</w:t>
            </w:r>
          </w:p>
        </w:tc>
      </w:tr>
      <w:tr w:rsidR="000D4ABE" w:rsidRPr="00112DD8" w14:paraId="044AB06E" w14:textId="77777777" w:rsidTr="00B2266E">
        <w:trPr>
          <w:cantSplit/>
          <w:trHeight w:val="20"/>
        </w:trPr>
        <w:tc>
          <w:tcPr>
            <w:tcW w:w="2070" w:type="dxa"/>
            <w:shd w:val="clear" w:color="auto" w:fill="auto"/>
          </w:tcPr>
          <w:p w14:paraId="3BEE40C7" w14:textId="77777777" w:rsidR="000D4ABE" w:rsidRPr="003B1F54" w:rsidRDefault="00A76934" w:rsidP="00B2266E">
            <w:pPr>
              <w:spacing w:after="60" w:line="240" w:lineRule="auto"/>
              <w:jc w:val="right"/>
              <w:rPr>
                <w:rFonts w:ascii="Arial" w:hAnsi="Arial" w:cs="Arial"/>
                <w:b/>
                <w:sz w:val="18"/>
                <w:szCs w:val="18"/>
              </w:rPr>
            </w:pPr>
            <w:r>
              <w:rPr>
                <w:rFonts w:ascii="Arial" w:hAnsi="Arial"/>
                <w:b/>
                <w:sz w:val="18"/>
                <w:szCs w:val="18"/>
              </w:rPr>
              <w:t>Wymiary</w:t>
            </w:r>
          </w:p>
        </w:tc>
        <w:tc>
          <w:tcPr>
            <w:tcW w:w="7200" w:type="dxa"/>
            <w:shd w:val="clear" w:color="auto" w:fill="auto"/>
          </w:tcPr>
          <w:p w14:paraId="3E37F8A5" w14:textId="19971389" w:rsidR="000D4ABE" w:rsidRPr="00A77BEA" w:rsidRDefault="00A76934">
            <w:pPr>
              <w:spacing w:after="60" w:line="240" w:lineRule="auto"/>
              <w:rPr>
                <w:rFonts w:ascii="Arial" w:hAnsi="Arial" w:cs="Arial"/>
                <w:sz w:val="18"/>
                <w:szCs w:val="18"/>
              </w:rPr>
            </w:pPr>
            <w:r>
              <w:rPr>
                <w:rFonts w:ascii="Arial" w:hAnsi="Arial"/>
                <w:sz w:val="18"/>
                <w:szCs w:val="18"/>
              </w:rPr>
              <w:t>365 x 241 x 18,9 mm</w:t>
            </w:r>
          </w:p>
        </w:tc>
      </w:tr>
      <w:tr w:rsidR="000D4ABE" w:rsidRPr="00112DD8" w14:paraId="042A4315" w14:textId="77777777" w:rsidTr="00A76934">
        <w:trPr>
          <w:cantSplit/>
          <w:trHeight w:val="535"/>
        </w:trPr>
        <w:tc>
          <w:tcPr>
            <w:tcW w:w="2070" w:type="dxa"/>
            <w:shd w:val="clear" w:color="auto" w:fill="auto"/>
          </w:tcPr>
          <w:p w14:paraId="405F214F" w14:textId="77777777" w:rsidR="000D4ABE" w:rsidRPr="003B1F54" w:rsidRDefault="000D4ABE" w:rsidP="00B2266E">
            <w:pPr>
              <w:spacing w:after="60" w:line="240" w:lineRule="auto"/>
              <w:jc w:val="right"/>
              <w:rPr>
                <w:rFonts w:ascii="Arial" w:hAnsi="Arial" w:cs="Arial"/>
                <w:b/>
                <w:sz w:val="18"/>
                <w:szCs w:val="18"/>
              </w:rPr>
            </w:pPr>
            <w:r>
              <w:rPr>
                <w:rFonts w:ascii="Arial" w:hAnsi="Arial"/>
                <w:b/>
                <w:sz w:val="18"/>
                <w:szCs w:val="18"/>
              </w:rPr>
              <w:t>Waga:</w:t>
            </w:r>
          </w:p>
        </w:tc>
        <w:tc>
          <w:tcPr>
            <w:tcW w:w="7200" w:type="dxa"/>
            <w:shd w:val="clear" w:color="auto" w:fill="auto"/>
          </w:tcPr>
          <w:p w14:paraId="1C8DBA21" w14:textId="53D53C05" w:rsidR="000D4ABE" w:rsidRPr="00A77BEA" w:rsidRDefault="00A76934">
            <w:pPr>
              <w:spacing w:after="60" w:line="240" w:lineRule="auto"/>
              <w:rPr>
                <w:rFonts w:ascii="Arial" w:hAnsi="Arial" w:cs="Arial"/>
                <w:sz w:val="18"/>
                <w:szCs w:val="18"/>
              </w:rPr>
            </w:pPr>
            <w:r>
              <w:rPr>
                <w:rFonts w:ascii="Arial" w:hAnsi="Arial"/>
                <w:sz w:val="18"/>
                <w:szCs w:val="18"/>
              </w:rPr>
              <w:t>1,88 kg</w:t>
            </w:r>
          </w:p>
        </w:tc>
      </w:tr>
    </w:tbl>
    <w:p w14:paraId="645C2DDB" w14:textId="77777777" w:rsidR="000D4ABE" w:rsidRPr="00FA76D5" w:rsidRDefault="000D4ABE" w:rsidP="00A76934">
      <w:pPr>
        <w:pStyle w:val="Tekstprzypisudolnego"/>
        <w:tabs>
          <w:tab w:val="left" w:pos="216"/>
        </w:tabs>
        <w:spacing w:after="40" w:line="240" w:lineRule="exact"/>
        <w:rPr>
          <w:rFonts w:ascii="Arial" w:hAnsi="Arial" w:cs="Arial"/>
          <w:sz w:val="18"/>
        </w:rPr>
      </w:pPr>
    </w:p>
    <w:p w14:paraId="3F58115C" w14:textId="17F8A020" w:rsidR="000D4ABE" w:rsidRDefault="000D4ABE" w:rsidP="000D4ABE">
      <w:pPr>
        <w:spacing w:after="0" w:line="240" w:lineRule="auto"/>
        <w:rPr>
          <w:rFonts w:ascii="Arial" w:hAnsi="Arial" w:cs="Arial"/>
          <w:bCs/>
          <w:sz w:val="20"/>
          <w:szCs w:val="20"/>
        </w:rPr>
      </w:pPr>
    </w:p>
    <w:p w14:paraId="3823BC66" w14:textId="74078965" w:rsidR="003A4E9F" w:rsidRDefault="003A4E9F" w:rsidP="000D4ABE">
      <w:pPr>
        <w:spacing w:after="0" w:line="240" w:lineRule="auto"/>
        <w:rPr>
          <w:rFonts w:ascii="Arial" w:hAnsi="Arial" w:cs="Arial"/>
          <w:bCs/>
          <w:sz w:val="20"/>
          <w:szCs w:val="20"/>
        </w:rPr>
      </w:pPr>
    </w:p>
    <w:p w14:paraId="602EE0B3" w14:textId="2ED88CFC" w:rsidR="003A4E9F" w:rsidRDefault="003A4E9F" w:rsidP="000D4ABE">
      <w:pPr>
        <w:spacing w:after="0" w:line="240" w:lineRule="auto"/>
        <w:rPr>
          <w:rFonts w:ascii="Arial" w:hAnsi="Arial" w:cs="Arial"/>
          <w:bCs/>
          <w:sz w:val="20"/>
          <w:szCs w:val="20"/>
        </w:rPr>
      </w:pPr>
    </w:p>
    <w:p w14:paraId="44A57650" w14:textId="0330A2C2" w:rsidR="003A4E9F" w:rsidRDefault="003A4E9F" w:rsidP="000D4ABE">
      <w:pPr>
        <w:spacing w:after="0" w:line="240" w:lineRule="auto"/>
        <w:rPr>
          <w:rFonts w:ascii="Arial" w:hAnsi="Arial" w:cs="Arial"/>
          <w:bCs/>
          <w:sz w:val="20"/>
          <w:szCs w:val="20"/>
        </w:rPr>
      </w:pPr>
    </w:p>
    <w:p w14:paraId="7BE0ABA3" w14:textId="49EEC445" w:rsidR="003A4E9F" w:rsidRDefault="003A4E9F" w:rsidP="000D4ABE">
      <w:pPr>
        <w:spacing w:after="0" w:line="240" w:lineRule="auto"/>
        <w:rPr>
          <w:rFonts w:ascii="Arial" w:hAnsi="Arial" w:cs="Arial"/>
          <w:bCs/>
          <w:sz w:val="20"/>
          <w:szCs w:val="20"/>
        </w:rPr>
      </w:pPr>
    </w:p>
    <w:p w14:paraId="67EC62CE" w14:textId="00D06BE0" w:rsidR="003A4E9F" w:rsidRDefault="003A4E9F" w:rsidP="000D4ABE">
      <w:pPr>
        <w:spacing w:after="0" w:line="240" w:lineRule="auto"/>
        <w:rPr>
          <w:rFonts w:ascii="Arial" w:hAnsi="Arial" w:cs="Arial"/>
          <w:bCs/>
          <w:sz w:val="20"/>
          <w:szCs w:val="20"/>
        </w:rPr>
      </w:pPr>
    </w:p>
    <w:p w14:paraId="56C719CF" w14:textId="77777777" w:rsidR="003A4E9F" w:rsidRPr="00FA76D5" w:rsidRDefault="003A4E9F" w:rsidP="000D4ABE">
      <w:pPr>
        <w:spacing w:after="0" w:line="240" w:lineRule="auto"/>
        <w:rPr>
          <w:rFonts w:ascii="Arial" w:hAnsi="Arial" w:cs="Arial"/>
          <w:bCs/>
          <w:sz w:val="20"/>
          <w:szCs w:val="20"/>
        </w:rPr>
      </w:pPr>
    </w:p>
    <w:p w14:paraId="309ED85B" w14:textId="77777777" w:rsidR="000D4ABE" w:rsidRPr="00FA76D5" w:rsidRDefault="000D4ABE" w:rsidP="000D4ABE">
      <w:pPr>
        <w:spacing w:after="120" w:line="22" w:lineRule="atLeast"/>
        <w:jc w:val="center"/>
        <w:rPr>
          <w:rFonts w:ascii="Arial" w:hAnsi="Arial" w:cs="Arial"/>
          <w:bCs/>
          <w:sz w:val="20"/>
          <w:szCs w:val="20"/>
        </w:rPr>
      </w:pPr>
      <w:r>
        <w:rPr>
          <w:rFonts w:ascii="Arial" w:hAnsi="Arial"/>
          <w:bCs/>
          <w:sz w:val="20"/>
          <w:szCs w:val="20"/>
        </w:rPr>
        <w:t>###</w:t>
      </w:r>
    </w:p>
    <w:p w14:paraId="6E7C6A60" w14:textId="77777777" w:rsidR="00304DF4" w:rsidRPr="00FA76D5" w:rsidRDefault="00304DF4" w:rsidP="00304DF4">
      <w:pPr>
        <w:spacing w:after="120" w:line="22" w:lineRule="atLeast"/>
        <w:rPr>
          <w:rFonts w:ascii="Arial" w:hAnsi="Arial" w:cs="Arial"/>
          <w:b/>
          <w:bCs/>
          <w:sz w:val="20"/>
          <w:szCs w:val="20"/>
        </w:rPr>
      </w:pPr>
      <w:r>
        <w:rPr>
          <w:rFonts w:ascii="Arial" w:hAnsi="Arial"/>
          <w:b/>
          <w:bCs/>
          <w:sz w:val="20"/>
          <w:szCs w:val="20"/>
        </w:rPr>
        <w:t>O firmie ASUS</w:t>
      </w:r>
    </w:p>
    <w:p w14:paraId="3609D1D2" w14:textId="77777777" w:rsidR="00304DF4" w:rsidRDefault="00304DF4" w:rsidP="00304DF4">
      <w:pPr>
        <w:spacing w:after="120" w:line="22" w:lineRule="atLeast"/>
        <w:rPr>
          <w:rFonts w:ascii="Arial" w:hAnsi="Arial" w:cs="Arial"/>
          <w:color w:val="000000"/>
          <w:sz w:val="20"/>
          <w:szCs w:val="20"/>
        </w:rPr>
      </w:pPr>
      <w:r>
        <w:rPr>
          <w:rFonts w:ascii="Arial" w:hAnsi="Arial"/>
          <w:color w:val="000000"/>
          <w:sz w:val="20"/>
          <w:szCs w:val="20"/>
        </w:rPr>
        <w:t xml:space="preserve">Spółka ASUS należy do „Najbardziej Podziwianych Firm na Świecie” według magazynu Fortune i z poświęceniem tworzy inteligentne rozwiązania na dziś i na przyszłość. W skład naszego obszernego portfolio wchodzą między innymi: Zenbo, ZenFone, ZenBook i cała gama urządzeń i komponentów IT, w tym rozwiązania AR, VR oraz IoT. ASUS zatrudnia ponad 16 000 osób na całym świecie i ponad 5 000 światowej klasy utalentowanych pracowników w dziedzinie badania i rozwoju. Dzięki swoim innowacyjnym produktom i zaangażowaniu w jakość spółka otrzymała 4511 nagród i odnotowała dochód na poziomie około 13 miliardów dolarów w 2017 roku. </w:t>
      </w:r>
    </w:p>
    <w:p w14:paraId="31C34353" w14:textId="77777777" w:rsidR="00304DF4" w:rsidRPr="002A5ACE" w:rsidRDefault="00304DF4" w:rsidP="00304DF4">
      <w:pPr>
        <w:spacing w:after="120" w:line="22" w:lineRule="atLeast"/>
        <w:jc w:val="center"/>
        <w:rPr>
          <w:rFonts w:ascii="Arial" w:hAnsi="Arial" w:cs="Arial"/>
          <w:color w:val="000000"/>
          <w:sz w:val="20"/>
          <w:szCs w:val="20"/>
        </w:rPr>
      </w:pPr>
      <w:bookmarkStart w:id="8" w:name="_GoBack"/>
      <w:bookmarkEnd w:id="8"/>
      <w:r>
        <w:rPr>
          <w:noProof/>
          <w:lang w:eastAsia="pl-PL"/>
        </w:rPr>
        <w:drawing>
          <wp:inline distT="0" distB="0" distL="0" distR="0" wp14:anchorId="2AFA9F6B" wp14:editId="6BC2A4A9">
            <wp:extent cx="1876166" cy="1771934"/>
            <wp:effectExtent l="0" t="0" r="0" b="0"/>
            <wp:docPr id="8" name="Picture 8" descr="C:\Users\kelvyn_taylor\AppData\Local\Microsoft\Windows\INetCache\Content.Word\WMAC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vyn_taylor\AppData\Local\Microsoft\Windows\INetCache\Content.Word\WMAC2018.png"/>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1918949" cy="1812340"/>
                    </a:xfrm>
                    <a:prstGeom prst="rect">
                      <a:avLst/>
                    </a:prstGeom>
                    <a:noFill/>
                    <a:ln>
                      <a:noFill/>
                    </a:ln>
                  </pic:spPr>
                </pic:pic>
              </a:graphicData>
            </a:graphic>
          </wp:inline>
        </w:drawing>
      </w:r>
    </w:p>
    <w:p w14:paraId="0B667AD0" w14:textId="77777777" w:rsidR="00657B0C" w:rsidRPr="002A5ACE" w:rsidRDefault="00657B0C" w:rsidP="00EF1138">
      <w:pPr>
        <w:spacing w:after="120" w:line="22" w:lineRule="atLeast"/>
        <w:rPr>
          <w:rFonts w:ascii="Arial" w:hAnsi="Arial" w:cs="Arial"/>
          <w:color w:val="000000"/>
          <w:sz w:val="20"/>
          <w:szCs w:val="20"/>
        </w:rPr>
      </w:pPr>
    </w:p>
    <w:sectPr w:rsidR="00657B0C" w:rsidRPr="002A5ACE" w:rsidSect="00112DD8">
      <w:headerReference w:type="even" r:id="rId10"/>
      <w:headerReference w:type="default" r:id="rId11"/>
      <w:footerReference w:type="default" r:id="rId12"/>
      <w:headerReference w:type="first" r:id="rId13"/>
      <w:endnotePr>
        <w:numFmt w:val="decimal"/>
      </w:endnotePr>
      <w:pgSz w:w="12240" w:h="15840"/>
      <w:pgMar w:top="1008" w:right="1440" w:bottom="1296" w:left="1440" w:header="720" w:footer="37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EE610" w14:textId="77777777" w:rsidR="009A0089" w:rsidRDefault="009A0089">
      <w:pPr>
        <w:spacing w:after="0" w:line="240" w:lineRule="auto"/>
      </w:pPr>
    </w:p>
  </w:endnote>
  <w:endnote w:type="continuationSeparator" w:id="0">
    <w:p w14:paraId="3354DC64" w14:textId="77777777" w:rsidR="009A0089" w:rsidRDefault="009A0089">
      <w:pPr>
        <w:spacing w:after="0" w:line="240" w:lineRule="auto"/>
      </w:pPr>
    </w:p>
  </w:endnote>
  <w:endnote w:id="1">
    <w:p w14:paraId="59587428" w14:textId="66F0B1A3" w:rsidR="00823970" w:rsidRPr="00890FBF" w:rsidRDefault="00823970" w:rsidP="00823970">
      <w:pPr>
        <w:pStyle w:val="Tekstprzypisukocowego"/>
        <w:rPr>
          <w:rFonts w:ascii="Arial" w:hAnsi="Arial" w:cs="Arial"/>
          <w:sz w:val="16"/>
          <w:szCs w:val="16"/>
        </w:rPr>
      </w:pPr>
      <w:r>
        <w:rPr>
          <w:rStyle w:val="Odwoanieprzypisukocowego"/>
          <w:rFonts w:ascii="Arial" w:hAnsi="Arial" w:cs="Arial"/>
          <w:sz w:val="16"/>
          <w:szCs w:val="16"/>
        </w:rPr>
        <w:endnoteRef/>
      </w:r>
      <w:r>
        <w:rPr>
          <w:rFonts w:ascii="Arial" w:hAnsi="Arial"/>
          <w:sz w:val="16"/>
          <w:szCs w:val="16"/>
        </w:rPr>
        <w:t xml:space="preserve"> Usługa Amazon Alexa jest aktualnie dostępna jedynie w modelu ZenBook Pro 14 (UX480). Dostępność w modelu ZenBook Pro 15 (UX580) zostanie ogłoszona w późniejszym czasie. </w:t>
      </w:r>
    </w:p>
  </w:endnote>
  <w:endnote w:id="2">
    <w:p w14:paraId="233F26B3" w14:textId="2F8B1C3C" w:rsidR="004F4AE8" w:rsidRPr="00CC0E60" w:rsidRDefault="004F4AE8">
      <w:pPr>
        <w:pStyle w:val="Tekstprzypisukocowego"/>
        <w:rPr>
          <w:rFonts w:ascii="Arial" w:hAnsi="Arial" w:cs="Arial"/>
          <w:sz w:val="16"/>
          <w:szCs w:val="16"/>
        </w:rPr>
      </w:pPr>
      <w:r>
        <w:rPr>
          <w:rStyle w:val="Odwoanieprzypisukocowego"/>
          <w:rFonts w:ascii="Arial" w:hAnsi="Arial" w:cs="Arial"/>
          <w:sz w:val="16"/>
          <w:szCs w:val="16"/>
        </w:rPr>
        <w:endnoteRef/>
      </w:r>
      <w:r w:rsidR="00D92D67">
        <w:rPr>
          <w:rFonts w:ascii="Arial" w:hAnsi="Arial"/>
          <w:sz w:val="16"/>
          <w:szCs w:val="16"/>
        </w:rPr>
        <w:t xml:space="preserve"> </w:t>
      </w:r>
      <w:r>
        <w:rPr>
          <w:rFonts w:ascii="Arial" w:hAnsi="Arial"/>
          <w:sz w:val="16"/>
          <w:szCs w:val="16"/>
        </w:rPr>
        <w:t>Specyfikacje mogą się różnić w zależności od modelu</w:t>
      </w:r>
    </w:p>
  </w:endnote>
  <w:endnote w:id="3">
    <w:p w14:paraId="2005FFA2" w14:textId="77777777" w:rsidR="004F4AE8" w:rsidRPr="003B1F54" w:rsidRDefault="004F4AE8">
      <w:pPr>
        <w:pStyle w:val="Tekstprzypisukocowego"/>
      </w:pPr>
      <w:r>
        <w:rPr>
          <w:rStyle w:val="Odwoanieprzypisukocowego"/>
        </w:rPr>
        <w:endnoteRef/>
      </w:r>
      <w:r>
        <w:rPr>
          <w:rFonts w:ascii="Arial" w:hAnsi="Arial"/>
          <w:sz w:val="16"/>
          <w:szCs w:val="16"/>
        </w:rPr>
        <w:t xml:space="preserve"> Specyfikacje, treść oraz dostępność produktów mogą zostać zmienione bez wcześniejszego powiadomienia i różnić się w zależności od kraju. Rzeczywiste osiągi mogą być zróżnicowane w zależności od zastosowań, intensywności wykorzystywania, środowiska pracy i innych czynników. Pełne specyfikacje są dostępne na stronie http://www.asus.com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Arial">
    <w:panose1 w:val="020B0604020202020204"/>
    <w:charset w:val="EE"/>
    <w:family w:val="swiss"/>
    <w:pitch w:val="variable"/>
    <w:sig w:usb0="E0002E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C9BC4" w14:textId="7A131DB0" w:rsidR="00B2266E" w:rsidRPr="004237F0" w:rsidRDefault="00B2266E" w:rsidP="00657B0C">
    <w:pPr>
      <w:pStyle w:val="Stopka"/>
      <w:jc w:val="right"/>
      <w:rPr>
        <w:rFonts w:ascii="Arial" w:hAnsi="Arial"/>
        <w:sz w:val="18"/>
      </w:rPr>
    </w:pPr>
    <w:r w:rsidRPr="004B25B0">
      <w:rPr>
        <w:rStyle w:val="Numerstrony"/>
        <w:rFonts w:ascii="Arial" w:hAnsi="Arial"/>
        <w:sz w:val="18"/>
        <w:szCs w:val="24"/>
      </w:rPr>
      <w:fldChar w:fldCharType="begin"/>
    </w:r>
    <w:r w:rsidRPr="004B25B0">
      <w:rPr>
        <w:rStyle w:val="Numerstrony"/>
        <w:rFonts w:ascii="Arial" w:hAnsi="Arial"/>
        <w:sz w:val="18"/>
        <w:szCs w:val="24"/>
      </w:rPr>
      <w:instrText xml:space="preserve"> PAGE </w:instrText>
    </w:r>
    <w:r w:rsidRPr="004B25B0">
      <w:rPr>
        <w:rStyle w:val="Numerstrony"/>
        <w:rFonts w:ascii="Arial" w:hAnsi="Arial"/>
        <w:sz w:val="18"/>
        <w:szCs w:val="24"/>
      </w:rPr>
      <w:fldChar w:fldCharType="separate"/>
    </w:r>
    <w:r w:rsidR="00634CD9">
      <w:rPr>
        <w:rStyle w:val="Numerstrony"/>
        <w:rFonts w:ascii="Arial" w:hAnsi="Arial"/>
        <w:noProof/>
        <w:sz w:val="18"/>
        <w:szCs w:val="24"/>
      </w:rPr>
      <w:t>2</w:t>
    </w:r>
    <w:r w:rsidRPr="004B25B0">
      <w:rPr>
        <w:rStyle w:val="Numerstrony"/>
        <w:rFonts w:ascii="Arial" w:hAnsi="Arial"/>
        <w:sz w:val="18"/>
        <w:szCs w:val="24"/>
      </w:rPr>
      <w:fldChar w:fldCharType="end"/>
    </w:r>
    <w:r>
      <w:rPr>
        <w:rStyle w:val="Numerstrony"/>
        <w:rFonts w:ascii="Arial" w:hAnsi="Arial"/>
        <w:sz w:val="18"/>
        <w:szCs w:val="24"/>
      </w:rPr>
      <w:t xml:space="preserve"> z </w:t>
    </w:r>
    <w:r w:rsidRPr="004B25B0">
      <w:rPr>
        <w:rStyle w:val="Numerstrony"/>
        <w:rFonts w:ascii="Arial" w:hAnsi="Arial"/>
        <w:sz w:val="18"/>
        <w:szCs w:val="24"/>
      </w:rPr>
      <w:fldChar w:fldCharType="begin"/>
    </w:r>
    <w:r w:rsidRPr="004B25B0">
      <w:rPr>
        <w:rStyle w:val="Numerstrony"/>
        <w:rFonts w:ascii="Arial" w:hAnsi="Arial"/>
        <w:sz w:val="18"/>
        <w:szCs w:val="24"/>
      </w:rPr>
      <w:instrText xml:space="preserve"> NUMPAGES </w:instrText>
    </w:r>
    <w:r w:rsidRPr="004B25B0">
      <w:rPr>
        <w:rStyle w:val="Numerstrony"/>
        <w:rFonts w:ascii="Arial" w:hAnsi="Arial"/>
        <w:sz w:val="18"/>
        <w:szCs w:val="24"/>
      </w:rPr>
      <w:fldChar w:fldCharType="separate"/>
    </w:r>
    <w:r w:rsidR="00634CD9">
      <w:rPr>
        <w:rStyle w:val="Numerstrony"/>
        <w:rFonts w:ascii="Arial" w:hAnsi="Arial"/>
        <w:noProof/>
        <w:sz w:val="18"/>
        <w:szCs w:val="24"/>
      </w:rPr>
      <w:t>6</w:t>
    </w:r>
    <w:r w:rsidRPr="004B25B0">
      <w:rPr>
        <w:rStyle w:val="Numerstrony"/>
        <w:rFonts w:ascii="Arial" w:hAnsi="Arial"/>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EC1D4" w14:textId="77777777" w:rsidR="009A0089" w:rsidRDefault="009A0089">
      <w:pPr>
        <w:spacing w:after="0" w:line="240" w:lineRule="auto"/>
      </w:pPr>
    </w:p>
  </w:footnote>
  <w:footnote w:type="continuationSeparator" w:id="0">
    <w:p w14:paraId="21939DA4" w14:textId="77777777" w:rsidR="009A0089" w:rsidRDefault="009A00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E1061" w14:textId="5E566F81" w:rsidR="00B2266E" w:rsidRDefault="003852EE">
    <w:pPr>
      <w:pStyle w:val="Nagwek"/>
    </w:pPr>
    <w:r>
      <w:rPr>
        <w:noProof/>
        <w:lang w:eastAsia="pl-PL"/>
      </w:rPr>
      <mc:AlternateContent>
        <mc:Choice Requires="wps">
          <w:drawing>
            <wp:anchor distT="0" distB="0" distL="114300" distR="114300" simplePos="0" relativeHeight="251660800" behindDoc="1" locked="0" layoutInCell="1" allowOverlap="1" wp14:anchorId="4A8F6702" wp14:editId="7A6F8E1E">
              <wp:simplePos x="0" y="0"/>
              <wp:positionH relativeFrom="margin">
                <wp:align>center</wp:align>
              </wp:positionH>
              <wp:positionV relativeFrom="margin">
                <wp:align>center</wp:align>
              </wp:positionV>
              <wp:extent cx="9359900" cy="4648200"/>
              <wp:effectExtent l="171450" t="2619375" r="0" b="1828800"/>
              <wp:wrapNone/>
              <wp:docPr id="6"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359900" cy="4648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657CA0" w14:textId="77777777" w:rsidR="003852EE" w:rsidRDefault="003852EE" w:rsidP="003852EE">
                          <w:pPr>
                            <w:pStyle w:val="NormalnyWeb"/>
                            <w:spacing w:before="0" w:beforeAutospacing="0" w:after="0" w:afterAutospacing="0"/>
                            <w:jc w:val="center"/>
                          </w:pPr>
                          <w:r>
                            <w:rPr>
                              <w:rFonts w:ascii="Impact" w:hAnsi="Impact"/>
                              <w:color w:val="FF0000"/>
                              <w:sz w:val="600"/>
                              <w:szCs w:val="600"/>
                              <w14:textFill>
                                <w14:solidFill>
                                  <w14:srgbClr w14:val="FF0000">
                                    <w14:alpha w14:val="90000"/>
                                  </w14:srgbClr>
                                </w14:solidFill>
                              </w14:textFill>
                            </w:rPr>
                            <w:t>WERSJA ROBOCZA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8F6702" id="_x0000_t202" coordsize="21600,21600" o:spt="202" path="m,l,21600r21600,l21600,xe">
              <v:stroke joinstyle="miter"/>
              <v:path gradientshapeok="t" o:connecttype="rect"/>
            </v:shapetype>
            <v:shape id="WordArt 13" o:spid="_x0000_s1026" type="#_x0000_t202" style="position:absolute;margin-left:0;margin-top:0;width:737pt;height:366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" filled="f" stroked="f">
              <v:stroke joinstyle="round"/>
              <o:lock v:ext="edit" shapetype="t"/>
              <v:textbox style="mso-fit-shape-to-text:t">
                <w:txbxContent>
                  <w:p w14:paraId="49657CA0" w14:textId="77777777" w:rsidR="003852EE" w:rsidRDefault="003852EE" w:rsidP="003852EE">
                    <w:pPr>
                      <w:pStyle w:val="NormalnyWeb"/>
                      <w:spacing w:before="0" w:beforeAutospacing="0" w:after="0" w:afterAutospacing="0"/>
                      <w:jc w:val="center"/>
                    </w:pPr>
                    <w:r>
                      <w:rPr>
                        <w:rFonts w:ascii="Impact" w:hAnsi="Impact"/>
                        <w:color w:val="FF0000"/>
                        <w:sz w:val="600"/>
                        <w:szCs w:val="600"/>
                        <w14:textFill>
                          <w14:solidFill>
                            <w14:srgbClr w14:val="FF0000">
                              <w14:alpha w14:val="90000"/>
                            </w14:srgbClr>
                          </w14:solidFill>
                        </w14:textFill>
                      </w:rPr>
                      <w:t>WERSJA ROBOCZA</w:t>
                    </w:r>
                  </w:p>
                </w:txbxContent>
              </v:textbox>
              <w10:wrap anchorx="margin" anchory="margin"/>
            </v:shape>
          </w:pict>
        </mc:Fallback>
      </mc:AlternateContent>
    </w:r>
    <w:r>
      <w:rPr>
        <w:noProof/>
        <w:lang w:eastAsia="pl-PL"/>
      </w:rPr>
      <mc:AlternateContent>
        <mc:Choice Requires="wps">
          <w:drawing>
            <wp:anchor distT="0" distB="0" distL="114300" distR="114300" simplePos="0" relativeHeight="251657728" behindDoc="1" locked="0" layoutInCell="1" allowOverlap="1" wp14:anchorId="24ABFF4C" wp14:editId="756DDDBF">
              <wp:simplePos x="0" y="0"/>
              <wp:positionH relativeFrom="margin">
                <wp:align>center</wp:align>
              </wp:positionH>
              <wp:positionV relativeFrom="margin">
                <wp:align>center</wp:align>
              </wp:positionV>
              <wp:extent cx="8585200" cy="4254500"/>
              <wp:effectExtent l="152400" t="2409825" r="0" b="1679575"/>
              <wp:wrapNone/>
              <wp:docPr id="5"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85200" cy="4254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97BE7A" w14:textId="77777777" w:rsidR="003852EE" w:rsidRDefault="003852EE" w:rsidP="003852EE">
                          <w:pPr>
                            <w:pStyle w:val="NormalnyWeb"/>
                            <w:spacing w:before="0" w:beforeAutospacing="0" w:after="0" w:afterAutospacing="0"/>
                            <w:jc w:val="center"/>
                          </w:pPr>
                          <w:r>
                            <w:rPr>
                              <w:rFonts w:ascii="Impact" w:hAnsi="Impact"/>
                              <w:color w:val="FF6600"/>
                              <w:sz w:val="550"/>
                              <w:szCs w:val="550"/>
                              <w14:textFill>
                                <w14:solidFill>
                                  <w14:srgbClr w14:val="FF6600">
                                    <w14:alpha w14:val="75000"/>
                                  </w14:srgbClr>
                                </w14:solidFill>
                              </w14:textFill>
                            </w:rPr>
                            <w:t>WERSJA ROBOCZA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4ABFF4C" id="WordArt 10" o:spid="_x0000_s1027" type="#_x0000_t202" style="position:absolute;margin-left:0;margin-top:0;width:676pt;height:3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" filled="f" stroked="f">
              <v:stroke joinstyle="round"/>
              <o:lock v:ext="edit" shapetype="t"/>
              <v:textbox style="mso-fit-shape-to-text:t">
                <w:txbxContent>
                  <w:p w14:paraId="7F97BE7A" w14:textId="77777777" w:rsidR="003852EE" w:rsidRDefault="003852EE" w:rsidP="003852EE">
                    <w:pPr>
                      <w:pStyle w:val="NormalnyWeb"/>
                      <w:spacing w:before="0" w:beforeAutospacing="0" w:after="0" w:afterAutospacing="0"/>
                      <w:jc w:val="center"/>
                    </w:pPr>
                    <w:r>
                      <w:rPr>
                        <w:rFonts w:ascii="Impact" w:hAnsi="Impact"/>
                        <w:color w:val="FF6600"/>
                        <w:sz w:val="550"/>
                        <w:szCs w:val="550"/>
                        <w14:textFill>
                          <w14:solidFill>
                            <w14:srgbClr w14:val="FF6600">
                              <w14:alpha w14:val="75000"/>
                            </w14:srgbClr>
                          </w14:solidFill>
                        </w14:textFill>
                      </w:rPr>
                      <w:t>WERSJA ROBOCZA</w:t>
                    </w:r>
                  </w:p>
                </w:txbxContent>
              </v:textbox>
              <w10:wrap anchorx="margin" anchory="margin"/>
            </v:shape>
          </w:pict>
        </mc:Fallback>
      </mc:AlternateContent>
    </w:r>
    <w:r>
      <w:rPr>
        <w:noProof/>
        <w:lang w:eastAsia="pl-PL"/>
      </w:rPr>
      <mc:AlternateContent>
        <mc:Choice Requires="wps">
          <w:drawing>
            <wp:anchor distT="0" distB="0" distL="114300" distR="114300" simplePos="0" relativeHeight="251655680" behindDoc="1" locked="0" layoutInCell="1" allowOverlap="1" wp14:anchorId="12E0F21C" wp14:editId="5AB4CA40">
              <wp:simplePos x="0" y="0"/>
              <wp:positionH relativeFrom="margin">
                <wp:align>center</wp:align>
              </wp:positionH>
              <wp:positionV relativeFrom="margin">
                <wp:align>center</wp:align>
              </wp:positionV>
              <wp:extent cx="7810500" cy="3873500"/>
              <wp:effectExtent l="142875" t="2190750" r="0" b="152717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10500" cy="3873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CEDA0C" w14:textId="77777777" w:rsidR="003852EE" w:rsidRDefault="003852EE" w:rsidP="003852EE">
                          <w:pPr>
                            <w:pStyle w:val="NormalnyWeb"/>
                            <w:spacing w:before="0" w:beforeAutospacing="0" w:after="0" w:afterAutospacing="0"/>
                            <w:jc w:val="center"/>
                          </w:pPr>
                          <w:r>
                            <w:rPr>
                              <w:rFonts w:ascii="Impact" w:hAnsi="Impact"/>
                              <w:color w:val="FF6600"/>
                              <w:sz w:val="500"/>
                              <w:szCs w:val="500"/>
                              <w14:textFill>
                                <w14:solidFill>
                                  <w14:srgbClr w14:val="FF6600">
                                    <w14:alpha w14:val="85000"/>
                                  </w14:srgbClr>
                                </w14:solidFill>
                              </w14:textFill>
                            </w:rPr>
                            <w:t>WERSJA ROBOCZA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2E0F21C" id="WordArt 6" o:spid="_x0000_s1028" type="#_x0000_t202" style="position:absolute;margin-left:0;margin-top:0;width:615pt;height:30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" filled="f" stroked="f">
              <v:stroke joinstyle="round"/>
              <o:lock v:ext="edit" shapetype="t"/>
              <v:textbox style="mso-fit-shape-to-text:t">
                <w:txbxContent>
                  <w:p w14:paraId="11CEDA0C" w14:textId="77777777" w:rsidR="003852EE" w:rsidRDefault="003852EE" w:rsidP="003852EE">
                    <w:pPr>
                      <w:pStyle w:val="NormalnyWeb"/>
                      <w:spacing w:before="0" w:beforeAutospacing="0" w:after="0" w:afterAutospacing="0"/>
                      <w:jc w:val="center"/>
                    </w:pPr>
                    <w:r>
                      <w:rPr>
                        <w:rFonts w:ascii="Impact" w:hAnsi="Impact"/>
                        <w:color w:val="FF6600"/>
                        <w:sz w:val="500"/>
                        <w:szCs w:val="500"/>
                        <w14:textFill>
                          <w14:solidFill>
                            <w14:srgbClr w14:val="FF6600">
                              <w14:alpha w14:val="85000"/>
                            </w14:srgbClr>
                          </w14:solidFill>
                        </w14:textFill>
                      </w:rPr>
                      <w:t>WERSJA ROBOCZA</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4ABDB" w14:textId="5C32DA94" w:rsidR="00B2266E" w:rsidRPr="00B66305" w:rsidRDefault="00B2266E" w:rsidP="00657B0C">
    <w:pPr>
      <w:spacing w:line="240" w:lineRule="auto"/>
      <w:jc w:val="center"/>
      <w:rPr>
        <w:rFonts w:ascii="Arial" w:hAnsi="Arial"/>
        <w:b/>
        <w:bCs/>
        <w:color w:val="FF0000"/>
        <w:spacing w:val="-4"/>
        <w:sz w:val="21"/>
        <w:szCs w:val="21"/>
      </w:rPr>
    </w:pPr>
    <w:bookmarkStart w:id="9" w:name="OLE_LINK13"/>
  </w:p>
  <w:bookmarkEnd w:id="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CAEED" w14:textId="0E293802" w:rsidR="00B2266E" w:rsidRDefault="003852EE">
    <w:pPr>
      <w:pStyle w:val="Nagwek"/>
    </w:pPr>
    <w:r>
      <w:rPr>
        <w:noProof/>
        <w:lang w:eastAsia="pl-PL"/>
      </w:rPr>
      <mc:AlternateContent>
        <mc:Choice Requires="wps">
          <w:drawing>
            <wp:anchor distT="0" distB="0" distL="114300" distR="114300" simplePos="0" relativeHeight="251661824" behindDoc="1" locked="0" layoutInCell="1" allowOverlap="1" wp14:anchorId="5E4A6B3E" wp14:editId="68010CA7">
              <wp:simplePos x="0" y="0"/>
              <wp:positionH relativeFrom="margin">
                <wp:align>center</wp:align>
              </wp:positionH>
              <wp:positionV relativeFrom="margin">
                <wp:align>center</wp:align>
              </wp:positionV>
              <wp:extent cx="9359900" cy="4648200"/>
              <wp:effectExtent l="171450" t="2619375" r="0" b="1828800"/>
              <wp:wrapNone/>
              <wp:docPr id="3"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359900" cy="4648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721BB8" w14:textId="77777777" w:rsidR="003852EE" w:rsidRDefault="003852EE" w:rsidP="003852EE">
                          <w:pPr>
                            <w:pStyle w:val="NormalnyWeb"/>
                            <w:spacing w:before="0" w:beforeAutospacing="0" w:after="0" w:afterAutospacing="0"/>
                            <w:jc w:val="center"/>
                          </w:pPr>
                          <w:r>
                            <w:rPr>
                              <w:rFonts w:ascii="Impact" w:hAnsi="Impact"/>
                              <w:color w:val="FF0000"/>
                              <w:sz w:val="600"/>
                              <w:szCs w:val="600"/>
                              <w14:textFill>
                                <w14:solidFill>
                                  <w14:srgbClr w14:val="FF0000">
                                    <w14:alpha w14:val="90000"/>
                                  </w14:srgbClr>
                                </w14:solidFill>
                              </w14:textFill>
                            </w:rPr>
                            <w:t>WERSJA ROBOCZA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4A6B3E" id="_x0000_t202" coordsize="21600,21600" o:spt="202" path="m,l,21600r21600,l21600,xe">
              <v:stroke joinstyle="miter"/>
              <v:path gradientshapeok="t" o:connecttype="rect"/>
            </v:shapetype>
            <v:shape id="WordArt 14" o:spid="_x0000_s1029" type="#_x0000_t202" style="position:absolute;margin-left:0;margin-top:0;width:737pt;height:366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" filled="f" stroked="f">
              <v:stroke joinstyle="round"/>
              <o:lock v:ext="edit" shapetype="t"/>
              <v:textbox style="mso-fit-shape-to-text:t">
                <w:txbxContent>
                  <w:p w14:paraId="70721BB8" w14:textId="77777777" w:rsidR="003852EE" w:rsidRDefault="003852EE" w:rsidP="003852EE">
                    <w:pPr>
                      <w:pStyle w:val="NormalnyWeb"/>
                      <w:spacing w:before="0" w:beforeAutospacing="0" w:after="0" w:afterAutospacing="0"/>
                      <w:jc w:val="center"/>
                    </w:pPr>
                    <w:r>
                      <w:rPr>
                        <w:rFonts w:ascii="Impact" w:hAnsi="Impact"/>
                        <w:color w:val="FF0000"/>
                        <w:sz w:val="600"/>
                        <w:szCs w:val="600"/>
                        <w14:textFill>
                          <w14:solidFill>
                            <w14:srgbClr w14:val="FF0000">
                              <w14:alpha w14:val="90000"/>
                            </w14:srgbClr>
                          </w14:solidFill>
                        </w14:textFill>
                      </w:rPr>
                      <w:t>WERSJA ROBOCZA</w:t>
                    </w:r>
                  </w:p>
                </w:txbxContent>
              </v:textbox>
              <w10:wrap anchorx="margin" anchory="margin"/>
            </v:shape>
          </w:pict>
        </mc:Fallback>
      </mc:AlternateContent>
    </w:r>
    <w:r>
      <w:rPr>
        <w:noProof/>
        <w:lang w:eastAsia="pl-PL"/>
      </w:rPr>
      <mc:AlternateContent>
        <mc:Choice Requires="wps">
          <w:drawing>
            <wp:anchor distT="0" distB="0" distL="114300" distR="114300" simplePos="0" relativeHeight="251658752" behindDoc="1" locked="0" layoutInCell="1" allowOverlap="1" wp14:anchorId="0B4F486D" wp14:editId="7B9A2455">
              <wp:simplePos x="0" y="0"/>
              <wp:positionH relativeFrom="margin">
                <wp:align>center</wp:align>
              </wp:positionH>
              <wp:positionV relativeFrom="margin">
                <wp:align>center</wp:align>
              </wp:positionV>
              <wp:extent cx="8585200" cy="4254500"/>
              <wp:effectExtent l="152400" t="2409825" r="0" b="1679575"/>
              <wp:wrapNone/>
              <wp:docPr id="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85200" cy="4254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FF054D" w14:textId="77777777" w:rsidR="003852EE" w:rsidRDefault="003852EE" w:rsidP="003852EE">
                          <w:pPr>
                            <w:pStyle w:val="NormalnyWeb"/>
                            <w:spacing w:before="0" w:beforeAutospacing="0" w:after="0" w:afterAutospacing="0"/>
                            <w:jc w:val="center"/>
                          </w:pPr>
                          <w:r>
                            <w:rPr>
                              <w:rFonts w:ascii="Impact" w:hAnsi="Impact"/>
                              <w:color w:val="FF6600"/>
                              <w:sz w:val="550"/>
                              <w:szCs w:val="550"/>
                              <w14:textFill>
                                <w14:solidFill>
                                  <w14:srgbClr w14:val="FF6600">
                                    <w14:alpha w14:val="75000"/>
                                  </w14:srgbClr>
                                </w14:solidFill>
                              </w14:textFill>
                            </w:rPr>
                            <w:t>WERSJA ROBOCZA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B4F486D" id="WordArt 11" o:spid="_x0000_s1030" type="#_x0000_t202" style="position:absolute;margin-left:0;margin-top:0;width:676pt;height:33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" filled="f" stroked="f">
              <v:stroke joinstyle="round"/>
              <o:lock v:ext="edit" shapetype="t"/>
              <v:textbox style="mso-fit-shape-to-text:t">
                <w:txbxContent>
                  <w:p w14:paraId="29FF054D" w14:textId="77777777" w:rsidR="003852EE" w:rsidRDefault="003852EE" w:rsidP="003852EE">
                    <w:pPr>
                      <w:pStyle w:val="NormalnyWeb"/>
                      <w:spacing w:before="0" w:beforeAutospacing="0" w:after="0" w:afterAutospacing="0"/>
                      <w:jc w:val="center"/>
                    </w:pPr>
                    <w:r>
                      <w:rPr>
                        <w:rFonts w:ascii="Impact" w:hAnsi="Impact"/>
                        <w:color w:val="FF6600"/>
                        <w:sz w:val="550"/>
                        <w:szCs w:val="550"/>
                        <w14:textFill>
                          <w14:solidFill>
                            <w14:srgbClr w14:val="FF6600">
                              <w14:alpha w14:val="75000"/>
                            </w14:srgbClr>
                          </w14:solidFill>
                        </w14:textFill>
                      </w:rPr>
                      <w:t>WERSJA ROBOCZA</w:t>
                    </w:r>
                  </w:p>
                </w:txbxContent>
              </v:textbox>
              <w10:wrap anchorx="margin" anchory="margin"/>
            </v:shape>
          </w:pict>
        </mc:Fallback>
      </mc:AlternateContent>
    </w:r>
    <w:r>
      <w:rPr>
        <w:noProof/>
        <w:lang w:eastAsia="pl-PL"/>
      </w:rPr>
      <mc:AlternateContent>
        <mc:Choice Requires="wps">
          <w:drawing>
            <wp:anchor distT="0" distB="0" distL="114300" distR="114300" simplePos="0" relativeHeight="251656704" behindDoc="1" locked="0" layoutInCell="1" allowOverlap="1" wp14:anchorId="6370CD8F" wp14:editId="798ACA60">
              <wp:simplePos x="0" y="0"/>
              <wp:positionH relativeFrom="margin">
                <wp:align>center</wp:align>
              </wp:positionH>
              <wp:positionV relativeFrom="margin">
                <wp:align>center</wp:align>
              </wp:positionV>
              <wp:extent cx="7810500" cy="3873500"/>
              <wp:effectExtent l="142875" t="2190750" r="0" b="1527175"/>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10500" cy="3873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A0FB0C" w14:textId="77777777" w:rsidR="003852EE" w:rsidRDefault="003852EE" w:rsidP="003852EE">
                          <w:pPr>
                            <w:pStyle w:val="NormalnyWeb"/>
                            <w:spacing w:before="0" w:beforeAutospacing="0" w:after="0" w:afterAutospacing="0"/>
                            <w:jc w:val="center"/>
                          </w:pPr>
                          <w:r>
                            <w:rPr>
                              <w:rFonts w:ascii="Impact" w:hAnsi="Impact"/>
                              <w:color w:val="FF6600"/>
                              <w:sz w:val="500"/>
                              <w:szCs w:val="500"/>
                              <w14:textFill>
                                <w14:solidFill>
                                  <w14:srgbClr w14:val="FF6600">
                                    <w14:alpha w14:val="85000"/>
                                  </w14:srgbClr>
                                </w14:solidFill>
                              </w14:textFill>
                            </w:rPr>
                            <w:t>WERSJA ROBOCZA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370CD8F" id="WordArt 7" o:spid="_x0000_s1031" type="#_x0000_t202" style="position:absolute;margin-left:0;margin-top:0;width:615pt;height:30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" filled="f" stroked="f">
              <v:stroke joinstyle="round"/>
              <o:lock v:ext="edit" shapetype="t"/>
              <v:textbox style="mso-fit-shape-to-text:t">
                <w:txbxContent>
                  <w:p w14:paraId="07A0FB0C" w14:textId="77777777" w:rsidR="003852EE" w:rsidRDefault="003852EE" w:rsidP="003852EE">
                    <w:pPr>
                      <w:pStyle w:val="NormalnyWeb"/>
                      <w:spacing w:before="0" w:beforeAutospacing="0" w:after="0" w:afterAutospacing="0"/>
                      <w:jc w:val="center"/>
                    </w:pPr>
                    <w:r>
                      <w:rPr>
                        <w:rFonts w:ascii="Impact" w:hAnsi="Impact"/>
                        <w:color w:val="FF6600"/>
                        <w:sz w:val="500"/>
                        <w:szCs w:val="500"/>
                        <w14:textFill>
                          <w14:solidFill>
                            <w14:srgbClr w14:val="FF6600">
                              <w14:alpha w14:val="85000"/>
                            </w14:srgbClr>
                          </w14:solidFill>
                        </w14:textFill>
                      </w:rPr>
                      <w:t>WERSJA ROBOCZA</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A5D"/>
    <w:multiLevelType w:val="multilevel"/>
    <w:tmpl w:val="14288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DDC6955"/>
    <w:multiLevelType w:val="hybridMultilevel"/>
    <w:tmpl w:val="394E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B1DCB"/>
    <w:multiLevelType w:val="hybridMultilevel"/>
    <w:tmpl w:val="56A4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93ADD"/>
    <w:multiLevelType w:val="hybridMultilevel"/>
    <w:tmpl w:val="CF22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24695"/>
    <w:multiLevelType w:val="hybridMultilevel"/>
    <w:tmpl w:val="F31C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C820E1"/>
    <w:multiLevelType w:val="hybridMultilevel"/>
    <w:tmpl w:val="0EBE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60A27"/>
    <w:multiLevelType w:val="hybridMultilevel"/>
    <w:tmpl w:val="3BDE36F0"/>
    <w:lvl w:ilvl="0" w:tplc="FCEA35E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D202D00"/>
    <w:multiLevelType w:val="hybridMultilevel"/>
    <w:tmpl w:val="14288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7A2A8C"/>
    <w:multiLevelType w:val="hybridMultilevel"/>
    <w:tmpl w:val="F3EE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C8248F"/>
    <w:multiLevelType w:val="hybridMultilevel"/>
    <w:tmpl w:val="8BC6CAA2"/>
    <w:lvl w:ilvl="0" w:tplc="3E68902A">
      <w:start w:val="1"/>
      <w:numFmt w:val="decimal"/>
      <w:lvlText w:val="(%1)"/>
      <w:lvlJc w:val="left"/>
      <w:pPr>
        <w:tabs>
          <w:tab w:val="num" w:pos="720"/>
        </w:tabs>
        <w:ind w:left="720" w:hanging="360"/>
      </w:pPr>
    </w:lvl>
    <w:lvl w:ilvl="1" w:tplc="0AFA534C">
      <w:start w:val="1"/>
      <w:numFmt w:val="decimal"/>
      <w:lvlText w:val="(%2)"/>
      <w:lvlJc w:val="left"/>
      <w:pPr>
        <w:tabs>
          <w:tab w:val="num" w:pos="1440"/>
        </w:tabs>
        <w:ind w:left="1440" w:hanging="360"/>
      </w:pPr>
    </w:lvl>
    <w:lvl w:ilvl="2" w:tplc="FDFEB99A">
      <w:start w:val="1"/>
      <w:numFmt w:val="decimal"/>
      <w:lvlText w:val="(%3)"/>
      <w:lvlJc w:val="left"/>
      <w:pPr>
        <w:tabs>
          <w:tab w:val="num" w:pos="2160"/>
        </w:tabs>
        <w:ind w:left="2160" w:hanging="360"/>
      </w:pPr>
    </w:lvl>
    <w:lvl w:ilvl="3" w:tplc="CF4AFE60">
      <w:start w:val="1"/>
      <w:numFmt w:val="decimal"/>
      <w:lvlText w:val="(%4)"/>
      <w:lvlJc w:val="left"/>
      <w:pPr>
        <w:tabs>
          <w:tab w:val="num" w:pos="2880"/>
        </w:tabs>
        <w:ind w:left="2880" w:hanging="360"/>
      </w:pPr>
    </w:lvl>
    <w:lvl w:ilvl="4" w:tplc="31329360">
      <w:start w:val="1"/>
      <w:numFmt w:val="decimal"/>
      <w:lvlText w:val="(%5)"/>
      <w:lvlJc w:val="left"/>
      <w:pPr>
        <w:tabs>
          <w:tab w:val="num" w:pos="3600"/>
        </w:tabs>
        <w:ind w:left="3600" w:hanging="360"/>
      </w:pPr>
    </w:lvl>
    <w:lvl w:ilvl="5" w:tplc="2C8C79E8">
      <w:start w:val="1"/>
      <w:numFmt w:val="decimal"/>
      <w:lvlText w:val="(%6)"/>
      <w:lvlJc w:val="left"/>
      <w:pPr>
        <w:tabs>
          <w:tab w:val="num" w:pos="4320"/>
        </w:tabs>
        <w:ind w:left="4320" w:hanging="360"/>
      </w:pPr>
    </w:lvl>
    <w:lvl w:ilvl="6" w:tplc="388A6D46">
      <w:start w:val="1"/>
      <w:numFmt w:val="decimal"/>
      <w:lvlText w:val="(%7)"/>
      <w:lvlJc w:val="left"/>
      <w:pPr>
        <w:tabs>
          <w:tab w:val="num" w:pos="5040"/>
        </w:tabs>
        <w:ind w:left="5040" w:hanging="360"/>
      </w:pPr>
    </w:lvl>
    <w:lvl w:ilvl="7" w:tplc="92B0D6A8">
      <w:start w:val="1"/>
      <w:numFmt w:val="decimal"/>
      <w:lvlText w:val="(%8)"/>
      <w:lvlJc w:val="left"/>
      <w:pPr>
        <w:tabs>
          <w:tab w:val="num" w:pos="5760"/>
        </w:tabs>
        <w:ind w:left="5760" w:hanging="360"/>
      </w:pPr>
    </w:lvl>
    <w:lvl w:ilvl="8" w:tplc="867CE484">
      <w:start w:val="1"/>
      <w:numFmt w:val="decimal"/>
      <w:lvlText w:val="(%9)"/>
      <w:lvlJc w:val="left"/>
      <w:pPr>
        <w:tabs>
          <w:tab w:val="num" w:pos="6480"/>
        </w:tabs>
        <w:ind w:left="6480" w:hanging="360"/>
      </w:pPr>
    </w:lvl>
  </w:abstractNum>
  <w:num w:numId="1">
    <w:abstractNumId w:val="1"/>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2"/>
  </w:num>
  <w:num w:numId="7">
    <w:abstractNumId w:val="8"/>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pl-PL" w:vendorID="64" w:dllVersion="0" w:nlCheck="1" w:checkStyle="0"/>
  <w:activeWritingStyle w:appName="MSWord" w:lang="en-US" w:vendorID="64" w:dllVersion="0"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characterSpacingControl w:val="doNotCompress"/>
  <w:noLineBreaksAfter w:lang="zh-TW" w:val="([{£¥‘“‵〈《「『【〔〝︵︷︹︻︽︿﹁﹃﹙﹛﹝（｛"/>
  <w:noLineBreaksBefore w:lang="zh-TW" w:val="!),.:;?]}¢·–—’”•‥…‧′╴、。〉》」』】〕〞︰︱︳︴︶︸︺︼︾﹀﹂﹄﹏﹐﹑﹒﹔﹕﹖﹗﹚﹜﹞！），．：；？］｜｝､"/>
  <w:hdrShapeDefaults>
    <o:shapedefaults v:ext="edit" spidmax="6145" fillcolor="red" stroke="f">
      <v:fill color="red"/>
      <v:stroke on="f"/>
      <v:textbox inset=",7.2pt,,7.2pt"/>
    </o:shapedefaults>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igatureDocument" w:val="0"/>
  </w:docVars>
  <w:rsids>
    <w:rsidRoot w:val="00A77BEA"/>
    <w:rsid w:val="00030188"/>
    <w:rsid w:val="0007678E"/>
    <w:rsid w:val="00093968"/>
    <w:rsid w:val="000A0E22"/>
    <w:rsid w:val="000A0F74"/>
    <w:rsid w:val="000A5F5E"/>
    <w:rsid w:val="000B4F48"/>
    <w:rsid w:val="000D4ABE"/>
    <w:rsid w:val="000E1D7B"/>
    <w:rsid w:val="000F481F"/>
    <w:rsid w:val="00112DD8"/>
    <w:rsid w:val="0012642F"/>
    <w:rsid w:val="00132E6F"/>
    <w:rsid w:val="0014388A"/>
    <w:rsid w:val="00146695"/>
    <w:rsid w:val="0017018F"/>
    <w:rsid w:val="001819C0"/>
    <w:rsid w:val="001B3209"/>
    <w:rsid w:val="001C6994"/>
    <w:rsid w:val="001D723B"/>
    <w:rsid w:val="001D734C"/>
    <w:rsid w:val="001E66FE"/>
    <w:rsid w:val="0023623F"/>
    <w:rsid w:val="002500E2"/>
    <w:rsid w:val="0026465A"/>
    <w:rsid w:val="002736BA"/>
    <w:rsid w:val="00293B94"/>
    <w:rsid w:val="002A18FB"/>
    <w:rsid w:val="002A5ACE"/>
    <w:rsid w:val="002B4220"/>
    <w:rsid w:val="002E1851"/>
    <w:rsid w:val="002E3881"/>
    <w:rsid w:val="00304DF4"/>
    <w:rsid w:val="0034300F"/>
    <w:rsid w:val="00343384"/>
    <w:rsid w:val="00354BD1"/>
    <w:rsid w:val="003577E6"/>
    <w:rsid w:val="00374F68"/>
    <w:rsid w:val="00383090"/>
    <w:rsid w:val="003852EE"/>
    <w:rsid w:val="00387D1B"/>
    <w:rsid w:val="003A4E9F"/>
    <w:rsid w:val="003B1F54"/>
    <w:rsid w:val="003D10C3"/>
    <w:rsid w:val="003D1250"/>
    <w:rsid w:val="00401B29"/>
    <w:rsid w:val="004020E6"/>
    <w:rsid w:val="0040734B"/>
    <w:rsid w:val="00441E2B"/>
    <w:rsid w:val="004800EB"/>
    <w:rsid w:val="00483C1E"/>
    <w:rsid w:val="004975ED"/>
    <w:rsid w:val="004A3529"/>
    <w:rsid w:val="004D5ADA"/>
    <w:rsid w:val="004E34B7"/>
    <w:rsid w:val="004E68A3"/>
    <w:rsid w:val="004F092F"/>
    <w:rsid w:val="004F4AE8"/>
    <w:rsid w:val="005232C3"/>
    <w:rsid w:val="005339BB"/>
    <w:rsid w:val="00563D14"/>
    <w:rsid w:val="00587081"/>
    <w:rsid w:val="00594841"/>
    <w:rsid w:val="005A2C46"/>
    <w:rsid w:val="005B1FBD"/>
    <w:rsid w:val="005C4E27"/>
    <w:rsid w:val="005C72C4"/>
    <w:rsid w:val="005D221C"/>
    <w:rsid w:val="005E052B"/>
    <w:rsid w:val="005E2F1E"/>
    <w:rsid w:val="005E4AEF"/>
    <w:rsid w:val="00604479"/>
    <w:rsid w:val="00620182"/>
    <w:rsid w:val="00627501"/>
    <w:rsid w:val="006302E1"/>
    <w:rsid w:val="00634CD9"/>
    <w:rsid w:val="00643DF9"/>
    <w:rsid w:val="00657B0C"/>
    <w:rsid w:val="006935B2"/>
    <w:rsid w:val="00693DA0"/>
    <w:rsid w:val="006E3FF6"/>
    <w:rsid w:val="006E5DEB"/>
    <w:rsid w:val="006F29A9"/>
    <w:rsid w:val="00703A49"/>
    <w:rsid w:val="00722211"/>
    <w:rsid w:val="007239EF"/>
    <w:rsid w:val="00740A7E"/>
    <w:rsid w:val="00751014"/>
    <w:rsid w:val="0076568E"/>
    <w:rsid w:val="00780924"/>
    <w:rsid w:val="00792954"/>
    <w:rsid w:val="007B1F0D"/>
    <w:rsid w:val="007B622E"/>
    <w:rsid w:val="007D66A8"/>
    <w:rsid w:val="00811949"/>
    <w:rsid w:val="00816131"/>
    <w:rsid w:val="00816193"/>
    <w:rsid w:val="00817576"/>
    <w:rsid w:val="008201CE"/>
    <w:rsid w:val="00823970"/>
    <w:rsid w:val="0083342D"/>
    <w:rsid w:val="00834C4E"/>
    <w:rsid w:val="008668CF"/>
    <w:rsid w:val="00872F53"/>
    <w:rsid w:val="00892F70"/>
    <w:rsid w:val="008946F8"/>
    <w:rsid w:val="00896F11"/>
    <w:rsid w:val="00897880"/>
    <w:rsid w:val="008B051E"/>
    <w:rsid w:val="008B2EBC"/>
    <w:rsid w:val="008B5024"/>
    <w:rsid w:val="008C1AA8"/>
    <w:rsid w:val="008C2599"/>
    <w:rsid w:val="008D6ABB"/>
    <w:rsid w:val="008E434D"/>
    <w:rsid w:val="00926212"/>
    <w:rsid w:val="00936A0A"/>
    <w:rsid w:val="00940FB2"/>
    <w:rsid w:val="009515D7"/>
    <w:rsid w:val="0095370E"/>
    <w:rsid w:val="00961064"/>
    <w:rsid w:val="00985152"/>
    <w:rsid w:val="009901D3"/>
    <w:rsid w:val="009961E7"/>
    <w:rsid w:val="009A0089"/>
    <w:rsid w:val="009A124B"/>
    <w:rsid w:val="009E248A"/>
    <w:rsid w:val="009E6A28"/>
    <w:rsid w:val="009F04FB"/>
    <w:rsid w:val="00A01664"/>
    <w:rsid w:val="00A14BF9"/>
    <w:rsid w:val="00A21757"/>
    <w:rsid w:val="00A30769"/>
    <w:rsid w:val="00A3128B"/>
    <w:rsid w:val="00A76934"/>
    <w:rsid w:val="00A77BEA"/>
    <w:rsid w:val="00A8120D"/>
    <w:rsid w:val="00A8445C"/>
    <w:rsid w:val="00A84DB0"/>
    <w:rsid w:val="00A91414"/>
    <w:rsid w:val="00A96D0A"/>
    <w:rsid w:val="00AC13CD"/>
    <w:rsid w:val="00B0020A"/>
    <w:rsid w:val="00B06C48"/>
    <w:rsid w:val="00B2266E"/>
    <w:rsid w:val="00B30434"/>
    <w:rsid w:val="00B407BB"/>
    <w:rsid w:val="00B66305"/>
    <w:rsid w:val="00B86AD4"/>
    <w:rsid w:val="00BC7EF8"/>
    <w:rsid w:val="00BD3EA5"/>
    <w:rsid w:val="00BF5C96"/>
    <w:rsid w:val="00C01BC1"/>
    <w:rsid w:val="00C04CA9"/>
    <w:rsid w:val="00C05A5B"/>
    <w:rsid w:val="00C20FC4"/>
    <w:rsid w:val="00C2291E"/>
    <w:rsid w:val="00C23F2C"/>
    <w:rsid w:val="00C47D62"/>
    <w:rsid w:val="00C53C99"/>
    <w:rsid w:val="00C551FD"/>
    <w:rsid w:val="00C56E31"/>
    <w:rsid w:val="00C82C1D"/>
    <w:rsid w:val="00C93F22"/>
    <w:rsid w:val="00CA56FB"/>
    <w:rsid w:val="00CC0E60"/>
    <w:rsid w:val="00CC38A1"/>
    <w:rsid w:val="00CC4B3E"/>
    <w:rsid w:val="00CC5DB3"/>
    <w:rsid w:val="00CF065A"/>
    <w:rsid w:val="00D0399B"/>
    <w:rsid w:val="00D07C6F"/>
    <w:rsid w:val="00D13464"/>
    <w:rsid w:val="00D141EE"/>
    <w:rsid w:val="00D32D0C"/>
    <w:rsid w:val="00D40C96"/>
    <w:rsid w:val="00D60E13"/>
    <w:rsid w:val="00D71627"/>
    <w:rsid w:val="00D92D67"/>
    <w:rsid w:val="00D962BB"/>
    <w:rsid w:val="00DB5061"/>
    <w:rsid w:val="00DD4B4C"/>
    <w:rsid w:val="00DF1FD8"/>
    <w:rsid w:val="00DF3558"/>
    <w:rsid w:val="00E00A1F"/>
    <w:rsid w:val="00E10827"/>
    <w:rsid w:val="00E258B5"/>
    <w:rsid w:val="00E25FC7"/>
    <w:rsid w:val="00E346F6"/>
    <w:rsid w:val="00E72956"/>
    <w:rsid w:val="00E856D2"/>
    <w:rsid w:val="00E86CC9"/>
    <w:rsid w:val="00EA1091"/>
    <w:rsid w:val="00EA24E7"/>
    <w:rsid w:val="00EB6433"/>
    <w:rsid w:val="00ED612E"/>
    <w:rsid w:val="00EE605E"/>
    <w:rsid w:val="00EE63AB"/>
    <w:rsid w:val="00EF1087"/>
    <w:rsid w:val="00EF1138"/>
    <w:rsid w:val="00EF2F93"/>
    <w:rsid w:val="00F24808"/>
    <w:rsid w:val="00F27661"/>
    <w:rsid w:val="00F41CFC"/>
    <w:rsid w:val="00F76C54"/>
    <w:rsid w:val="00FA76D5"/>
    <w:rsid w:val="00FB2D2B"/>
    <w:rsid w:val="00FC3321"/>
    <w:rsid w:val="00FC7A64"/>
    <w:rsid w:val="00FD0C86"/>
    <w:rsid w:val="00FD5798"/>
    <w:rsid w:val="00FD7228"/>
    <w:rsid w:val="00FE1DC8"/>
    <w:rsid w:val="00FE7E5A"/>
    <w:rsid w:val="00FF6140"/>
    <w:rsid w:val="00FF7A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color="red" stroke="f">
      <v:fill color="red"/>
      <v:stroke on="f"/>
      <v:textbox inset=",7.2pt,,7.2pt"/>
    </o:shapedefaults>
    <o:shapelayout v:ext="edit">
      <o:idmap v:ext="edit" data="1"/>
    </o:shapelayout>
  </w:shapeDefaults>
  <w:decimalSymbol w:val=","/>
  <w:listSeparator w:val=";"/>
  <w14:docId w14:val="71524D59"/>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pl-PL"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761D"/>
    <w:pPr>
      <w:spacing w:after="200" w:line="276" w:lineRule="auto"/>
    </w:pPr>
    <w:rPr>
      <w:sz w:val="22"/>
      <w:szCs w:val="22"/>
      <w:lang w:eastAsia="zh-T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217CCF"/>
    <w:rPr>
      <w:rFonts w:cs="Times New Roman"/>
      <w:color w:val="0000FF"/>
      <w:u w:val="single"/>
    </w:rPr>
  </w:style>
  <w:style w:type="paragraph" w:styleId="Tekstdymka">
    <w:name w:val="Balloon Text"/>
    <w:basedOn w:val="Normalny"/>
    <w:link w:val="TekstdymkaZnak"/>
    <w:autoRedefine/>
    <w:uiPriority w:val="99"/>
    <w:semiHidden/>
    <w:rsid w:val="00D47304"/>
    <w:rPr>
      <w:rFonts w:ascii="Arial" w:hAnsi="Arial"/>
      <w:sz w:val="18"/>
      <w:szCs w:val="20"/>
      <w:lang w:eastAsia="x-none"/>
    </w:rPr>
  </w:style>
  <w:style w:type="character" w:customStyle="1" w:styleId="TekstdymkaZnak">
    <w:name w:val="Tekst dymka Znak"/>
    <w:link w:val="Tekstdymka"/>
    <w:uiPriority w:val="99"/>
    <w:semiHidden/>
    <w:locked/>
    <w:rsid w:val="00D47304"/>
    <w:rPr>
      <w:rFonts w:ascii="Arial" w:hAnsi="Arial"/>
      <w:sz w:val="18"/>
    </w:rPr>
  </w:style>
  <w:style w:type="paragraph" w:styleId="Nagwek">
    <w:name w:val="header"/>
    <w:basedOn w:val="Normalny"/>
    <w:link w:val="NagwekZnak"/>
    <w:uiPriority w:val="99"/>
    <w:semiHidden/>
    <w:rsid w:val="00537939"/>
    <w:pPr>
      <w:tabs>
        <w:tab w:val="center" w:pos="4153"/>
        <w:tab w:val="right" w:pos="8306"/>
      </w:tabs>
      <w:snapToGrid w:val="0"/>
    </w:pPr>
    <w:rPr>
      <w:sz w:val="20"/>
      <w:szCs w:val="20"/>
      <w:lang w:eastAsia="x-none"/>
    </w:rPr>
  </w:style>
  <w:style w:type="character" w:customStyle="1" w:styleId="NagwekZnak">
    <w:name w:val="Nagłówek Znak"/>
    <w:link w:val="Nagwek"/>
    <w:uiPriority w:val="99"/>
    <w:semiHidden/>
    <w:locked/>
    <w:rsid w:val="00537939"/>
    <w:rPr>
      <w:rFonts w:cs="Times New Roman"/>
      <w:kern w:val="0"/>
      <w:sz w:val="20"/>
      <w:szCs w:val="20"/>
    </w:rPr>
  </w:style>
  <w:style w:type="paragraph" w:styleId="Stopka">
    <w:name w:val="footer"/>
    <w:basedOn w:val="Normalny"/>
    <w:link w:val="StopkaZnak"/>
    <w:uiPriority w:val="99"/>
    <w:semiHidden/>
    <w:rsid w:val="00537939"/>
    <w:pPr>
      <w:tabs>
        <w:tab w:val="center" w:pos="4153"/>
        <w:tab w:val="right" w:pos="8306"/>
      </w:tabs>
      <w:snapToGrid w:val="0"/>
    </w:pPr>
    <w:rPr>
      <w:sz w:val="20"/>
      <w:szCs w:val="20"/>
      <w:lang w:eastAsia="x-none"/>
    </w:rPr>
  </w:style>
  <w:style w:type="character" w:customStyle="1" w:styleId="StopkaZnak">
    <w:name w:val="Stopka Znak"/>
    <w:link w:val="Stopka"/>
    <w:uiPriority w:val="99"/>
    <w:semiHidden/>
    <w:locked/>
    <w:rsid w:val="00537939"/>
    <w:rPr>
      <w:rFonts w:cs="Times New Roman"/>
      <w:kern w:val="0"/>
      <w:sz w:val="20"/>
      <w:szCs w:val="20"/>
    </w:rPr>
  </w:style>
  <w:style w:type="character" w:styleId="Odwoaniedokomentarza">
    <w:name w:val="annotation reference"/>
    <w:uiPriority w:val="99"/>
    <w:semiHidden/>
    <w:rsid w:val="00537939"/>
    <w:rPr>
      <w:rFonts w:cs="Times New Roman"/>
      <w:sz w:val="18"/>
      <w:szCs w:val="18"/>
    </w:rPr>
  </w:style>
  <w:style w:type="paragraph" w:styleId="Tekstkomentarza">
    <w:name w:val="annotation text"/>
    <w:basedOn w:val="Normalny"/>
    <w:link w:val="TekstkomentarzaZnak"/>
    <w:uiPriority w:val="99"/>
    <w:semiHidden/>
    <w:rsid w:val="00537939"/>
    <w:rPr>
      <w:szCs w:val="20"/>
      <w:lang w:eastAsia="x-none"/>
    </w:rPr>
  </w:style>
  <w:style w:type="character" w:customStyle="1" w:styleId="TekstkomentarzaZnak">
    <w:name w:val="Tekst komentarza Znak"/>
    <w:link w:val="Tekstkomentarza"/>
    <w:uiPriority w:val="99"/>
    <w:semiHidden/>
    <w:locked/>
    <w:rsid w:val="00537939"/>
    <w:rPr>
      <w:rFonts w:cs="Times New Roman"/>
      <w:kern w:val="0"/>
      <w:sz w:val="22"/>
    </w:rPr>
  </w:style>
  <w:style w:type="paragraph" w:styleId="Tematkomentarza">
    <w:name w:val="annotation subject"/>
    <w:basedOn w:val="Tekstkomentarza"/>
    <w:next w:val="Tekstkomentarza"/>
    <w:link w:val="TematkomentarzaZnak"/>
    <w:uiPriority w:val="99"/>
    <w:semiHidden/>
    <w:rsid w:val="00537939"/>
    <w:rPr>
      <w:b/>
      <w:bCs/>
    </w:rPr>
  </w:style>
  <w:style w:type="character" w:customStyle="1" w:styleId="TematkomentarzaZnak">
    <w:name w:val="Temat komentarza Znak"/>
    <w:link w:val="Tematkomentarza"/>
    <w:uiPriority w:val="99"/>
    <w:semiHidden/>
    <w:locked/>
    <w:rsid w:val="00537939"/>
    <w:rPr>
      <w:rFonts w:cs="Times New Roman"/>
      <w:b/>
      <w:bCs/>
      <w:kern w:val="0"/>
      <w:sz w:val="22"/>
    </w:rPr>
  </w:style>
  <w:style w:type="paragraph" w:customStyle="1" w:styleId="ColorfulList-Accent11">
    <w:name w:val="Colorful List - Accent 11"/>
    <w:basedOn w:val="Normalny"/>
    <w:uiPriority w:val="34"/>
    <w:qFormat/>
    <w:rsid w:val="00736A34"/>
    <w:pPr>
      <w:ind w:left="720"/>
      <w:contextualSpacing/>
    </w:pPr>
  </w:style>
  <w:style w:type="paragraph" w:customStyle="1" w:styleId="MediumGrid1-Accent21">
    <w:name w:val="Medium Grid 1 - Accent 21"/>
    <w:basedOn w:val="Normalny"/>
    <w:uiPriority w:val="72"/>
    <w:qFormat/>
    <w:rsid w:val="00D0763A"/>
    <w:pPr>
      <w:ind w:left="720"/>
      <w:contextualSpacing/>
    </w:pPr>
  </w:style>
  <w:style w:type="paragraph" w:styleId="Tekstprzypisudolnego">
    <w:name w:val="footnote text"/>
    <w:basedOn w:val="Normalny"/>
    <w:link w:val="TekstprzypisudolnegoZnak"/>
    <w:rsid w:val="009F563F"/>
    <w:rPr>
      <w:sz w:val="24"/>
      <w:szCs w:val="24"/>
    </w:rPr>
  </w:style>
  <w:style w:type="character" w:customStyle="1" w:styleId="TekstprzypisudolnegoZnak">
    <w:name w:val="Tekst przypisu dolnego Znak"/>
    <w:link w:val="Tekstprzypisudolnego"/>
    <w:rsid w:val="009F563F"/>
    <w:rPr>
      <w:sz w:val="24"/>
      <w:szCs w:val="24"/>
      <w:lang w:val="pl-PL" w:eastAsia="zh-TW"/>
    </w:rPr>
  </w:style>
  <w:style w:type="character" w:styleId="Odwoanieprzypisudolnego">
    <w:name w:val="footnote reference"/>
    <w:rsid w:val="009F563F"/>
    <w:rPr>
      <w:vertAlign w:val="superscript"/>
    </w:rPr>
  </w:style>
  <w:style w:type="paragraph" w:customStyle="1" w:styleId="ColorfulList-Accent12">
    <w:name w:val="Colorful List - Accent 12"/>
    <w:basedOn w:val="Normalny"/>
    <w:rsid w:val="00712799"/>
    <w:pPr>
      <w:ind w:left="720"/>
      <w:contextualSpacing/>
    </w:pPr>
  </w:style>
  <w:style w:type="character" w:styleId="Numerstrony">
    <w:name w:val="page number"/>
    <w:basedOn w:val="Domylnaczcionkaakapitu"/>
    <w:rsid w:val="004237F0"/>
  </w:style>
  <w:style w:type="character" w:styleId="UyteHipercze">
    <w:name w:val="FollowedHyperlink"/>
    <w:rsid w:val="00531C50"/>
    <w:rPr>
      <w:color w:val="800080"/>
      <w:u w:val="single"/>
    </w:rPr>
  </w:style>
  <w:style w:type="paragraph" w:styleId="NormalnyWeb">
    <w:name w:val="Normal (Web)"/>
    <w:basedOn w:val="Normalny"/>
    <w:uiPriority w:val="99"/>
    <w:unhideWhenUsed/>
    <w:rsid w:val="003852EE"/>
    <w:pPr>
      <w:spacing w:before="100" w:beforeAutospacing="1" w:after="100" w:afterAutospacing="1" w:line="240" w:lineRule="auto"/>
    </w:pPr>
    <w:rPr>
      <w:rFonts w:ascii="Times New Roman" w:eastAsiaTheme="minorEastAsia" w:hAnsi="Times New Roman"/>
      <w:sz w:val="24"/>
      <w:szCs w:val="24"/>
      <w:lang w:eastAsia="en-US"/>
    </w:rPr>
  </w:style>
  <w:style w:type="paragraph" w:styleId="Akapitzlist">
    <w:name w:val="List Paragraph"/>
    <w:basedOn w:val="Normalny"/>
    <w:uiPriority w:val="34"/>
    <w:qFormat/>
    <w:rsid w:val="00E856D2"/>
    <w:pPr>
      <w:spacing w:after="0" w:line="240" w:lineRule="auto"/>
      <w:ind w:leftChars="200" w:left="480"/>
    </w:pPr>
    <w:rPr>
      <w:rFonts w:ascii="PMingLiU" w:hAnsi="PMingLiU" w:cs="PMingLiU"/>
      <w:sz w:val="24"/>
      <w:szCs w:val="24"/>
    </w:rPr>
  </w:style>
  <w:style w:type="paragraph" w:styleId="Tekstprzypisukocowego">
    <w:name w:val="endnote text"/>
    <w:basedOn w:val="Normalny"/>
    <w:link w:val="TekstprzypisukocowegoZnak"/>
    <w:rsid w:val="003B1F54"/>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3B1F54"/>
    <w:rPr>
      <w:lang w:eastAsia="zh-TW"/>
    </w:rPr>
  </w:style>
  <w:style w:type="character" w:styleId="Odwoanieprzypisukocowego">
    <w:name w:val="endnote reference"/>
    <w:basedOn w:val="Domylnaczcionkaakapitu"/>
    <w:rsid w:val="003B1F54"/>
    <w:rPr>
      <w:vertAlign w:val="superscript"/>
    </w:rPr>
  </w:style>
  <w:style w:type="paragraph" w:styleId="Legenda">
    <w:name w:val="caption"/>
    <w:basedOn w:val="Normalny"/>
    <w:next w:val="Normalny"/>
    <w:unhideWhenUsed/>
    <w:qFormat/>
    <w:rsid w:val="005232C3"/>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07545">
      <w:bodyDiv w:val="1"/>
      <w:marLeft w:val="0"/>
      <w:marRight w:val="0"/>
      <w:marTop w:val="0"/>
      <w:marBottom w:val="0"/>
      <w:divBdr>
        <w:top w:val="none" w:sz="0" w:space="0" w:color="auto"/>
        <w:left w:val="none" w:sz="0" w:space="0" w:color="auto"/>
        <w:bottom w:val="none" w:sz="0" w:space="0" w:color="auto"/>
        <w:right w:val="none" w:sz="0" w:space="0" w:color="auto"/>
      </w:divBdr>
    </w:div>
    <w:div w:id="284391836">
      <w:bodyDiv w:val="1"/>
      <w:marLeft w:val="0"/>
      <w:marRight w:val="0"/>
      <w:marTop w:val="0"/>
      <w:marBottom w:val="0"/>
      <w:divBdr>
        <w:top w:val="none" w:sz="0" w:space="0" w:color="auto"/>
        <w:left w:val="none" w:sz="0" w:space="0" w:color="auto"/>
        <w:bottom w:val="none" w:sz="0" w:space="0" w:color="auto"/>
        <w:right w:val="none" w:sz="0" w:space="0" w:color="auto"/>
      </w:divBdr>
    </w:div>
    <w:div w:id="369451153">
      <w:bodyDiv w:val="1"/>
      <w:marLeft w:val="0"/>
      <w:marRight w:val="0"/>
      <w:marTop w:val="0"/>
      <w:marBottom w:val="0"/>
      <w:divBdr>
        <w:top w:val="none" w:sz="0" w:space="0" w:color="auto"/>
        <w:left w:val="none" w:sz="0" w:space="0" w:color="auto"/>
        <w:bottom w:val="none" w:sz="0" w:space="0" w:color="auto"/>
        <w:right w:val="none" w:sz="0" w:space="0" w:color="auto"/>
      </w:divBdr>
    </w:div>
    <w:div w:id="497815528">
      <w:bodyDiv w:val="1"/>
      <w:marLeft w:val="0"/>
      <w:marRight w:val="0"/>
      <w:marTop w:val="0"/>
      <w:marBottom w:val="0"/>
      <w:divBdr>
        <w:top w:val="none" w:sz="0" w:space="0" w:color="auto"/>
        <w:left w:val="none" w:sz="0" w:space="0" w:color="auto"/>
        <w:bottom w:val="none" w:sz="0" w:space="0" w:color="auto"/>
        <w:right w:val="none" w:sz="0" w:space="0" w:color="auto"/>
      </w:divBdr>
    </w:div>
    <w:div w:id="556018128">
      <w:bodyDiv w:val="1"/>
      <w:marLeft w:val="0"/>
      <w:marRight w:val="0"/>
      <w:marTop w:val="0"/>
      <w:marBottom w:val="0"/>
      <w:divBdr>
        <w:top w:val="none" w:sz="0" w:space="0" w:color="auto"/>
        <w:left w:val="none" w:sz="0" w:space="0" w:color="auto"/>
        <w:bottom w:val="none" w:sz="0" w:space="0" w:color="auto"/>
        <w:right w:val="none" w:sz="0" w:space="0" w:color="auto"/>
      </w:divBdr>
    </w:div>
    <w:div w:id="840898050">
      <w:bodyDiv w:val="1"/>
      <w:marLeft w:val="0"/>
      <w:marRight w:val="0"/>
      <w:marTop w:val="0"/>
      <w:marBottom w:val="0"/>
      <w:divBdr>
        <w:top w:val="none" w:sz="0" w:space="0" w:color="auto"/>
        <w:left w:val="none" w:sz="0" w:space="0" w:color="auto"/>
        <w:bottom w:val="none" w:sz="0" w:space="0" w:color="auto"/>
        <w:right w:val="none" w:sz="0" w:space="0" w:color="auto"/>
      </w:divBdr>
    </w:div>
    <w:div w:id="869074591">
      <w:bodyDiv w:val="1"/>
      <w:marLeft w:val="0"/>
      <w:marRight w:val="0"/>
      <w:marTop w:val="0"/>
      <w:marBottom w:val="0"/>
      <w:divBdr>
        <w:top w:val="none" w:sz="0" w:space="0" w:color="auto"/>
        <w:left w:val="none" w:sz="0" w:space="0" w:color="auto"/>
        <w:bottom w:val="none" w:sz="0" w:space="0" w:color="auto"/>
        <w:right w:val="none" w:sz="0" w:space="0" w:color="auto"/>
      </w:divBdr>
    </w:div>
    <w:div w:id="1007975984">
      <w:bodyDiv w:val="1"/>
      <w:marLeft w:val="0"/>
      <w:marRight w:val="0"/>
      <w:marTop w:val="0"/>
      <w:marBottom w:val="0"/>
      <w:divBdr>
        <w:top w:val="none" w:sz="0" w:space="0" w:color="auto"/>
        <w:left w:val="none" w:sz="0" w:space="0" w:color="auto"/>
        <w:bottom w:val="none" w:sz="0" w:space="0" w:color="auto"/>
        <w:right w:val="none" w:sz="0" w:space="0" w:color="auto"/>
      </w:divBdr>
    </w:div>
    <w:div w:id="1047874966">
      <w:bodyDiv w:val="1"/>
      <w:marLeft w:val="0"/>
      <w:marRight w:val="0"/>
      <w:marTop w:val="0"/>
      <w:marBottom w:val="0"/>
      <w:divBdr>
        <w:top w:val="none" w:sz="0" w:space="0" w:color="auto"/>
        <w:left w:val="none" w:sz="0" w:space="0" w:color="auto"/>
        <w:bottom w:val="none" w:sz="0" w:space="0" w:color="auto"/>
        <w:right w:val="none" w:sz="0" w:space="0" w:color="auto"/>
      </w:divBdr>
    </w:div>
    <w:div w:id="1062024429">
      <w:bodyDiv w:val="1"/>
      <w:marLeft w:val="0"/>
      <w:marRight w:val="0"/>
      <w:marTop w:val="0"/>
      <w:marBottom w:val="0"/>
      <w:divBdr>
        <w:top w:val="none" w:sz="0" w:space="0" w:color="auto"/>
        <w:left w:val="none" w:sz="0" w:space="0" w:color="auto"/>
        <w:bottom w:val="none" w:sz="0" w:space="0" w:color="auto"/>
        <w:right w:val="none" w:sz="0" w:space="0" w:color="auto"/>
      </w:divBdr>
    </w:div>
    <w:div w:id="1099519338">
      <w:bodyDiv w:val="1"/>
      <w:marLeft w:val="0"/>
      <w:marRight w:val="0"/>
      <w:marTop w:val="0"/>
      <w:marBottom w:val="0"/>
      <w:divBdr>
        <w:top w:val="none" w:sz="0" w:space="0" w:color="auto"/>
        <w:left w:val="none" w:sz="0" w:space="0" w:color="auto"/>
        <w:bottom w:val="none" w:sz="0" w:space="0" w:color="auto"/>
        <w:right w:val="none" w:sz="0" w:space="0" w:color="auto"/>
      </w:divBdr>
    </w:div>
    <w:div w:id="1295913434">
      <w:bodyDiv w:val="1"/>
      <w:marLeft w:val="0"/>
      <w:marRight w:val="0"/>
      <w:marTop w:val="0"/>
      <w:marBottom w:val="0"/>
      <w:divBdr>
        <w:top w:val="none" w:sz="0" w:space="0" w:color="auto"/>
        <w:left w:val="none" w:sz="0" w:space="0" w:color="auto"/>
        <w:bottom w:val="none" w:sz="0" w:space="0" w:color="auto"/>
        <w:right w:val="none" w:sz="0" w:space="0" w:color="auto"/>
      </w:divBdr>
    </w:div>
    <w:div w:id="1311055198">
      <w:bodyDiv w:val="1"/>
      <w:marLeft w:val="0"/>
      <w:marRight w:val="0"/>
      <w:marTop w:val="0"/>
      <w:marBottom w:val="0"/>
      <w:divBdr>
        <w:top w:val="none" w:sz="0" w:space="0" w:color="auto"/>
        <w:left w:val="none" w:sz="0" w:space="0" w:color="auto"/>
        <w:bottom w:val="none" w:sz="0" w:space="0" w:color="auto"/>
        <w:right w:val="none" w:sz="0" w:space="0" w:color="auto"/>
      </w:divBdr>
    </w:div>
    <w:div w:id="1719085204">
      <w:bodyDiv w:val="1"/>
      <w:marLeft w:val="0"/>
      <w:marRight w:val="0"/>
      <w:marTop w:val="0"/>
      <w:marBottom w:val="0"/>
      <w:divBdr>
        <w:top w:val="none" w:sz="0" w:space="0" w:color="auto"/>
        <w:left w:val="none" w:sz="0" w:space="0" w:color="auto"/>
        <w:bottom w:val="none" w:sz="0" w:space="0" w:color="auto"/>
        <w:right w:val="none" w:sz="0" w:space="0" w:color="auto"/>
      </w:divBdr>
    </w:div>
    <w:div w:id="1805004782">
      <w:marLeft w:val="0"/>
      <w:marRight w:val="0"/>
      <w:marTop w:val="0"/>
      <w:marBottom w:val="0"/>
      <w:divBdr>
        <w:top w:val="none" w:sz="0" w:space="0" w:color="auto"/>
        <w:left w:val="none" w:sz="0" w:space="0" w:color="auto"/>
        <w:bottom w:val="none" w:sz="0" w:space="0" w:color="auto"/>
        <w:right w:val="none" w:sz="0" w:space="0" w:color="auto"/>
      </w:divBdr>
    </w:div>
    <w:div w:id="1805004783">
      <w:marLeft w:val="0"/>
      <w:marRight w:val="0"/>
      <w:marTop w:val="0"/>
      <w:marBottom w:val="0"/>
      <w:divBdr>
        <w:top w:val="none" w:sz="0" w:space="0" w:color="auto"/>
        <w:left w:val="none" w:sz="0" w:space="0" w:color="auto"/>
        <w:bottom w:val="none" w:sz="0" w:space="0" w:color="auto"/>
        <w:right w:val="none" w:sz="0" w:space="0" w:color="auto"/>
      </w:divBdr>
    </w:div>
    <w:div w:id="1805004784">
      <w:marLeft w:val="0"/>
      <w:marRight w:val="0"/>
      <w:marTop w:val="0"/>
      <w:marBottom w:val="0"/>
      <w:divBdr>
        <w:top w:val="none" w:sz="0" w:space="0" w:color="auto"/>
        <w:left w:val="none" w:sz="0" w:space="0" w:color="auto"/>
        <w:bottom w:val="none" w:sz="0" w:space="0" w:color="auto"/>
        <w:right w:val="none" w:sz="0" w:space="0" w:color="auto"/>
      </w:divBdr>
    </w:div>
    <w:div w:id="1805004785">
      <w:marLeft w:val="0"/>
      <w:marRight w:val="0"/>
      <w:marTop w:val="0"/>
      <w:marBottom w:val="0"/>
      <w:divBdr>
        <w:top w:val="none" w:sz="0" w:space="0" w:color="auto"/>
        <w:left w:val="none" w:sz="0" w:space="0" w:color="auto"/>
        <w:bottom w:val="none" w:sz="0" w:space="0" w:color="auto"/>
        <w:right w:val="none" w:sz="0" w:space="0" w:color="auto"/>
      </w:divBdr>
    </w:div>
    <w:div w:id="1805004786">
      <w:marLeft w:val="0"/>
      <w:marRight w:val="0"/>
      <w:marTop w:val="0"/>
      <w:marBottom w:val="0"/>
      <w:divBdr>
        <w:top w:val="none" w:sz="0" w:space="0" w:color="auto"/>
        <w:left w:val="none" w:sz="0" w:space="0" w:color="auto"/>
        <w:bottom w:val="none" w:sz="0" w:space="0" w:color="auto"/>
        <w:right w:val="none" w:sz="0" w:space="0" w:color="auto"/>
      </w:divBdr>
    </w:div>
    <w:div w:id="1805004787">
      <w:marLeft w:val="0"/>
      <w:marRight w:val="0"/>
      <w:marTop w:val="0"/>
      <w:marBottom w:val="0"/>
      <w:divBdr>
        <w:top w:val="none" w:sz="0" w:space="0" w:color="auto"/>
        <w:left w:val="none" w:sz="0" w:space="0" w:color="auto"/>
        <w:bottom w:val="none" w:sz="0" w:space="0" w:color="auto"/>
        <w:right w:val="none" w:sz="0" w:space="0" w:color="auto"/>
      </w:divBdr>
    </w:div>
    <w:div w:id="1805004788">
      <w:marLeft w:val="0"/>
      <w:marRight w:val="0"/>
      <w:marTop w:val="0"/>
      <w:marBottom w:val="0"/>
      <w:divBdr>
        <w:top w:val="none" w:sz="0" w:space="0" w:color="auto"/>
        <w:left w:val="none" w:sz="0" w:space="0" w:color="auto"/>
        <w:bottom w:val="none" w:sz="0" w:space="0" w:color="auto"/>
        <w:right w:val="none" w:sz="0" w:space="0" w:color="auto"/>
      </w:divBdr>
    </w:div>
    <w:div w:id="1805004789">
      <w:marLeft w:val="0"/>
      <w:marRight w:val="0"/>
      <w:marTop w:val="0"/>
      <w:marBottom w:val="0"/>
      <w:divBdr>
        <w:top w:val="none" w:sz="0" w:space="0" w:color="auto"/>
        <w:left w:val="none" w:sz="0" w:space="0" w:color="auto"/>
        <w:bottom w:val="none" w:sz="0" w:space="0" w:color="auto"/>
        <w:right w:val="none" w:sz="0" w:space="0" w:color="auto"/>
      </w:divBdr>
    </w:div>
    <w:div w:id="1856650248">
      <w:bodyDiv w:val="1"/>
      <w:marLeft w:val="0"/>
      <w:marRight w:val="0"/>
      <w:marTop w:val="0"/>
      <w:marBottom w:val="0"/>
      <w:divBdr>
        <w:top w:val="none" w:sz="0" w:space="0" w:color="auto"/>
        <w:left w:val="none" w:sz="0" w:space="0" w:color="auto"/>
        <w:bottom w:val="none" w:sz="0" w:space="0" w:color="auto"/>
        <w:right w:val="none" w:sz="0" w:space="0" w:color="auto"/>
      </w:divBdr>
    </w:div>
    <w:div w:id="1915117106">
      <w:bodyDiv w:val="1"/>
      <w:marLeft w:val="0"/>
      <w:marRight w:val="0"/>
      <w:marTop w:val="0"/>
      <w:marBottom w:val="0"/>
      <w:divBdr>
        <w:top w:val="none" w:sz="0" w:space="0" w:color="auto"/>
        <w:left w:val="none" w:sz="0" w:space="0" w:color="auto"/>
        <w:bottom w:val="none" w:sz="0" w:space="0" w:color="auto"/>
        <w:right w:val="none" w:sz="0" w:space="0" w:color="auto"/>
      </w:divBdr>
    </w:div>
    <w:div w:id="1994720449">
      <w:bodyDiv w:val="1"/>
      <w:marLeft w:val="0"/>
      <w:marRight w:val="0"/>
      <w:marTop w:val="0"/>
      <w:marBottom w:val="0"/>
      <w:divBdr>
        <w:top w:val="none" w:sz="0" w:space="0" w:color="auto"/>
        <w:left w:val="none" w:sz="0" w:space="0" w:color="auto"/>
        <w:bottom w:val="none" w:sz="0" w:space="0" w:color="auto"/>
        <w:right w:val="none" w:sz="0" w:space="0" w:color="auto"/>
      </w:divBdr>
    </w:div>
    <w:div w:id="2056347652">
      <w:bodyDiv w:val="1"/>
      <w:marLeft w:val="0"/>
      <w:marRight w:val="0"/>
      <w:marTop w:val="0"/>
      <w:marBottom w:val="0"/>
      <w:divBdr>
        <w:top w:val="none" w:sz="0" w:space="0" w:color="auto"/>
        <w:left w:val="none" w:sz="0" w:space="0" w:color="auto"/>
        <w:bottom w:val="none" w:sz="0" w:space="0" w:color="auto"/>
        <w:right w:val="none" w:sz="0" w:space="0" w:color="auto"/>
      </w:divBdr>
    </w:div>
    <w:div w:id="2119792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77167-08AC-4882-915C-00AD6EF3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1585</Words>
  <Characters>9510</Characters>
  <Application>Microsoft Office Word</Application>
  <DocSecurity>0</DocSecurity>
  <Lines>79</Lines>
  <Paragraphs>22</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11073</CharactersWithSpaces>
  <SharedDoc>false</SharedDoc>
  <HyperlinkBase/>
  <HLinks>
    <vt:vector size="6" baseType="variant">
      <vt:variant>
        <vt:i4>6750226</vt:i4>
      </vt:variant>
      <vt:variant>
        <vt:i4>0</vt:i4>
      </vt:variant>
      <vt:variant>
        <vt:i4>0</vt:i4>
      </vt:variant>
      <vt:variant>
        <vt:i4>5</vt:i4>
      </vt:variant>
      <vt:variant>
        <vt:lpwstr>http://www.website.asus.com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2018-05-22T02:31:00Z</dcterms:created>
  <dcterms:modified xsi:type="dcterms:W3CDTF">2018-06-05T06:52:00Z</dcterms:modified>
</cp:coreProperties>
</file>