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A9" w:rsidRPr="00724BA9" w:rsidRDefault="00724BA9" w:rsidP="00724BA9">
      <w:pPr>
        <w:jc w:val="center"/>
        <w:rPr>
          <w:rFonts w:ascii="Times New Roman" w:hAnsi="Times New Roman"/>
          <w:b/>
          <w:sz w:val="96"/>
          <w:szCs w:val="96"/>
        </w:rPr>
      </w:pPr>
      <w:r w:rsidRPr="00724BA9">
        <w:rPr>
          <w:rFonts w:ascii="Times New Roman" w:hAnsi="Times New Roman"/>
          <w:b/>
          <w:sz w:val="96"/>
          <w:szCs w:val="96"/>
        </w:rPr>
        <w:t>TWÓJ SIMON</w:t>
      </w:r>
    </w:p>
    <w:p w:rsidR="00724BA9" w:rsidRPr="0022600A" w:rsidRDefault="00724BA9" w:rsidP="00724BA9">
      <w:pPr>
        <w:jc w:val="center"/>
        <w:rPr>
          <w:rFonts w:ascii="Times New Roman" w:hAnsi="Times New Roman"/>
          <w:sz w:val="16"/>
          <w:szCs w:val="16"/>
        </w:rPr>
      </w:pPr>
    </w:p>
    <w:p w:rsidR="00724BA9" w:rsidRPr="00724BA9" w:rsidRDefault="00724BA9" w:rsidP="00724BA9">
      <w:pPr>
        <w:jc w:val="center"/>
        <w:rPr>
          <w:rFonts w:ascii="Times New Roman" w:hAnsi="Times New Roman"/>
          <w:b/>
          <w:sz w:val="28"/>
          <w:szCs w:val="28"/>
        </w:rPr>
      </w:pPr>
      <w:r w:rsidRPr="00724BA9">
        <w:rPr>
          <w:rFonts w:ascii="Times New Roman" w:hAnsi="Times New Roman"/>
          <w:b/>
          <w:sz w:val="28"/>
          <w:szCs w:val="28"/>
        </w:rPr>
        <w:t>LOVE, SIMON</w:t>
      </w:r>
    </w:p>
    <w:p w:rsidR="00724BA9" w:rsidRDefault="00724BA9"/>
    <w:p w:rsidR="00724BA9" w:rsidRPr="00724BA9" w:rsidRDefault="00724BA9" w:rsidP="00724BA9">
      <w:pPr>
        <w:pStyle w:val="Style0"/>
        <w:jc w:val="center"/>
        <w:rPr>
          <w:color w:val="000000"/>
          <w:sz w:val="22"/>
          <w:szCs w:val="22"/>
        </w:rPr>
      </w:pPr>
      <w:r w:rsidRPr="00724BA9">
        <w:rPr>
          <w:color w:val="000000"/>
          <w:sz w:val="22"/>
          <w:szCs w:val="22"/>
        </w:rPr>
        <w:t>Simon</w:t>
      </w:r>
      <w:r w:rsidR="00B735E6">
        <w:rPr>
          <w:color w:val="000000"/>
          <w:sz w:val="22"/>
          <w:szCs w:val="22"/>
        </w:rPr>
        <w:t xml:space="preserve"> Spier</w:t>
      </w:r>
    </w:p>
    <w:p w:rsidR="00724BA9" w:rsidRPr="00724BA9" w:rsidRDefault="00724BA9" w:rsidP="00724BA9">
      <w:pPr>
        <w:pStyle w:val="Style0"/>
        <w:jc w:val="center"/>
        <w:rPr>
          <w:color w:val="000000"/>
          <w:sz w:val="22"/>
          <w:szCs w:val="22"/>
        </w:rPr>
      </w:pPr>
      <w:r w:rsidRPr="00724BA9">
        <w:rPr>
          <w:color w:val="000000"/>
          <w:sz w:val="22"/>
          <w:szCs w:val="22"/>
        </w:rPr>
        <w:t>NICK ROBINSON</w:t>
      </w:r>
    </w:p>
    <w:p w:rsidR="00724BA9" w:rsidRDefault="00724BA9" w:rsidP="00724BA9">
      <w:pPr>
        <w:pStyle w:val="Style0"/>
        <w:jc w:val="center"/>
        <w:rPr>
          <w:color w:val="000000"/>
          <w:sz w:val="22"/>
          <w:szCs w:val="22"/>
        </w:rPr>
      </w:pPr>
    </w:p>
    <w:p w:rsidR="00724BA9" w:rsidRPr="00724BA9" w:rsidRDefault="00724BA9" w:rsidP="00724BA9">
      <w:pPr>
        <w:pStyle w:val="Style0"/>
        <w:jc w:val="center"/>
        <w:rPr>
          <w:color w:val="000000"/>
          <w:sz w:val="22"/>
          <w:szCs w:val="22"/>
        </w:rPr>
      </w:pPr>
      <w:r w:rsidRPr="00724BA9">
        <w:rPr>
          <w:color w:val="000000"/>
          <w:sz w:val="22"/>
          <w:szCs w:val="22"/>
        </w:rPr>
        <w:t>Emily</w:t>
      </w:r>
      <w:r w:rsidR="00B735E6">
        <w:rPr>
          <w:color w:val="000000"/>
          <w:sz w:val="22"/>
          <w:szCs w:val="22"/>
        </w:rPr>
        <w:t xml:space="preserve"> Spier</w:t>
      </w:r>
    </w:p>
    <w:p w:rsidR="00724BA9" w:rsidRPr="00724BA9" w:rsidRDefault="00724BA9" w:rsidP="00724BA9">
      <w:pPr>
        <w:pStyle w:val="Style0"/>
        <w:jc w:val="center"/>
        <w:rPr>
          <w:color w:val="000000"/>
          <w:sz w:val="22"/>
          <w:szCs w:val="22"/>
        </w:rPr>
      </w:pPr>
      <w:r w:rsidRPr="00724BA9">
        <w:rPr>
          <w:color w:val="000000"/>
          <w:sz w:val="22"/>
          <w:szCs w:val="22"/>
        </w:rPr>
        <w:t>JENNIFER GARNER</w:t>
      </w:r>
    </w:p>
    <w:p w:rsidR="00724BA9" w:rsidRDefault="00724BA9" w:rsidP="00724BA9">
      <w:pPr>
        <w:pStyle w:val="Style0"/>
        <w:jc w:val="center"/>
        <w:rPr>
          <w:color w:val="000000"/>
          <w:sz w:val="22"/>
          <w:szCs w:val="22"/>
        </w:rPr>
      </w:pPr>
    </w:p>
    <w:p w:rsidR="00724BA9" w:rsidRPr="00724BA9" w:rsidRDefault="00724BA9" w:rsidP="00724BA9">
      <w:pPr>
        <w:pStyle w:val="Style0"/>
        <w:jc w:val="center"/>
        <w:rPr>
          <w:color w:val="000000"/>
          <w:sz w:val="22"/>
          <w:szCs w:val="22"/>
        </w:rPr>
      </w:pPr>
      <w:r w:rsidRPr="00724BA9">
        <w:rPr>
          <w:color w:val="000000"/>
          <w:sz w:val="22"/>
          <w:szCs w:val="22"/>
        </w:rPr>
        <w:t>Jack</w:t>
      </w:r>
      <w:r w:rsidR="00B735E6">
        <w:rPr>
          <w:color w:val="000000"/>
          <w:sz w:val="22"/>
          <w:szCs w:val="22"/>
        </w:rPr>
        <w:t xml:space="preserve"> Spier</w:t>
      </w:r>
    </w:p>
    <w:p w:rsidR="00724BA9" w:rsidRPr="00724BA9" w:rsidRDefault="00724BA9" w:rsidP="00724BA9">
      <w:pPr>
        <w:pStyle w:val="Style0"/>
        <w:jc w:val="center"/>
        <w:rPr>
          <w:color w:val="000000"/>
          <w:sz w:val="22"/>
          <w:szCs w:val="22"/>
        </w:rPr>
      </w:pPr>
      <w:r w:rsidRPr="00724BA9">
        <w:rPr>
          <w:color w:val="000000"/>
          <w:sz w:val="22"/>
          <w:szCs w:val="22"/>
        </w:rPr>
        <w:t>JOSH DUHAMEL</w:t>
      </w:r>
    </w:p>
    <w:p w:rsidR="00724BA9" w:rsidRDefault="00724BA9" w:rsidP="00724BA9">
      <w:pPr>
        <w:pStyle w:val="Style0"/>
        <w:jc w:val="center"/>
        <w:rPr>
          <w:color w:val="000000"/>
          <w:sz w:val="22"/>
          <w:szCs w:val="22"/>
        </w:rPr>
      </w:pPr>
    </w:p>
    <w:p w:rsidR="00724BA9" w:rsidRPr="00724BA9" w:rsidRDefault="00724BA9" w:rsidP="00724BA9">
      <w:pPr>
        <w:pStyle w:val="Style0"/>
        <w:jc w:val="center"/>
        <w:rPr>
          <w:color w:val="000000"/>
          <w:sz w:val="22"/>
          <w:szCs w:val="22"/>
        </w:rPr>
      </w:pPr>
      <w:r w:rsidRPr="00724BA9">
        <w:rPr>
          <w:color w:val="000000"/>
          <w:sz w:val="22"/>
          <w:szCs w:val="22"/>
        </w:rPr>
        <w:t>Leah</w:t>
      </w:r>
      <w:r w:rsidR="00B735E6">
        <w:rPr>
          <w:color w:val="000000"/>
          <w:sz w:val="22"/>
          <w:szCs w:val="22"/>
        </w:rPr>
        <w:t xml:space="preserve"> Burke</w:t>
      </w:r>
    </w:p>
    <w:p w:rsidR="00724BA9" w:rsidRPr="00724BA9" w:rsidRDefault="00724BA9" w:rsidP="00724BA9">
      <w:pPr>
        <w:pStyle w:val="Style0"/>
        <w:jc w:val="center"/>
        <w:rPr>
          <w:color w:val="000000"/>
          <w:sz w:val="22"/>
          <w:szCs w:val="22"/>
        </w:rPr>
      </w:pPr>
      <w:r w:rsidRPr="00724BA9">
        <w:rPr>
          <w:color w:val="000000"/>
          <w:sz w:val="22"/>
          <w:szCs w:val="22"/>
        </w:rPr>
        <w:t>KATHERINE LANGFORD</w:t>
      </w:r>
    </w:p>
    <w:p w:rsidR="00724BA9" w:rsidRDefault="00724BA9" w:rsidP="00724BA9">
      <w:pPr>
        <w:pStyle w:val="Style0"/>
        <w:jc w:val="center"/>
        <w:rPr>
          <w:color w:val="000000"/>
          <w:sz w:val="22"/>
          <w:szCs w:val="22"/>
        </w:rPr>
      </w:pPr>
    </w:p>
    <w:p w:rsidR="00724BA9" w:rsidRPr="00724BA9" w:rsidRDefault="00724BA9" w:rsidP="00724BA9">
      <w:pPr>
        <w:pStyle w:val="Style0"/>
        <w:jc w:val="center"/>
        <w:rPr>
          <w:color w:val="000000"/>
          <w:sz w:val="22"/>
          <w:szCs w:val="22"/>
        </w:rPr>
      </w:pPr>
      <w:r w:rsidRPr="00724BA9">
        <w:rPr>
          <w:color w:val="000000"/>
          <w:sz w:val="22"/>
          <w:szCs w:val="22"/>
        </w:rPr>
        <w:t>Abby</w:t>
      </w:r>
      <w:r w:rsidR="00222654">
        <w:rPr>
          <w:color w:val="000000"/>
          <w:sz w:val="22"/>
          <w:szCs w:val="22"/>
        </w:rPr>
        <w:t xml:space="preserve"> Su</w:t>
      </w:r>
      <w:r w:rsidR="00B735E6">
        <w:rPr>
          <w:color w:val="000000"/>
          <w:sz w:val="22"/>
          <w:szCs w:val="22"/>
        </w:rPr>
        <w:t>so</w:t>
      </w:r>
    </w:p>
    <w:p w:rsidR="00724BA9" w:rsidRPr="00724BA9" w:rsidRDefault="00724BA9" w:rsidP="00724BA9">
      <w:pPr>
        <w:pStyle w:val="Style0"/>
        <w:jc w:val="center"/>
        <w:rPr>
          <w:color w:val="000000"/>
          <w:sz w:val="22"/>
          <w:szCs w:val="22"/>
        </w:rPr>
      </w:pPr>
      <w:r w:rsidRPr="00724BA9">
        <w:rPr>
          <w:color w:val="000000"/>
          <w:sz w:val="22"/>
          <w:szCs w:val="22"/>
        </w:rPr>
        <w:t>ALEXANDRA SHIPP</w:t>
      </w:r>
    </w:p>
    <w:p w:rsidR="00724BA9" w:rsidRDefault="00724BA9" w:rsidP="00724BA9">
      <w:pPr>
        <w:pStyle w:val="Style0"/>
        <w:jc w:val="center"/>
        <w:rPr>
          <w:color w:val="000000"/>
          <w:sz w:val="22"/>
          <w:szCs w:val="22"/>
        </w:rPr>
      </w:pPr>
    </w:p>
    <w:p w:rsidR="00724BA9" w:rsidRPr="00724BA9" w:rsidRDefault="00724BA9" w:rsidP="00724BA9">
      <w:pPr>
        <w:pStyle w:val="Style0"/>
        <w:jc w:val="center"/>
        <w:rPr>
          <w:color w:val="000000"/>
          <w:sz w:val="22"/>
          <w:szCs w:val="22"/>
        </w:rPr>
      </w:pPr>
      <w:r w:rsidRPr="00724BA9">
        <w:rPr>
          <w:color w:val="000000"/>
          <w:sz w:val="22"/>
          <w:szCs w:val="22"/>
        </w:rPr>
        <w:t>Martin</w:t>
      </w:r>
      <w:r w:rsidR="00B735E6">
        <w:rPr>
          <w:color w:val="000000"/>
          <w:sz w:val="22"/>
          <w:szCs w:val="22"/>
        </w:rPr>
        <w:t xml:space="preserve"> Addison</w:t>
      </w:r>
    </w:p>
    <w:p w:rsidR="00724BA9" w:rsidRPr="00724BA9" w:rsidRDefault="00724BA9" w:rsidP="00724BA9">
      <w:pPr>
        <w:pStyle w:val="Style0"/>
        <w:jc w:val="center"/>
        <w:rPr>
          <w:color w:val="000000"/>
          <w:sz w:val="22"/>
          <w:szCs w:val="22"/>
        </w:rPr>
      </w:pPr>
      <w:r w:rsidRPr="00724BA9">
        <w:rPr>
          <w:color w:val="000000"/>
          <w:sz w:val="22"/>
          <w:szCs w:val="22"/>
        </w:rPr>
        <w:t>LOGAN MILLER</w:t>
      </w:r>
    </w:p>
    <w:p w:rsidR="00724BA9" w:rsidRDefault="00724BA9" w:rsidP="00724BA9">
      <w:pPr>
        <w:pStyle w:val="Style0"/>
        <w:jc w:val="center"/>
        <w:rPr>
          <w:color w:val="000000"/>
          <w:sz w:val="22"/>
          <w:szCs w:val="22"/>
        </w:rPr>
      </w:pPr>
    </w:p>
    <w:p w:rsidR="000F0171" w:rsidRDefault="000F0171" w:rsidP="00724BA9">
      <w:pPr>
        <w:pStyle w:val="Style0"/>
        <w:jc w:val="center"/>
        <w:rPr>
          <w:color w:val="000000"/>
          <w:sz w:val="22"/>
          <w:szCs w:val="22"/>
        </w:rPr>
      </w:pPr>
      <w:r w:rsidRPr="000F0171">
        <w:rPr>
          <w:rFonts w:cs="Arial"/>
          <w:szCs w:val="24"/>
        </w:rPr>
        <w:t>Abraham „Bram" Greenfeld</w:t>
      </w:r>
      <w:r w:rsidRPr="00724BA9">
        <w:rPr>
          <w:color w:val="000000"/>
          <w:sz w:val="22"/>
          <w:szCs w:val="22"/>
        </w:rPr>
        <w:t xml:space="preserve"> </w:t>
      </w:r>
    </w:p>
    <w:p w:rsidR="00724BA9" w:rsidRPr="00724BA9" w:rsidRDefault="00724BA9" w:rsidP="00724BA9">
      <w:pPr>
        <w:pStyle w:val="Style0"/>
        <w:jc w:val="center"/>
        <w:rPr>
          <w:color w:val="000000"/>
          <w:sz w:val="22"/>
          <w:szCs w:val="22"/>
        </w:rPr>
      </w:pPr>
      <w:r w:rsidRPr="00724BA9">
        <w:rPr>
          <w:color w:val="000000"/>
          <w:sz w:val="22"/>
          <w:szCs w:val="22"/>
        </w:rPr>
        <w:t>KEIYNAN LONSDALE</w:t>
      </w:r>
    </w:p>
    <w:p w:rsidR="00724BA9" w:rsidRDefault="00724BA9" w:rsidP="00724BA9">
      <w:pPr>
        <w:pStyle w:val="Style0"/>
        <w:jc w:val="center"/>
        <w:rPr>
          <w:color w:val="000000"/>
          <w:sz w:val="22"/>
          <w:szCs w:val="22"/>
        </w:rPr>
      </w:pPr>
    </w:p>
    <w:p w:rsidR="0095579D" w:rsidRDefault="0095579D" w:rsidP="00724BA9">
      <w:pPr>
        <w:pStyle w:val="Style0"/>
        <w:jc w:val="center"/>
        <w:rPr>
          <w:color w:val="000000"/>
          <w:sz w:val="22"/>
          <w:szCs w:val="22"/>
        </w:rPr>
      </w:pPr>
      <w:r w:rsidRPr="0095579D">
        <w:rPr>
          <w:color w:val="000000"/>
          <w:sz w:val="22"/>
          <w:szCs w:val="22"/>
        </w:rPr>
        <w:t xml:space="preserve">Nick Eisner </w:t>
      </w:r>
    </w:p>
    <w:p w:rsidR="00724BA9" w:rsidRPr="00724BA9" w:rsidRDefault="00724BA9" w:rsidP="00724BA9">
      <w:pPr>
        <w:pStyle w:val="Style0"/>
        <w:jc w:val="center"/>
        <w:rPr>
          <w:color w:val="000000"/>
          <w:sz w:val="22"/>
          <w:szCs w:val="22"/>
        </w:rPr>
      </w:pPr>
      <w:r w:rsidRPr="00724BA9">
        <w:rPr>
          <w:color w:val="000000"/>
          <w:sz w:val="22"/>
          <w:szCs w:val="22"/>
        </w:rPr>
        <w:t>JORGE LENDEBORG, JR.</w:t>
      </w:r>
    </w:p>
    <w:p w:rsidR="00724BA9" w:rsidRDefault="00724BA9" w:rsidP="00724BA9">
      <w:pPr>
        <w:pStyle w:val="Style0"/>
        <w:jc w:val="center"/>
        <w:rPr>
          <w:color w:val="000000"/>
          <w:sz w:val="22"/>
          <w:szCs w:val="22"/>
        </w:rPr>
      </w:pPr>
    </w:p>
    <w:p w:rsidR="00724BA9" w:rsidRPr="00724BA9" w:rsidRDefault="00724BA9" w:rsidP="00724BA9">
      <w:pPr>
        <w:pStyle w:val="Style0"/>
        <w:jc w:val="center"/>
        <w:rPr>
          <w:color w:val="000000"/>
          <w:sz w:val="22"/>
          <w:szCs w:val="22"/>
        </w:rPr>
      </w:pPr>
      <w:r w:rsidRPr="00724BA9">
        <w:rPr>
          <w:color w:val="000000"/>
          <w:sz w:val="22"/>
          <w:szCs w:val="22"/>
        </w:rPr>
        <w:t>Nora</w:t>
      </w:r>
      <w:r w:rsidR="00B735E6">
        <w:rPr>
          <w:color w:val="000000"/>
          <w:sz w:val="22"/>
          <w:szCs w:val="22"/>
        </w:rPr>
        <w:t xml:space="preserve"> Spier</w:t>
      </w:r>
    </w:p>
    <w:p w:rsidR="00724BA9" w:rsidRPr="00724BA9" w:rsidRDefault="00724BA9" w:rsidP="00724BA9">
      <w:pPr>
        <w:pStyle w:val="Style0"/>
        <w:jc w:val="center"/>
        <w:rPr>
          <w:color w:val="000000"/>
          <w:sz w:val="22"/>
          <w:szCs w:val="22"/>
        </w:rPr>
      </w:pPr>
      <w:r w:rsidRPr="00724BA9">
        <w:rPr>
          <w:color w:val="000000"/>
          <w:sz w:val="22"/>
          <w:szCs w:val="22"/>
        </w:rPr>
        <w:t>TALITHA BATEMAN</w:t>
      </w:r>
    </w:p>
    <w:p w:rsidR="00724BA9" w:rsidRDefault="00724BA9" w:rsidP="00724BA9">
      <w:pPr>
        <w:pStyle w:val="Style0"/>
        <w:jc w:val="center"/>
        <w:rPr>
          <w:color w:val="000000"/>
          <w:sz w:val="22"/>
          <w:szCs w:val="22"/>
        </w:rPr>
      </w:pPr>
    </w:p>
    <w:p w:rsidR="00724BA9" w:rsidRPr="00724BA9" w:rsidRDefault="00B735E6" w:rsidP="00724BA9">
      <w:pPr>
        <w:pStyle w:val="Style0"/>
        <w:jc w:val="center"/>
        <w:rPr>
          <w:color w:val="000000"/>
          <w:sz w:val="22"/>
          <w:szCs w:val="22"/>
        </w:rPr>
      </w:pPr>
      <w:r>
        <w:rPr>
          <w:color w:val="000000"/>
          <w:sz w:val="22"/>
          <w:szCs w:val="22"/>
        </w:rPr>
        <w:t>Pan</w:t>
      </w:r>
      <w:r w:rsidR="00724BA9" w:rsidRPr="00724BA9">
        <w:rPr>
          <w:color w:val="000000"/>
          <w:sz w:val="22"/>
          <w:szCs w:val="22"/>
        </w:rPr>
        <w:t xml:space="preserve"> Worth</w:t>
      </w:r>
    </w:p>
    <w:p w:rsidR="00724BA9" w:rsidRPr="00724BA9" w:rsidRDefault="00724BA9" w:rsidP="00724BA9">
      <w:pPr>
        <w:pStyle w:val="Style0"/>
        <w:jc w:val="center"/>
        <w:rPr>
          <w:color w:val="000000"/>
          <w:sz w:val="22"/>
          <w:szCs w:val="22"/>
        </w:rPr>
      </w:pPr>
      <w:r w:rsidRPr="00724BA9">
        <w:rPr>
          <w:color w:val="000000"/>
          <w:sz w:val="22"/>
          <w:szCs w:val="22"/>
        </w:rPr>
        <w:t>TONY HALE</w:t>
      </w:r>
    </w:p>
    <w:p w:rsidR="00724BA9" w:rsidRDefault="00724BA9" w:rsidP="00724BA9">
      <w:pPr>
        <w:pStyle w:val="Style0"/>
        <w:jc w:val="center"/>
        <w:rPr>
          <w:color w:val="000000"/>
          <w:sz w:val="22"/>
          <w:szCs w:val="22"/>
        </w:rPr>
      </w:pPr>
    </w:p>
    <w:p w:rsidR="00724BA9" w:rsidRPr="00724BA9" w:rsidRDefault="00B735E6" w:rsidP="00724BA9">
      <w:pPr>
        <w:pStyle w:val="Style0"/>
        <w:jc w:val="center"/>
        <w:rPr>
          <w:color w:val="000000"/>
          <w:sz w:val="22"/>
          <w:szCs w:val="22"/>
        </w:rPr>
      </w:pPr>
      <w:r>
        <w:rPr>
          <w:color w:val="000000"/>
          <w:sz w:val="22"/>
          <w:szCs w:val="22"/>
        </w:rPr>
        <w:t>Pani</w:t>
      </w:r>
      <w:r w:rsidR="00724BA9" w:rsidRPr="00724BA9">
        <w:rPr>
          <w:color w:val="000000"/>
          <w:sz w:val="22"/>
          <w:szCs w:val="22"/>
        </w:rPr>
        <w:t xml:space="preserve"> Albright</w:t>
      </w:r>
    </w:p>
    <w:p w:rsidR="00724BA9" w:rsidRPr="00724BA9" w:rsidRDefault="00724BA9" w:rsidP="00724BA9">
      <w:pPr>
        <w:pStyle w:val="Style0"/>
        <w:jc w:val="center"/>
        <w:rPr>
          <w:color w:val="000000"/>
          <w:sz w:val="22"/>
          <w:szCs w:val="22"/>
        </w:rPr>
      </w:pPr>
      <w:r w:rsidRPr="00724BA9">
        <w:rPr>
          <w:color w:val="000000"/>
          <w:sz w:val="22"/>
          <w:szCs w:val="22"/>
        </w:rPr>
        <w:t>NATASHA ROTHWELL</w:t>
      </w:r>
    </w:p>
    <w:p w:rsidR="00724BA9" w:rsidRDefault="00724BA9" w:rsidP="00724BA9">
      <w:pPr>
        <w:pStyle w:val="Style0"/>
        <w:jc w:val="center"/>
        <w:rPr>
          <w:color w:val="000000"/>
          <w:sz w:val="22"/>
          <w:szCs w:val="22"/>
        </w:rPr>
      </w:pPr>
    </w:p>
    <w:p w:rsidR="0095579D" w:rsidRDefault="0095579D" w:rsidP="00724BA9">
      <w:pPr>
        <w:pStyle w:val="Style0"/>
        <w:jc w:val="center"/>
        <w:rPr>
          <w:color w:val="000000"/>
          <w:sz w:val="22"/>
          <w:szCs w:val="22"/>
        </w:rPr>
      </w:pPr>
      <w:r w:rsidRPr="0095579D">
        <w:rPr>
          <w:color w:val="000000"/>
          <w:sz w:val="22"/>
          <w:szCs w:val="22"/>
        </w:rPr>
        <w:t xml:space="preserve">Cal Price </w:t>
      </w:r>
    </w:p>
    <w:p w:rsidR="00724BA9" w:rsidRPr="00724BA9" w:rsidRDefault="00724BA9" w:rsidP="00724BA9">
      <w:pPr>
        <w:pStyle w:val="Style0"/>
        <w:jc w:val="center"/>
        <w:rPr>
          <w:color w:val="000000"/>
          <w:sz w:val="22"/>
          <w:szCs w:val="22"/>
        </w:rPr>
      </w:pPr>
      <w:r w:rsidRPr="00724BA9">
        <w:rPr>
          <w:color w:val="000000"/>
          <w:sz w:val="22"/>
          <w:szCs w:val="22"/>
        </w:rPr>
        <w:t>MILES HEIZER</w:t>
      </w:r>
    </w:p>
    <w:p w:rsidR="00724BA9" w:rsidRDefault="00724BA9" w:rsidP="00724BA9">
      <w:pPr>
        <w:pStyle w:val="Style0"/>
        <w:jc w:val="center"/>
        <w:rPr>
          <w:color w:val="000000"/>
          <w:sz w:val="22"/>
          <w:szCs w:val="22"/>
        </w:rPr>
      </w:pPr>
    </w:p>
    <w:p w:rsidR="00724BA9" w:rsidRPr="00724BA9" w:rsidRDefault="00724BA9" w:rsidP="00724BA9">
      <w:pPr>
        <w:pStyle w:val="Style0"/>
        <w:jc w:val="center"/>
        <w:rPr>
          <w:color w:val="000000"/>
          <w:sz w:val="22"/>
          <w:szCs w:val="22"/>
        </w:rPr>
      </w:pPr>
      <w:r w:rsidRPr="00724BA9">
        <w:rPr>
          <w:color w:val="000000"/>
          <w:sz w:val="22"/>
          <w:szCs w:val="22"/>
        </w:rPr>
        <w:t>Lyle</w:t>
      </w:r>
    </w:p>
    <w:p w:rsidR="00724BA9" w:rsidRPr="00724BA9" w:rsidRDefault="00724BA9" w:rsidP="00724BA9">
      <w:pPr>
        <w:pStyle w:val="Style0"/>
        <w:jc w:val="center"/>
        <w:rPr>
          <w:color w:val="000000"/>
          <w:sz w:val="22"/>
          <w:szCs w:val="22"/>
        </w:rPr>
      </w:pPr>
      <w:r w:rsidRPr="00724BA9">
        <w:rPr>
          <w:color w:val="000000"/>
          <w:sz w:val="22"/>
          <w:szCs w:val="22"/>
        </w:rPr>
        <w:t>JOEY POLLARI</w:t>
      </w:r>
    </w:p>
    <w:p w:rsidR="00724BA9" w:rsidRDefault="00724BA9" w:rsidP="00724BA9">
      <w:pPr>
        <w:pStyle w:val="Style0"/>
        <w:jc w:val="center"/>
        <w:rPr>
          <w:color w:val="000000"/>
          <w:sz w:val="22"/>
          <w:szCs w:val="22"/>
        </w:rPr>
      </w:pPr>
    </w:p>
    <w:p w:rsidR="00724BA9" w:rsidRPr="00724BA9" w:rsidRDefault="00724BA9" w:rsidP="00724BA9">
      <w:pPr>
        <w:pStyle w:val="Style0"/>
        <w:jc w:val="center"/>
        <w:rPr>
          <w:color w:val="000000"/>
          <w:sz w:val="22"/>
          <w:szCs w:val="22"/>
        </w:rPr>
      </w:pPr>
      <w:r w:rsidRPr="00724BA9">
        <w:rPr>
          <w:color w:val="000000"/>
          <w:sz w:val="22"/>
          <w:szCs w:val="22"/>
        </w:rPr>
        <w:t>Ethan</w:t>
      </w:r>
    </w:p>
    <w:p w:rsidR="00724BA9" w:rsidRPr="00724BA9" w:rsidRDefault="00724BA9" w:rsidP="00724BA9">
      <w:pPr>
        <w:pStyle w:val="Style0"/>
        <w:jc w:val="center"/>
        <w:rPr>
          <w:color w:val="000000"/>
          <w:sz w:val="22"/>
          <w:szCs w:val="22"/>
        </w:rPr>
      </w:pPr>
      <w:r w:rsidRPr="00724BA9">
        <w:rPr>
          <w:color w:val="000000"/>
          <w:sz w:val="22"/>
          <w:szCs w:val="22"/>
        </w:rPr>
        <w:t>CLARK MOORE</w:t>
      </w:r>
    </w:p>
    <w:p w:rsidR="00724BA9" w:rsidRDefault="00724BA9" w:rsidP="00724BA9">
      <w:pPr>
        <w:pStyle w:val="Style0"/>
        <w:jc w:val="center"/>
        <w:rPr>
          <w:color w:val="000000"/>
          <w:sz w:val="22"/>
          <w:szCs w:val="22"/>
        </w:rPr>
      </w:pPr>
    </w:p>
    <w:p w:rsidR="0095579D" w:rsidRDefault="0095579D" w:rsidP="00724BA9">
      <w:pPr>
        <w:pStyle w:val="Style0"/>
        <w:jc w:val="center"/>
        <w:rPr>
          <w:color w:val="000000"/>
          <w:sz w:val="22"/>
          <w:szCs w:val="22"/>
        </w:rPr>
      </w:pPr>
      <w:r w:rsidRPr="0095579D">
        <w:rPr>
          <w:color w:val="000000"/>
          <w:sz w:val="22"/>
          <w:szCs w:val="22"/>
        </w:rPr>
        <w:t xml:space="preserve">Garrett Laughlin </w:t>
      </w:r>
    </w:p>
    <w:p w:rsidR="00724BA9" w:rsidRPr="00724BA9" w:rsidRDefault="00724BA9" w:rsidP="00724BA9">
      <w:pPr>
        <w:pStyle w:val="Style0"/>
        <w:jc w:val="center"/>
        <w:rPr>
          <w:color w:val="000000"/>
          <w:sz w:val="22"/>
          <w:szCs w:val="22"/>
        </w:rPr>
      </w:pPr>
      <w:r w:rsidRPr="00724BA9">
        <w:rPr>
          <w:color w:val="000000"/>
          <w:sz w:val="22"/>
          <w:szCs w:val="22"/>
        </w:rPr>
        <w:t>DREW STARKEY</w:t>
      </w:r>
    </w:p>
    <w:p w:rsidR="00724BA9" w:rsidRDefault="00724BA9" w:rsidP="00724BA9">
      <w:pPr>
        <w:pStyle w:val="Style0"/>
        <w:jc w:val="center"/>
        <w:rPr>
          <w:color w:val="000000"/>
          <w:sz w:val="22"/>
          <w:szCs w:val="22"/>
        </w:rPr>
      </w:pPr>
    </w:p>
    <w:p w:rsidR="00724BA9" w:rsidRPr="009B7018" w:rsidRDefault="00724BA9" w:rsidP="00724BA9">
      <w:pPr>
        <w:pStyle w:val="Style0"/>
        <w:jc w:val="center"/>
        <w:rPr>
          <w:color w:val="000000"/>
          <w:sz w:val="22"/>
          <w:szCs w:val="22"/>
          <w:lang w:val="pl-PL"/>
        </w:rPr>
      </w:pPr>
      <w:r w:rsidRPr="009B7018">
        <w:rPr>
          <w:color w:val="000000"/>
          <w:sz w:val="22"/>
          <w:szCs w:val="22"/>
          <w:lang w:val="pl-PL"/>
        </w:rPr>
        <w:t>Taylor</w:t>
      </w:r>
    </w:p>
    <w:p w:rsidR="00724BA9" w:rsidRPr="009B7018" w:rsidRDefault="00724BA9" w:rsidP="00724BA9">
      <w:pPr>
        <w:pStyle w:val="Style0"/>
        <w:jc w:val="center"/>
        <w:rPr>
          <w:color w:val="000000"/>
          <w:sz w:val="22"/>
          <w:szCs w:val="22"/>
          <w:lang w:val="pl-PL"/>
        </w:rPr>
      </w:pPr>
      <w:r w:rsidRPr="009B7018">
        <w:rPr>
          <w:color w:val="000000"/>
          <w:sz w:val="22"/>
          <w:szCs w:val="22"/>
          <w:lang w:val="pl-PL"/>
        </w:rPr>
        <w:t>MACKENZIE LINTZ</w:t>
      </w:r>
    </w:p>
    <w:p w:rsidR="00397F32" w:rsidRPr="009B7018" w:rsidRDefault="00EF6230" w:rsidP="00397F32">
      <w:pPr>
        <w:jc w:val="center"/>
        <w:rPr>
          <w:szCs w:val="22"/>
          <w:lang w:val="pl-PL"/>
        </w:rPr>
      </w:pPr>
      <w:r w:rsidRPr="009B7018">
        <w:rPr>
          <w:szCs w:val="22"/>
          <w:lang w:val="pl-PL"/>
        </w:rPr>
        <w:lastRenderedPageBreak/>
        <w:t>Muzyczny producent</w:t>
      </w:r>
      <w:r w:rsidR="002920D2" w:rsidRPr="009B7018">
        <w:rPr>
          <w:szCs w:val="22"/>
          <w:lang w:val="pl-PL"/>
        </w:rPr>
        <w:t xml:space="preserve"> wykonawczy</w:t>
      </w:r>
    </w:p>
    <w:p w:rsidR="00397F32" w:rsidRPr="009B7018" w:rsidRDefault="00397F32" w:rsidP="00397F32">
      <w:pPr>
        <w:jc w:val="center"/>
        <w:rPr>
          <w:szCs w:val="22"/>
          <w:lang w:val="pl-PL"/>
        </w:rPr>
      </w:pPr>
      <w:r w:rsidRPr="009B7018">
        <w:rPr>
          <w:szCs w:val="22"/>
          <w:lang w:val="pl-PL"/>
        </w:rPr>
        <w:t>JACK ANTONOFF</w:t>
      </w:r>
    </w:p>
    <w:p w:rsidR="00397F32" w:rsidRPr="009B7018" w:rsidRDefault="00397F32" w:rsidP="00397F32">
      <w:pPr>
        <w:jc w:val="center"/>
        <w:rPr>
          <w:szCs w:val="22"/>
          <w:lang w:val="pl-PL"/>
        </w:rPr>
      </w:pPr>
    </w:p>
    <w:p w:rsidR="00397F32" w:rsidRPr="009B7018" w:rsidRDefault="002920D2" w:rsidP="00397F32">
      <w:pPr>
        <w:jc w:val="center"/>
        <w:rPr>
          <w:szCs w:val="22"/>
          <w:lang w:val="pl-PL"/>
        </w:rPr>
      </w:pPr>
      <w:r w:rsidRPr="009B7018">
        <w:rPr>
          <w:szCs w:val="22"/>
          <w:lang w:val="pl-PL"/>
        </w:rPr>
        <w:t>Kierownik muzyczny</w:t>
      </w:r>
    </w:p>
    <w:p w:rsidR="00397F32" w:rsidRPr="009B7018" w:rsidRDefault="00397F32" w:rsidP="00397F32">
      <w:pPr>
        <w:jc w:val="center"/>
        <w:rPr>
          <w:caps/>
          <w:szCs w:val="22"/>
          <w:lang w:val="pl-PL"/>
        </w:rPr>
      </w:pPr>
      <w:r w:rsidRPr="009B7018">
        <w:rPr>
          <w:caps/>
          <w:szCs w:val="22"/>
          <w:lang w:val="pl-PL"/>
        </w:rPr>
        <w:t>SEASON KENT</w:t>
      </w:r>
    </w:p>
    <w:p w:rsidR="00397F32" w:rsidRPr="009B7018" w:rsidRDefault="00397F32" w:rsidP="00397F32">
      <w:pPr>
        <w:jc w:val="center"/>
        <w:rPr>
          <w:caps/>
          <w:szCs w:val="22"/>
          <w:highlight w:val="yellow"/>
          <w:lang w:val="pl-PL"/>
        </w:rPr>
      </w:pPr>
    </w:p>
    <w:p w:rsidR="00397F32" w:rsidRPr="002920D2" w:rsidRDefault="00CD27BE" w:rsidP="00397F32">
      <w:pPr>
        <w:jc w:val="center"/>
        <w:rPr>
          <w:szCs w:val="22"/>
          <w:lang w:val="pl-PL"/>
        </w:rPr>
      </w:pPr>
      <w:r w:rsidRPr="002920D2">
        <w:rPr>
          <w:szCs w:val="22"/>
          <w:lang w:val="pl-PL"/>
        </w:rPr>
        <w:t>Muzyka</w:t>
      </w:r>
    </w:p>
    <w:p w:rsidR="00397F32" w:rsidRPr="002920D2" w:rsidRDefault="00397F32" w:rsidP="00397F32">
      <w:pPr>
        <w:jc w:val="center"/>
        <w:rPr>
          <w:szCs w:val="22"/>
          <w:lang w:val="pl-PL"/>
        </w:rPr>
      </w:pPr>
      <w:r w:rsidRPr="002920D2">
        <w:rPr>
          <w:szCs w:val="22"/>
          <w:lang w:val="pl-PL"/>
        </w:rPr>
        <w:t>ROB SIMONSEN</w:t>
      </w:r>
    </w:p>
    <w:p w:rsidR="00397F32" w:rsidRPr="002920D2" w:rsidRDefault="00397F32" w:rsidP="00397F32">
      <w:pPr>
        <w:jc w:val="center"/>
        <w:rPr>
          <w:szCs w:val="22"/>
          <w:lang w:val="pl-PL"/>
        </w:rPr>
      </w:pPr>
    </w:p>
    <w:p w:rsidR="00397F32" w:rsidRPr="002920D2" w:rsidRDefault="00CD27BE" w:rsidP="00397F32">
      <w:pPr>
        <w:jc w:val="center"/>
        <w:rPr>
          <w:szCs w:val="22"/>
          <w:lang w:val="pl-PL"/>
        </w:rPr>
      </w:pPr>
      <w:r w:rsidRPr="002920D2">
        <w:rPr>
          <w:szCs w:val="22"/>
          <w:lang w:val="pl-PL"/>
        </w:rPr>
        <w:t xml:space="preserve">Kostiumy </w:t>
      </w:r>
    </w:p>
    <w:p w:rsidR="00397F32" w:rsidRPr="002920D2" w:rsidRDefault="00397F32" w:rsidP="00397F32">
      <w:pPr>
        <w:jc w:val="center"/>
        <w:rPr>
          <w:szCs w:val="22"/>
          <w:lang w:val="pl-PL"/>
        </w:rPr>
      </w:pPr>
      <w:r w:rsidRPr="002920D2">
        <w:rPr>
          <w:szCs w:val="22"/>
          <w:lang w:val="pl-PL"/>
        </w:rPr>
        <w:t>ERIC DAMAN</w:t>
      </w:r>
    </w:p>
    <w:p w:rsidR="00397F32" w:rsidRPr="002920D2" w:rsidRDefault="00397F32" w:rsidP="00397F32">
      <w:pPr>
        <w:jc w:val="center"/>
        <w:rPr>
          <w:szCs w:val="22"/>
          <w:lang w:val="pl-PL"/>
        </w:rPr>
      </w:pPr>
    </w:p>
    <w:p w:rsidR="00397F32" w:rsidRPr="002920D2" w:rsidRDefault="00CD27BE" w:rsidP="00397F32">
      <w:pPr>
        <w:jc w:val="center"/>
        <w:rPr>
          <w:szCs w:val="22"/>
          <w:lang w:val="pl-PL"/>
        </w:rPr>
      </w:pPr>
      <w:r w:rsidRPr="002920D2">
        <w:rPr>
          <w:szCs w:val="22"/>
          <w:lang w:val="pl-PL"/>
        </w:rPr>
        <w:t>Koproducent</w:t>
      </w:r>
    </w:p>
    <w:p w:rsidR="00397F32" w:rsidRDefault="00397F32" w:rsidP="00397F32">
      <w:pPr>
        <w:jc w:val="center"/>
        <w:rPr>
          <w:szCs w:val="22"/>
        </w:rPr>
      </w:pPr>
      <w:r>
        <w:rPr>
          <w:szCs w:val="22"/>
        </w:rPr>
        <w:t>CHRIS McEWEN</w:t>
      </w:r>
    </w:p>
    <w:p w:rsidR="00397F32" w:rsidRPr="007F5032" w:rsidRDefault="00397F32" w:rsidP="00397F32">
      <w:pPr>
        <w:jc w:val="center"/>
        <w:rPr>
          <w:szCs w:val="22"/>
          <w:highlight w:val="yellow"/>
        </w:rPr>
      </w:pPr>
    </w:p>
    <w:p w:rsidR="00397F32" w:rsidRDefault="00CD27BE" w:rsidP="00397F32">
      <w:pPr>
        <w:jc w:val="center"/>
        <w:rPr>
          <w:szCs w:val="22"/>
        </w:rPr>
      </w:pPr>
      <w:r>
        <w:rPr>
          <w:szCs w:val="22"/>
        </w:rPr>
        <w:t xml:space="preserve">Montaż </w:t>
      </w:r>
    </w:p>
    <w:p w:rsidR="00397F32" w:rsidRDefault="00397F32" w:rsidP="00397F32">
      <w:pPr>
        <w:jc w:val="center"/>
        <w:rPr>
          <w:szCs w:val="22"/>
        </w:rPr>
      </w:pPr>
      <w:r>
        <w:rPr>
          <w:szCs w:val="22"/>
        </w:rPr>
        <w:t>HARRY JIERJIAN</w:t>
      </w:r>
    </w:p>
    <w:p w:rsidR="00397F32" w:rsidRPr="007F5032" w:rsidRDefault="00397F32" w:rsidP="00397F32">
      <w:pPr>
        <w:jc w:val="center"/>
        <w:rPr>
          <w:szCs w:val="22"/>
        </w:rPr>
      </w:pPr>
    </w:p>
    <w:p w:rsidR="00397F32" w:rsidRDefault="00CD27BE" w:rsidP="00397F32">
      <w:pPr>
        <w:jc w:val="center"/>
        <w:rPr>
          <w:szCs w:val="22"/>
        </w:rPr>
      </w:pPr>
      <w:r>
        <w:rPr>
          <w:szCs w:val="22"/>
        </w:rPr>
        <w:t xml:space="preserve">Scenografia </w:t>
      </w:r>
    </w:p>
    <w:p w:rsidR="00397F32" w:rsidRPr="002920D2" w:rsidRDefault="00397F32" w:rsidP="00397F32">
      <w:pPr>
        <w:jc w:val="center"/>
        <w:rPr>
          <w:szCs w:val="22"/>
          <w:lang w:val="pl-PL"/>
        </w:rPr>
      </w:pPr>
      <w:r w:rsidRPr="002920D2">
        <w:rPr>
          <w:szCs w:val="22"/>
          <w:lang w:val="pl-PL"/>
        </w:rPr>
        <w:t>AARON OSBORNE</w:t>
      </w:r>
    </w:p>
    <w:p w:rsidR="00397F32" w:rsidRPr="002920D2" w:rsidRDefault="00397F32" w:rsidP="00397F32">
      <w:pPr>
        <w:jc w:val="center"/>
        <w:rPr>
          <w:szCs w:val="22"/>
          <w:highlight w:val="yellow"/>
          <w:lang w:val="pl-PL"/>
        </w:rPr>
      </w:pPr>
    </w:p>
    <w:p w:rsidR="00397F32" w:rsidRPr="002920D2" w:rsidRDefault="00CD27BE" w:rsidP="00397F32">
      <w:pPr>
        <w:jc w:val="center"/>
        <w:rPr>
          <w:szCs w:val="22"/>
          <w:lang w:val="pl-PL"/>
        </w:rPr>
      </w:pPr>
      <w:r w:rsidRPr="002920D2">
        <w:rPr>
          <w:szCs w:val="22"/>
          <w:lang w:val="pl-PL"/>
        </w:rPr>
        <w:t>Zdjęcia</w:t>
      </w:r>
    </w:p>
    <w:p w:rsidR="00397F32" w:rsidRPr="002920D2" w:rsidRDefault="00397F32" w:rsidP="00397F32">
      <w:pPr>
        <w:jc w:val="center"/>
        <w:rPr>
          <w:szCs w:val="22"/>
          <w:lang w:val="pl-PL"/>
        </w:rPr>
      </w:pPr>
      <w:r w:rsidRPr="002920D2">
        <w:rPr>
          <w:szCs w:val="22"/>
          <w:lang w:val="pl-PL"/>
        </w:rPr>
        <w:t>JOHN GULESERIAN</w:t>
      </w:r>
    </w:p>
    <w:p w:rsidR="00397F32" w:rsidRPr="002920D2" w:rsidRDefault="00397F32" w:rsidP="00397F32">
      <w:pPr>
        <w:jc w:val="center"/>
        <w:rPr>
          <w:szCs w:val="22"/>
          <w:lang w:val="pl-PL"/>
        </w:rPr>
      </w:pPr>
    </w:p>
    <w:p w:rsidR="00397F32" w:rsidRPr="002920D2" w:rsidRDefault="00CD27BE" w:rsidP="00397F32">
      <w:pPr>
        <w:jc w:val="center"/>
        <w:rPr>
          <w:szCs w:val="22"/>
          <w:lang w:val="pl-PL"/>
        </w:rPr>
      </w:pPr>
      <w:r w:rsidRPr="002920D2">
        <w:rPr>
          <w:szCs w:val="22"/>
          <w:lang w:val="pl-PL"/>
        </w:rPr>
        <w:t>Produkcja wykonawcza</w:t>
      </w:r>
    </w:p>
    <w:p w:rsidR="00397F32" w:rsidRPr="002920D2" w:rsidRDefault="00397F32" w:rsidP="00397F32">
      <w:pPr>
        <w:jc w:val="center"/>
        <w:rPr>
          <w:szCs w:val="22"/>
          <w:lang w:val="pl-PL"/>
        </w:rPr>
      </w:pPr>
      <w:r w:rsidRPr="002920D2">
        <w:rPr>
          <w:szCs w:val="22"/>
          <w:lang w:val="pl-PL"/>
        </w:rPr>
        <w:t>TIMOTHY M. BOURNE</w:t>
      </w:r>
    </w:p>
    <w:p w:rsidR="00397F32" w:rsidRPr="002920D2" w:rsidRDefault="00397F32" w:rsidP="00397F32">
      <w:pPr>
        <w:jc w:val="center"/>
        <w:rPr>
          <w:szCs w:val="22"/>
          <w:lang w:val="pl-PL"/>
        </w:rPr>
      </w:pPr>
    </w:p>
    <w:p w:rsidR="00397F32" w:rsidRPr="002920D2" w:rsidRDefault="00CD27BE" w:rsidP="00397F32">
      <w:pPr>
        <w:jc w:val="center"/>
        <w:rPr>
          <w:szCs w:val="22"/>
          <w:lang w:val="pl-PL"/>
        </w:rPr>
      </w:pPr>
      <w:r w:rsidRPr="002920D2">
        <w:rPr>
          <w:szCs w:val="22"/>
          <w:lang w:val="pl-PL"/>
        </w:rPr>
        <w:t>Produkcja</w:t>
      </w:r>
    </w:p>
    <w:p w:rsidR="00397F32" w:rsidRPr="002920D2" w:rsidRDefault="00397F32" w:rsidP="00397F32">
      <w:pPr>
        <w:jc w:val="center"/>
        <w:rPr>
          <w:szCs w:val="22"/>
          <w:lang w:val="pl-PL"/>
        </w:rPr>
      </w:pPr>
      <w:r w:rsidRPr="002920D2">
        <w:rPr>
          <w:szCs w:val="22"/>
          <w:lang w:val="pl-PL"/>
        </w:rPr>
        <w:t>WYCK GODFREY</w:t>
      </w:r>
    </w:p>
    <w:p w:rsidR="00397F32" w:rsidRPr="002920D2" w:rsidRDefault="00397F32" w:rsidP="00397F32">
      <w:pPr>
        <w:jc w:val="center"/>
        <w:rPr>
          <w:szCs w:val="22"/>
          <w:lang w:val="pl-PL"/>
        </w:rPr>
      </w:pPr>
      <w:r w:rsidRPr="002920D2">
        <w:rPr>
          <w:szCs w:val="22"/>
          <w:lang w:val="pl-PL"/>
        </w:rPr>
        <w:t>MARTY BOWEN</w:t>
      </w:r>
    </w:p>
    <w:p w:rsidR="00397F32" w:rsidRPr="002920D2" w:rsidRDefault="00397F32" w:rsidP="00397F32">
      <w:pPr>
        <w:jc w:val="center"/>
        <w:rPr>
          <w:szCs w:val="22"/>
          <w:lang w:val="pl-PL"/>
        </w:rPr>
      </w:pPr>
      <w:r w:rsidRPr="002920D2">
        <w:rPr>
          <w:szCs w:val="22"/>
          <w:lang w:val="pl-PL"/>
        </w:rPr>
        <w:t>POUYA SHAHBAZIAN</w:t>
      </w:r>
    </w:p>
    <w:p w:rsidR="00397F32" w:rsidRPr="002920D2" w:rsidRDefault="00397F32" w:rsidP="00397F32">
      <w:pPr>
        <w:jc w:val="center"/>
        <w:rPr>
          <w:szCs w:val="22"/>
          <w:lang w:val="pl-PL"/>
        </w:rPr>
      </w:pPr>
      <w:r w:rsidRPr="002920D2">
        <w:rPr>
          <w:szCs w:val="22"/>
          <w:lang w:val="pl-PL"/>
        </w:rPr>
        <w:t>ISAAC KLAUSNER</w:t>
      </w:r>
    </w:p>
    <w:p w:rsidR="00397F32" w:rsidRPr="002920D2" w:rsidRDefault="00397F32" w:rsidP="00397F32">
      <w:pPr>
        <w:jc w:val="center"/>
        <w:rPr>
          <w:szCs w:val="22"/>
          <w:lang w:val="pl-PL"/>
        </w:rPr>
      </w:pPr>
    </w:p>
    <w:p w:rsidR="00397F32" w:rsidRPr="003F7BDA" w:rsidRDefault="00562A0E" w:rsidP="00397F32">
      <w:pPr>
        <w:jc w:val="center"/>
        <w:rPr>
          <w:szCs w:val="22"/>
          <w:lang w:val="pl-PL"/>
        </w:rPr>
      </w:pPr>
      <w:r w:rsidRPr="003F7BDA">
        <w:rPr>
          <w:szCs w:val="22"/>
          <w:lang w:val="pl-PL"/>
        </w:rPr>
        <w:t xml:space="preserve">Na podstawie powieści </w:t>
      </w:r>
      <w:r w:rsidR="000F0171">
        <w:rPr>
          <w:szCs w:val="22"/>
          <w:lang w:val="pl-PL"/>
        </w:rPr>
        <w:t>„</w:t>
      </w:r>
      <w:r w:rsidR="003F7BDA" w:rsidRPr="003F7BDA">
        <w:rPr>
          <w:szCs w:val="22"/>
          <w:lang w:val="pl-PL"/>
        </w:rPr>
        <w:t>Simon oraz inni homo sapiens</w:t>
      </w:r>
      <w:r w:rsidR="003F7BDA">
        <w:rPr>
          <w:szCs w:val="22"/>
          <w:lang w:val="pl-PL"/>
        </w:rPr>
        <w:t>”</w:t>
      </w:r>
    </w:p>
    <w:p w:rsidR="00397F32" w:rsidRDefault="00397F32" w:rsidP="00397F32">
      <w:pPr>
        <w:jc w:val="center"/>
        <w:rPr>
          <w:szCs w:val="22"/>
        </w:rPr>
      </w:pPr>
      <w:r>
        <w:rPr>
          <w:szCs w:val="22"/>
        </w:rPr>
        <w:t>BECKY ALBERTALLI</w:t>
      </w:r>
      <w:r>
        <w:rPr>
          <w:szCs w:val="22"/>
        </w:rPr>
        <w:br/>
      </w:r>
    </w:p>
    <w:p w:rsidR="00397F32" w:rsidRDefault="00CD27BE" w:rsidP="00397F32">
      <w:pPr>
        <w:jc w:val="center"/>
        <w:rPr>
          <w:szCs w:val="22"/>
        </w:rPr>
      </w:pPr>
      <w:r>
        <w:rPr>
          <w:szCs w:val="22"/>
        </w:rPr>
        <w:t>Scenariusz</w:t>
      </w:r>
    </w:p>
    <w:p w:rsidR="00397F32" w:rsidRPr="00B04124" w:rsidRDefault="00397F32" w:rsidP="00397F32">
      <w:pPr>
        <w:jc w:val="center"/>
        <w:rPr>
          <w:szCs w:val="22"/>
        </w:rPr>
      </w:pPr>
      <w:r w:rsidRPr="00B04124">
        <w:rPr>
          <w:szCs w:val="22"/>
        </w:rPr>
        <w:t>ELIZABETH BERGER &amp; ISAAC APTAKER</w:t>
      </w:r>
    </w:p>
    <w:p w:rsidR="00397F32" w:rsidRDefault="00397F32" w:rsidP="00397F32">
      <w:pPr>
        <w:pStyle w:val="Style0"/>
        <w:jc w:val="center"/>
        <w:rPr>
          <w:rFonts w:cs="Arial"/>
          <w:sz w:val="21"/>
          <w:highlight w:val="yellow"/>
        </w:rPr>
      </w:pPr>
    </w:p>
    <w:p w:rsidR="00397F32" w:rsidRPr="000775BB" w:rsidRDefault="00562A0E" w:rsidP="00397F32">
      <w:pPr>
        <w:jc w:val="center"/>
      </w:pPr>
      <w:r>
        <w:t xml:space="preserve">Reżyseria </w:t>
      </w:r>
    </w:p>
    <w:p w:rsidR="00397F32" w:rsidRDefault="00397F32" w:rsidP="00397F32">
      <w:pPr>
        <w:jc w:val="center"/>
        <w:rPr>
          <w:rFonts w:ascii="Arial" w:hAnsi="Arial" w:cs="Arial"/>
          <w:color w:val="000000"/>
          <w:szCs w:val="22"/>
        </w:rPr>
      </w:pPr>
      <w:r>
        <w:rPr>
          <w:rFonts w:ascii="Arial" w:hAnsi="Arial" w:cs="Arial"/>
          <w:color w:val="000000"/>
          <w:szCs w:val="22"/>
        </w:rPr>
        <w:t>GREG BERLANTI</w:t>
      </w:r>
    </w:p>
    <w:p w:rsidR="0022600A" w:rsidRDefault="0022600A" w:rsidP="00397F32">
      <w:pPr>
        <w:jc w:val="center"/>
        <w:rPr>
          <w:rFonts w:ascii="Arial" w:hAnsi="Arial" w:cs="Arial"/>
          <w:color w:val="000000"/>
          <w:szCs w:val="22"/>
        </w:rPr>
      </w:pPr>
    </w:p>
    <w:p w:rsidR="0022600A" w:rsidRDefault="0022600A" w:rsidP="0022600A">
      <w:pPr>
        <w:jc w:val="center"/>
        <w:rPr>
          <w:rFonts w:ascii="Arial" w:hAnsi="Arial" w:cs="Arial"/>
          <w:color w:val="000000"/>
          <w:szCs w:val="22"/>
        </w:rPr>
      </w:pPr>
      <w:r>
        <w:rPr>
          <w:rFonts w:ascii="Arial" w:hAnsi="Arial" w:cs="Arial"/>
          <w:color w:val="000000"/>
          <w:szCs w:val="22"/>
        </w:rPr>
        <w:t xml:space="preserve">Produkcja: </w:t>
      </w:r>
      <w:r w:rsidRPr="0022600A">
        <w:rPr>
          <w:rFonts w:ascii="Arial" w:hAnsi="Arial" w:cs="Arial"/>
          <w:color w:val="000000"/>
          <w:szCs w:val="22"/>
        </w:rPr>
        <w:t>Temple Hill</w:t>
      </w:r>
      <w:r>
        <w:rPr>
          <w:rFonts w:ascii="Arial" w:hAnsi="Arial" w:cs="Arial"/>
          <w:color w:val="000000"/>
          <w:szCs w:val="22"/>
        </w:rPr>
        <w:t>,</w:t>
      </w:r>
      <w:r w:rsidRPr="0022600A">
        <w:rPr>
          <w:rFonts w:ascii="Arial" w:hAnsi="Arial" w:cs="Arial"/>
          <w:color w:val="000000"/>
          <w:szCs w:val="22"/>
        </w:rPr>
        <w:t xml:space="preserve"> </w:t>
      </w:r>
      <w:r>
        <w:rPr>
          <w:rFonts w:ascii="Arial" w:hAnsi="Arial" w:cs="Arial"/>
          <w:color w:val="000000"/>
          <w:szCs w:val="22"/>
        </w:rPr>
        <w:t xml:space="preserve">Fox 2000 Pictures, </w:t>
      </w:r>
    </w:p>
    <w:p w:rsidR="0022600A" w:rsidRPr="002920D2" w:rsidRDefault="0022600A" w:rsidP="0022600A">
      <w:pPr>
        <w:jc w:val="center"/>
        <w:rPr>
          <w:rFonts w:ascii="Arial" w:hAnsi="Arial" w:cs="Arial"/>
          <w:color w:val="000000"/>
          <w:szCs w:val="22"/>
          <w:lang w:val="pl-PL"/>
        </w:rPr>
      </w:pPr>
      <w:r w:rsidRPr="002920D2">
        <w:rPr>
          <w:rFonts w:ascii="Arial" w:hAnsi="Arial" w:cs="Arial"/>
          <w:color w:val="000000"/>
          <w:szCs w:val="22"/>
          <w:lang w:val="pl-PL"/>
        </w:rPr>
        <w:t xml:space="preserve">Twentieth Century Fox, 2018 </w:t>
      </w:r>
    </w:p>
    <w:p w:rsidR="0022600A" w:rsidRPr="002920D2" w:rsidRDefault="0022600A" w:rsidP="0022600A">
      <w:pPr>
        <w:jc w:val="center"/>
        <w:rPr>
          <w:rFonts w:ascii="Arial" w:hAnsi="Arial" w:cs="Arial"/>
          <w:color w:val="000000"/>
          <w:szCs w:val="22"/>
          <w:lang w:val="pl-PL"/>
        </w:rPr>
      </w:pPr>
    </w:p>
    <w:p w:rsidR="0022600A" w:rsidRPr="002920D2" w:rsidRDefault="0022600A" w:rsidP="0022600A">
      <w:pPr>
        <w:jc w:val="center"/>
        <w:rPr>
          <w:rFonts w:ascii="Arial" w:hAnsi="Arial" w:cs="Arial"/>
          <w:color w:val="000000"/>
          <w:szCs w:val="22"/>
          <w:lang w:val="pl-PL"/>
        </w:rPr>
      </w:pPr>
      <w:r w:rsidRPr="002920D2">
        <w:rPr>
          <w:rFonts w:ascii="Arial" w:hAnsi="Arial" w:cs="Arial"/>
          <w:color w:val="000000"/>
          <w:szCs w:val="22"/>
          <w:lang w:val="pl-PL"/>
        </w:rPr>
        <w:t>Barwny, szerokoekranowy</w:t>
      </w:r>
    </w:p>
    <w:p w:rsidR="0022600A" w:rsidRPr="002920D2" w:rsidRDefault="0022600A" w:rsidP="0022600A">
      <w:pPr>
        <w:jc w:val="center"/>
        <w:rPr>
          <w:rFonts w:ascii="Arial" w:hAnsi="Arial" w:cs="Arial"/>
          <w:color w:val="000000"/>
          <w:szCs w:val="22"/>
          <w:lang w:val="pl-PL"/>
        </w:rPr>
      </w:pPr>
      <w:r w:rsidRPr="002920D2">
        <w:rPr>
          <w:rFonts w:ascii="Arial" w:hAnsi="Arial" w:cs="Arial"/>
          <w:color w:val="000000"/>
          <w:szCs w:val="22"/>
          <w:lang w:val="pl-PL"/>
        </w:rPr>
        <w:t>Czas projekcji: 110 min.</w:t>
      </w:r>
    </w:p>
    <w:p w:rsidR="008F2F7B" w:rsidRDefault="008F2F7B">
      <w:pPr>
        <w:rPr>
          <w:lang w:val="pl-PL"/>
        </w:rPr>
      </w:pPr>
    </w:p>
    <w:p w:rsidR="009B7018" w:rsidRDefault="009B7018">
      <w:pPr>
        <w:rPr>
          <w:lang w:val="pl-PL"/>
        </w:rPr>
      </w:pPr>
    </w:p>
    <w:p w:rsidR="009B7018" w:rsidRDefault="009B7018">
      <w:pPr>
        <w:rPr>
          <w:lang w:val="pl-PL"/>
        </w:rPr>
      </w:pPr>
    </w:p>
    <w:p w:rsidR="009B7018" w:rsidRDefault="009B7018">
      <w:pPr>
        <w:rPr>
          <w:lang w:val="pl-PL"/>
        </w:rPr>
      </w:pPr>
    </w:p>
    <w:p w:rsidR="009B7018" w:rsidRDefault="009B7018">
      <w:pPr>
        <w:rPr>
          <w:lang w:val="pl-PL"/>
        </w:rPr>
      </w:pPr>
    </w:p>
    <w:p w:rsidR="009B7018" w:rsidRDefault="009B7018">
      <w:pPr>
        <w:rPr>
          <w:lang w:val="pl-PL"/>
        </w:rPr>
      </w:pPr>
    </w:p>
    <w:p w:rsidR="009B7018" w:rsidRDefault="009B7018">
      <w:pPr>
        <w:rPr>
          <w:lang w:val="pl-PL"/>
        </w:rPr>
      </w:pPr>
    </w:p>
    <w:p w:rsidR="009B7018" w:rsidRDefault="009B7018">
      <w:pPr>
        <w:rPr>
          <w:lang w:val="pl-PL"/>
        </w:rPr>
      </w:pPr>
    </w:p>
    <w:p w:rsidR="009B7018" w:rsidRPr="009B7018" w:rsidRDefault="00F72E86" w:rsidP="009B7018">
      <w:pPr>
        <w:pStyle w:val="Standard"/>
        <w:spacing w:line="240" w:lineRule="auto"/>
        <w:ind w:firstLine="720"/>
        <w:rPr>
          <w:rFonts w:ascii="Arial" w:hAnsi="Arial" w:cs="Arial"/>
          <w:b/>
          <w:sz w:val="24"/>
          <w:szCs w:val="24"/>
          <w:u w:val="single"/>
          <w:lang w:val="pl-PL"/>
        </w:rPr>
      </w:pPr>
      <w:r>
        <w:rPr>
          <w:rFonts w:ascii="Arial" w:hAnsi="Arial" w:cs="Arial"/>
          <w:b/>
          <w:sz w:val="24"/>
          <w:szCs w:val="24"/>
          <w:u w:val="single"/>
          <w:lang w:val="pl-PL"/>
        </w:rPr>
        <w:lastRenderedPageBreak/>
        <w:t>O FILMIE</w:t>
      </w:r>
    </w:p>
    <w:p w:rsidR="009B7018" w:rsidRPr="009B7018" w:rsidRDefault="009B7018" w:rsidP="009B7018">
      <w:pPr>
        <w:pStyle w:val="Standard"/>
        <w:spacing w:line="240" w:lineRule="auto"/>
        <w:ind w:firstLine="720"/>
        <w:rPr>
          <w:rFonts w:ascii="Arial" w:eastAsia="Times New Roman" w:hAnsi="Arial" w:cs="Arial"/>
          <w:color w:val="000000"/>
          <w:sz w:val="24"/>
          <w:szCs w:val="24"/>
          <w:lang w:val="pl-PL"/>
        </w:rPr>
      </w:pPr>
      <w:r w:rsidRPr="009B7018">
        <w:rPr>
          <w:rFonts w:ascii="Arial" w:eastAsia="Times New Roman" w:hAnsi="Arial" w:cs="Arial"/>
          <w:color w:val="000000"/>
          <w:sz w:val="24"/>
          <w:szCs w:val="24"/>
          <w:lang w:val="pl-PL"/>
        </w:rPr>
        <w:t>Ka</w:t>
      </w:r>
      <w:r w:rsidRPr="009B7018">
        <w:rPr>
          <w:rFonts w:ascii="Arial" w:eastAsia="Times New Roman" w:hAnsi="Arial" w:cs="Arial" w:hint="eastAsia"/>
          <w:color w:val="000000"/>
          <w:sz w:val="24"/>
          <w:szCs w:val="24"/>
          <w:lang w:val="pl-PL"/>
        </w:rPr>
        <w:t>ż</w:t>
      </w:r>
      <w:r w:rsidRPr="009B7018">
        <w:rPr>
          <w:rFonts w:ascii="Arial" w:eastAsia="Times New Roman" w:hAnsi="Arial" w:cs="Arial"/>
          <w:color w:val="000000"/>
          <w:sz w:val="24"/>
          <w:szCs w:val="24"/>
          <w:lang w:val="pl-PL"/>
        </w:rPr>
        <w:t>dy zas</w:t>
      </w:r>
      <w:r w:rsidRPr="009B7018">
        <w:rPr>
          <w:rFonts w:ascii="Arial" w:eastAsia="Times New Roman" w:hAnsi="Arial" w:cs="Arial" w:hint="eastAsia"/>
          <w:color w:val="000000"/>
          <w:sz w:val="24"/>
          <w:szCs w:val="24"/>
          <w:lang w:val="pl-PL"/>
        </w:rPr>
        <w:t>ł</w:t>
      </w:r>
      <w:r w:rsidRPr="009B7018">
        <w:rPr>
          <w:rFonts w:ascii="Arial" w:eastAsia="Times New Roman" w:hAnsi="Arial" w:cs="Arial"/>
          <w:color w:val="000000"/>
          <w:sz w:val="24"/>
          <w:szCs w:val="24"/>
          <w:lang w:val="pl-PL"/>
        </w:rPr>
        <w:t>uguje na wielk</w:t>
      </w:r>
      <w:r w:rsidRPr="009B7018">
        <w:rPr>
          <w:rFonts w:ascii="Arial" w:eastAsia="Times New Roman" w:hAnsi="Arial" w:cs="Arial" w:hint="eastAsia"/>
          <w:color w:val="000000"/>
          <w:sz w:val="24"/>
          <w:szCs w:val="24"/>
          <w:lang w:val="pl-PL"/>
        </w:rPr>
        <w:t>ą</w:t>
      </w:r>
      <w:r w:rsidRPr="009B7018">
        <w:rPr>
          <w:rFonts w:ascii="Arial" w:eastAsia="Times New Roman" w:hAnsi="Arial" w:cs="Arial"/>
          <w:color w:val="000000"/>
          <w:sz w:val="24"/>
          <w:szCs w:val="24"/>
          <w:lang w:val="pl-PL"/>
        </w:rPr>
        <w:t xml:space="preserve"> mi</w:t>
      </w:r>
      <w:r w:rsidRPr="009B7018">
        <w:rPr>
          <w:rFonts w:ascii="Arial" w:eastAsia="Times New Roman" w:hAnsi="Arial" w:cs="Arial" w:hint="eastAsia"/>
          <w:color w:val="000000"/>
          <w:sz w:val="24"/>
          <w:szCs w:val="24"/>
          <w:lang w:val="pl-PL"/>
        </w:rPr>
        <w:t>ł</w:t>
      </w:r>
      <w:r w:rsidRPr="009B7018">
        <w:rPr>
          <w:rFonts w:ascii="Arial" w:eastAsia="Times New Roman" w:hAnsi="Arial" w:cs="Arial"/>
          <w:color w:val="000000"/>
          <w:sz w:val="24"/>
          <w:szCs w:val="24"/>
          <w:lang w:val="pl-PL"/>
        </w:rPr>
        <w:t>o</w:t>
      </w:r>
      <w:r w:rsidRPr="009B7018">
        <w:rPr>
          <w:rFonts w:ascii="Arial" w:eastAsia="Times New Roman" w:hAnsi="Arial" w:cs="Arial" w:hint="eastAsia"/>
          <w:color w:val="000000"/>
          <w:sz w:val="24"/>
          <w:szCs w:val="24"/>
          <w:lang w:val="pl-PL"/>
        </w:rPr>
        <w:t>ść</w:t>
      </w:r>
      <w:r w:rsidRPr="009B7018">
        <w:rPr>
          <w:rFonts w:ascii="Arial" w:eastAsia="Times New Roman" w:hAnsi="Arial" w:cs="Arial"/>
          <w:color w:val="000000"/>
          <w:sz w:val="24"/>
          <w:szCs w:val="24"/>
          <w:lang w:val="pl-PL"/>
        </w:rPr>
        <w:t>. Historia siedemnastoletniego Simona Spiera jest jednak nieco bardziej skomplikowana. Simon jest bowiem gejem, ale nie powiedzia</w:t>
      </w:r>
      <w:r w:rsidRPr="009B7018">
        <w:rPr>
          <w:rFonts w:ascii="Arial" w:eastAsia="Times New Roman" w:hAnsi="Arial" w:cs="Arial" w:hint="eastAsia"/>
          <w:color w:val="000000"/>
          <w:sz w:val="24"/>
          <w:szCs w:val="24"/>
          <w:lang w:val="pl-PL"/>
        </w:rPr>
        <w:t>ł</w:t>
      </w:r>
      <w:r w:rsidRPr="009B7018">
        <w:rPr>
          <w:rFonts w:ascii="Arial" w:eastAsia="Times New Roman" w:hAnsi="Arial" w:cs="Arial"/>
          <w:color w:val="000000"/>
          <w:sz w:val="24"/>
          <w:szCs w:val="24"/>
          <w:lang w:val="pl-PL"/>
        </w:rPr>
        <w:t xml:space="preserve"> o tym jeszcze nikomu ze swego otoczenia, ani rodzicom, ani przyjacio</w:t>
      </w:r>
      <w:r w:rsidRPr="009B7018">
        <w:rPr>
          <w:rFonts w:ascii="Arial" w:eastAsia="Times New Roman" w:hAnsi="Arial" w:cs="Arial" w:hint="eastAsia"/>
          <w:color w:val="000000"/>
          <w:sz w:val="24"/>
          <w:szCs w:val="24"/>
          <w:lang w:val="pl-PL"/>
        </w:rPr>
        <w:t>ł</w:t>
      </w:r>
      <w:r w:rsidRPr="009B7018">
        <w:rPr>
          <w:rFonts w:ascii="Arial" w:eastAsia="Times New Roman" w:hAnsi="Arial" w:cs="Arial"/>
          <w:color w:val="000000"/>
          <w:sz w:val="24"/>
          <w:szCs w:val="24"/>
          <w:lang w:val="pl-PL"/>
        </w:rPr>
        <w:t>om. Nie wie tak</w:t>
      </w:r>
      <w:r w:rsidRPr="009B7018">
        <w:rPr>
          <w:rFonts w:ascii="Arial" w:eastAsia="Times New Roman" w:hAnsi="Arial" w:cs="Arial" w:hint="eastAsia"/>
          <w:color w:val="000000"/>
          <w:sz w:val="24"/>
          <w:szCs w:val="24"/>
          <w:lang w:val="pl-PL"/>
        </w:rPr>
        <w:t>ż</w:t>
      </w:r>
      <w:r w:rsidRPr="009B7018">
        <w:rPr>
          <w:rFonts w:ascii="Arial" w:eastAsia="Times New Roman" w:hAnsi="Arial" w:cs="Arial"/>
          <w:color w:val="000000"/>
          <w:sz w:val="24"/>
          <w:szCs w:val="24"/>
          <w:lang w:val="pl-PL"/>
        </w:rPr>
        <w:t>e, kim jest anonimowy kolega z klasy, w którym zakocha</w:t>
      </w:r>
      <w:r w:rsidRPr="009B7018">
        <w:rPr>
          <w:rFonts w:ascii="Arial" w:eastAsia="Times New Roman" w:hAnsi="Arial" w:cs="Arial" w:hint="eastAsia"/>
          <w:color w:val="000000"/>
          <w:sz w:val="24"/>
          <w:szCs w:val="24"/>
          <w:lang w:val="pl-PL"/>
        </w:rPr>
        <w:t>ł</w:t>
      </w:r>
      <w:r w:rsidRPr="009B7018">
        <w:rPr>
          <w:rFonts w:ascii="Arial" w:eastAsia="Times New Roman" w:hAnsi="Arial" w:cs="Arial"/>
          <w:color w:val="000000"/>
          <w:sz w:val="24"/>
          <w:szCs w:val="24"/>
          <w:lang w:val="pl-PL"/>
        </w:rPr>
        <w:t xml:space="preserve"> si</w:t>
      </w:r>
      <w:r w:rsidRPr="009B7018">
        <w:rPr>
          <w:rFonts w:ascii="Arial" w:eastAsia="Times New Roman" w:hAnsi="Arial" w:cs="Arial" w:hint="eastAsia"/>
          <w:color w:val="000000"/>
          <w:sz w:val="24"/>
          <w:szCs w:val="24"/>
          <w:lang w:val="pl-PL"/>
        </w:rPr>
        <w:t>ę</w:t>
      </w:r>
      <w:r w:rsidRPr="009B7018">
        <w:rPr>
          <w:rFonts w:ascii="Arial" w:eastAsia="Times New Roman" w:hAnsi="Arial" w:cs="Arial"/>
          <w:color w:val="000000"/>
          <w:sz w:val="24"/>
          <w:szCs w:val="24"/>
          <w:lang w:val="pl-PL"/>
        </w:rPr>
        <w:t>, poznaj</w:t>
      </w:r>
      <w:r w:rsidRPr="009B7018">
        <w:rPr>
          <w:rFonts w:ascii="Arial" w:eastAsia="Times New Roman" w:hAnsi="Arial" w:cs="Arial" w:hint="eastAsia"/>
          <w:color w:val="000000"/>
          <w:sz w:val="24"/>
          <w:szCs w:val="24"/>
          <w:lang w:val="pl-PL"/>
        </w:rPr>
        <w:t>ą</w:t>
      </w:r>
      <w:r w:rsidRPr="009B7018">
        <w:rPr>
          <w:rFonts w:ascii="Arial" w:eastAsia="Times New Roman" w:hAnsi="Arial" w:cs="Arial"/>
          <w:color w:val="000000"/>
          <w:sz w:val="24"/>
          <w:szCs w:val="24"/>
          <w:lang w:val="pl-PL"/>
        </w:rPr>
        <w:t>c go w internecie. Rozwi</w:t>
      </w:r>
      <w:r w:rsidRPr="009B7018">
        <w:rPr>
          <w:rFonts w:ascii="Arial" w:eastAsia="Times New Roman" w:hAnsi="Arial" w:cs="Arial" w:hint="eastAsia"/>
          <w:color w:val="000000"/>
          <w:sz w:val="24"/>
          <w:szCs w:val="24"/>
          <w:lang w:val="pl-PL"/>
        </w:rPr>
        <w:t>ą</w:t>
      </w:r>
      <w:r w:rsidRPr="009B7018">
        <w:rPr>
          <w:rFonts w:ascii="Arial" w:eastAsia="Times New Roman" w:hAnsi="Arial" w:cs="Arial"/>
          <w:color w:val="000000"/>
          <w:sz w:val="24"/>
          <w:szCs w:val="24"/>
          <w:lang w:val="pl-PL"/>
        </w:rPr>
        <w:t>zanie tej niezwyk</w:t>
      </w:r>
      <w:r w:rsidRPr="009B7018">
        <w:rPr>
          <w:rFonts w:ascii="Arial" w:eastAsia="Times New Roman" w:hAnsi="Arial" w:cs="Arial" w:hint="eastAsia"/>
          <w:color w:val="000000"/>
          <w:sz w:val="24"/>
          <w:szCs w:val="24"/>
          <w:lang w:val="pl-PL"/>
        </w:rPr>
        <w:t>ł</w:t>
      </w:r>
      <w:r w:rsidRPr="009B7018">
        <w:rPr>
          <w:rFonts w:ascii="Arial" w:eastAsia="Times New Roman" w:hAnsi="Arial" w:cs="Arial"/>
          <w:color w:val="000000"/>
          <w:sz w:val="24"/>
          <w:szCs w:val="24"/>
          <w:lang w:val="pl-PL"/>
        </w:rPr>
        <w:t>ej sytuacji obfitowa</w:t>
      </w:r>
      <w:r w:rsidRPr="009B7018">
        <w:rPr>
          <w:rFonts w:ascii="Arial" w:eastAsia="Times New Roman" w:hAnsi="Arial" w:cs="Arial" w:hint="eastAsia"/>
          <w:color w:val="000000"/>
          <w:sz w:val="24"/>
          <w:szCs w:val="24"/>
          <w:lang w:val="pl-PL"/>
        </w:rPr>
        <w:t>ć</w:t>
      </w:r>
      <w:r w:rsidRPr="009B7018">
        <w:rPr>
          <w:rFonts w:ascii="Arial" w:eastAsia="Times New Roman" w:hAnsi="Arial" w:cs="Arial"/>
          <w:color w:val="000000"/>
          <w:sz w:val="24"/>
          <w:szCs w:val="24"/>
          <w:lang w:val="pl-PL"/>
        </w:rPr>
        <w:t xml:space="preserve"> b</w:t>
      </w:r>
      <w:r w:rsidRPr="009B7018">
        <w:rPr>
          <w:rFonts w:ascii="Arial" w:eastAsia="Times New Roman" w:hAnsi="Arial" w:cs="Arial" w:hint="eastAsia"/>
          <w:color w:val="000000"/>
          <w:sz w:val="24"/>
          <w:szCs w:val="24"/>
          <w:lang w:val="pl-PL"/>
        </w:rPr>
        <w:t>ę</w:t>
      </w:r>
      <w:r w:rsidRPr="009B7018">
        <w:rPr>
          <w:rFonts w:ascii="Arial" w:eastAsia="Times New Roman" w:hAnsi="Arial" w:cs="Arial"/>
          <w:color w:val="000000"/>
          <w:sz w:val="24"/>
          <w:szCs w:val="24"/>
          <w:lang w:val="pl-PL"/>
        </w:rPr>
        <w:t>dzie w wydarzenia zarówno komiczne, jak i przera</w:t>
      </w:r>
      <w:r w:rsidRPr="009B7018">
        <w:rPr>
          <w:rFonts w:ascii="Arial" w:eastAsia="Times New Roman" w:hAnsi="Arial" w:cs="Arial" w:hint="eastAsia"/>
          <w:color w:val="000000"/>
          <w:sz w:val="24"/>
          <w:szCs w:val="24"/>
          <w:lang w:val="pl-PL"/>
        </w:rPr>
        <w:t>ż</w:t>
      </w:r>
      <w:r w:rsidRPr="009B7018">
        <w:rPr>
          <w:rFonts w:ascii="Arial" w:eastAsia="Times New Roman" w:hAnsi="Arial" w:cs="Arial"/>
          <w:color w:val="000000"/>
          <w:sz w:val="24"/>
          <w:szCs w:val="24"/>
          <w:lang w:val="pl-PL"/>
        </w:rPr>
        <w:t>aj</w:t>
      </w:r>
      <w:r w:rsidRPr="009B7018">
        <w:rPr>
          <w:rFonts w:ascii="Arial" w:eastAsia="Times New Roman" w:hAnsi="Arial" w:cs="Arial" w:hint="eastAsia"/>
          <w:color w:val="000000"/>
          <w:sz w:val="24"/>
          <w:szCs w:val="24"/>
          <w:lang w:val="pl-PL"/>
        </w:rPr>
        <w:t>ą</w:t>
      </w:r>
      <w:r w:rsidRPr="009B7018">
        <w:rPr>
          <w:rFonts w:ascii="Arial" w:eastAsia="Times New Roman" w:hAnsi="Arial" w:cs="Arial"/>
          <w:color w:val="000000"/>
          <w:sz w:val="24"/>
          <w:szCs w:val="24"/>
          <w:lang w:val="pl-PL"/>
        </w:rPr>
        <w:t>ce, które na zawsze zmieni</w:t>
      </w:r>
      <w:r w:rsidRPr="009B7018">
        <w:rPr>
          <w:rFonts w:ascii="Arial" w:eastAsia="Times New Roman" w:hAnsi="Arial" w:cs="Arial" w:hint="eastAsia"/>
          <w:color w:val="000000"/>
          <w:sz w:val="24"/>
          <w:szCs w:val="24"/>
          <w:lang w:val="pl-PL"/>
        </w:rPr>
        <w:t>ą</w:t>
      </w:r>
      <w:r w:rsidRPr="009B7018">
        <w:rPr>
          <w:rFonts w:ascii="Arial" w:eastAsia="Times New Roman" w:hAnsi="Arial" w:cs="Arial"/>
          <w:color w:val="000000"/>
          <w:sz w:val="24"/>
          <w:szCs w:val="24"/>
          <w:lang w:val="pl-PL"/>
        </w:rPr>
        <w:t xml:space="preserve"> </w:t>
      </w:r>
      <w:r w:rsidRPr="009B7018">
        <w:rPr>
          <w:rFonts w:ascii="Arial" w:eastAsia="Times New Roman" w:hAnsi="Arial" w:cs="Arial" w:hint="eastAsia"/>
          <w:color w:val="000000"/>
          <w:sz w:val="24"/>
          <w:szCs w:val="24"/>
          <w:lang w:val="pl-PL"/>
        </w:rPr>
        <w:t>ż</w:t>
      </w:r>
      <w:r w:rsidRPr="009B7018">
        <w:rPr>
          <w:rFonts w:ascii="Arial" w:eastAsia="Times New Roman" w:hAnsi="Arial" w:cs="Arial"/>
          <w:color w:val="000000"/>
          <w:sz w:val="24"/>
          <w:szCs w:val="24"/>
          <w:lang w:val="pl-PL"/>
        </w:rPr>
        <w:t>ycie tytu</w:t>
      </w:r>
      <w:r w:rsidRPr="009B7018">
        <w:rPr>
          <w:rFonts w:ascii="Arial" w:eastAsia="Times New Roman" w:hAnsi="Arial" w:cs="Arial" w:hint="eastAsia"/>
          <w:color w:val="000000"/>
          <w:sz w:val="24"/>
          <w:szCs w:val="24"/>
          <w:lang w:val="pl-PL"/>
        </w:rPr>
        <w:t>ł</w:t>
      </w:r>
      <w:r w:rsidRPr="009B7018">
        <w:rPr>
          <w:rFonts w:ascii="Arial" w:eastAsia="Times New Roman" w:hAnsi="Arial" w:cs="Arial"/>
          <w:color w:val="000000"/>
          <w:sz w:val="24"/>
          <w:szCs w:val="24"/>
          <w:lang w:val="pl-PL"/>
        </w:rPr>
        <w:t>owego bohatera. TWÓJ SIMON, film w reżyserii Grega Berlanti („Everwood”, „Flash”, „Riverdale”), na podstawie scenariusza Elizabeth Berger i Isaaca Aptakera, oparty na znakomitej powieści Becky Albertalli</w:t>
      </w:r>
      <w:r>
        <w:rPr>
          <w:rFonts w:ascii="Arial" w:eastAsia="Times New Roman" w:hAnsi="Arial" w:cs="Arial"/>
          <w:color w:val="000000"/>
          <w:sz w:val="24"/>
          <w:szCs w:val="24"/>
          <w:lang w:val="pl-PL"/>
        </w:rPr>
        <w:t xml:space="preserve"> </w:t>
      </w:r>
      <w:r w:rsidRPr="009B7018">
        <w:rPr>
          <w:rFonts w:ascii="Arial" w:eastAsia="Times New Roman" w:hAnsi="Arial" w:cs="Arial"/>
          <w:color w:val="000000"/>
          <w:sz w:val="24"/>
          <w:szCs w:val="24"/>
          <w:lang w:val="pl-PL"/>
        </w:rPr>
        <w:t xml:space="preserve">„Simon oraz inni homo sapiens”, jest zabawną i autentyczną historią o dorastaniu oraz o fascynującej przygodzie, jaką jest odnajdywanie </w:t>
      </w:r>
      <w:r>
        <w:rPr>
          <w:rFonts w:ascii="Arial" w:eastAsia="Times New Roman" w:hAnsi="Arial" w:cs="Arial"/>
          <w:color w:val="000000"/>
          <w:sz w:val="24"/>
          <w:szCs w:val="24"/>
          <w:lang w:val="pl-PL"/>
        </w:rPr>
        <w:t xml:space="preserve">samego </w:t>
      </w:r>
      <w:r w:rsidRPr="009B7018">
        <w:rPr>
          <w:rFonts w:ascii="Arial" w:eastAsia="Times New Roman" w:hAnsi="Arial" w:cs="Arial"/>
          <w:color w:val="000000"/>
          <w:sz w:val="24"/>
          <w:szCs w:val="24"/>
          <w:lang w:val="pl-PL"/>
        </w:rPr>
        <w:t xml:space="preserve">siebie i </w:t>
      </w:r>
      <w:r>
        <w:rPr>
          <w:rFonts w:ascii="Arial" w:eastAsia="Times New Roman" w:hAnsi="Arial" w:cs="Arial"/>
          <w:color w:val="000000"/>
          <w:sz w:val="24"/>
          <w:szCs w:val="24"/>
          <w:lang w:val="pl-PL"/>
        </w:rPr>
        <w:t xml:space="preserve">prawdziwej </w:t>
      </w:r>
      <w:r w:rsidRPr="009B7018">
        <w:rPr>
          <w:rFonts w:ascii="Arial" w:eastAsia="Times New Roman" w:hAnsi="Arial" w:cs="Arial"/>
          <w:color w:val="000000"/>
          <w:sz w:val="24"/>
          <w:szCs w:val="24"/>
          <w:lang w:val="pl-PL"/>
        </w:rPr>
        <w:t>miłości.</w:t>
      </w:r>
    </w:p>
    <w:p w:rsidR="009B7018" w:rsidRPr="009B7018" w:rsidRDefault="009B7018" w:rsidP="009B7018">
      <w:pPr>
        <w:pStyle w:val="Standard"/>
        <w:spacing w:line="240" w:lineRule="auto"/>
        <w:ind w:firstLine="720"/>
        <w:rPr>
          <w:rFonts w:ascii="Arial" w:eastAsia="Times New Roman" w:hAnsi="Arial" w:cs="Arial"/>
          <w:color w:val="000000"/>
          <w:sz w:val="24"/>
          <w:szCs w:val="24"/>
          <w:lang w:val="pl-PL"/>
        </w:rPr>
      </w:pPr>
    </w:p>
    <w:p w:rsidR="009B7018" w:rsidRPr="009B7018" w:rsidRDefault="009B7018" w:rsidP="009B7018">
      <w:pPr>
        <w:pStyle w:val="Standard"/>
        <w:spacing w:line="240" w:lineRule="auto"/>
        <w:ind w:firstLine="720"/>
        <w:rPr>
          <w:rFonts w:ascii="Arial" w:hAnsi="Arial" w:cs="Arial"/>
          <w:b/>
          <w:sz w:val="24"/>
          <w:szCs w:val="24"/>
          <w:u w:val="single"/>
          <w:lang w:val="pl-PL"/>
        </w:rPr>
      </w:pPr>
      <w:r w:rsidRPr="009B7018">
        <w:rPr>
          <w:rFonts w:ascii="Arial" w:hAnsi="Arial" w:cs="Arial"/>
          <w:b/>
          <w:sz w:val="24"/>
          <w:szCs w:val="24"/>
          <w:u w:val="single"/>
          <w:lang w:val="pl-PL"/>
        </w:rPr>
        <w:t>KSIĄŻKA</w:t>
      </w:r>
    </w:p>
    <w:p w:rsidR="009B7018" w:rsidRPr="009B7018" w:rsidRDefault="009B7018" w:rsidP="009B7018">
      <w:pPr>
        <w:pStyle w:val="Standard"/>
        <w:spacing w:line="240" w:lineRule="auto"/>
        <w:ind w:firstLine="720"/>
        <w:rPr>
          <w:rFonts w:ascii="Arial" w:hAnsi="Arial" w:cs="Arial"/>
          <w:lang w:val="pl-PL"/>
        </w:rPr>
      </w:pPr>
      <w:r w:rsidRPr="009B7018">
        <w:rPr>
          <w:rFonts w:ascii="Arial" w:hAnsi="Arial" w:cs="Arial"/>
          <w:sz w:val="24"/>
          <w:szCs w:val="24"/>
          <w:lang w:val="pl-PL"/>
        </w:rPr>
        <w:t>Film TWÓJ SIMON jest adaptacją powieści dla młodzieży, „Simon oraz inni homo sapiens” Becky Albertalli, Wydana w styczniu 2012 roku książka zdobyła nagrodę im. Williama C. Morrisa za Best Young Adult Debut of the Year (Debiut Roku w Kategorii Literatury Młodzieżowej), a także była kandydatem do nagrody National Book. Albertalli nigdy nie sądziła, że jej książka doczeka się publikacji, a tym bardziej że stanie się bestsellerem i zdobędzie jakieś nagrody, nie mówiąc już o ekranizacji: „Pisałam tę książkę jako psycholog”, mówi autorka, „Moje dziecko miało wtedy roczek, a teraz ma cztery latka. Pisałam, kiedy spał. Zawsze chciałam napisać książkę, więc postanowiłam spróbować. Nie wiem, skąd wzięłam pomysł na fabułę, ale te postaci chodziły mi po głowie od dłuższego czasu. Wyobrażałam sobie chłopca, który jest gejem, ze zmierzwioną fryzurą, ubranego w bluzę z kapturem i tak narodził się Simon. Pracowałam z wieloma dzieciakami, należącymi do społeczności LGBTQ lub nie utożsamiającymi się z żadną płcią i bez wątpienia, jest to grupa najodważniejszych ludzi, jakich znam. Jako psycholog starannie unikam zapożyczania faktów z życia moich klientów na potrzeby moich książek – lecz ogólnie rzecz biorąc, nastolatki, z którymi miałam szczęście zawrzeć znajomość i pracować niezwykle mnie inspirują”.</w:t>
      </w:r>
    </w:p>
    <w:p w:rsidR="009B7018" w:rsidRPr="009B7018" w:rsidRDefault="009B7018" w:rsidP="009B7018">
      <w:pPr>
        <w:pStyle w:val="Standard"/>
        <w:spacing w:line="240" w:lineRule="auto"/>
        <w:ind w:firstLine="720"/>
        <w:rPr>
          <w:rFonts w:ascii="Arial" w:hAnsi="Arial" w:cs="Arial"/>
          <w:lang w:val="pl-PL"/>
        </w:rPr>
      </w:pPr>
      <w:r w:rsidRPr="009B7018">
        <w:rPr>
          <w:rFonts w:ascii="Arial" w:hAnsi="Arial" w:cs="Arial"/>
          <w:sz w:val="24"/>
          <w:szCs w:val="24"/>
          <w:lang w:val="pl-PL"/>
        </w:rPr>
        <w:t>Producent Wyck Godfrey i jego partner w Temple Hill Entertainment Marty Bowen,  mają już wprawę w wyszukiwaniu książek, idealnie nadających się do adaptacji filmowej. Jako producenci światowego fenomenu „Zmierzch” oraz adaptacji filmów „Gwiazd naszych wina” i „Najdłuższa podróż”, dostrzegli wielki potencjał ekranowy w powieści Albertalli.</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„Jesteśmy producentami wielu filmów dla młodzieży”, mówi Godfrey. „Za każdym razem staramy się znaleźć coś nowego, innego i świeżego, czego jeszcze nie było. I zasadniczo, nigdy nie widzieliśmy komedii romantycznej, której akcja toczy się w szkole średniej, a głównym bohaterem jest homoseksualny nastolatek. Wszyscy przeczytaliśmy książkę i stwierdziliśmy ze zdumieniem 'O rany, nikt tego jeszcze nie zrobił'. Nikt otwarcie i bez pruderii nie nakręcił filmu o dzieciaku, który przeżywa coś, co przeżywa każda homoseksualna osoba, próbująca określić swoją tożsamość i zdecydować, kiedy się ujawnić. A wszystko na tle cudownego, tajemniczego, rozkwitającego romansu z anonimowym chłopakiem. Do tego książka jest niezwykle zabawna, a postać Simona tak przekonująca, sympatyczna, trafiająca do odbiorcy, że uznaliśmy, iż warto zająć się tym projektem”.</w:t>
      </w:r>
    </w:p>
    <w:p w:rsidR="009B7018" w:rsidRPr="009B7018" w:rsidRDefault="009B7018" w:rsidP="009B7018">
      <w:pPr>
        <w:pStyle w:val="Standard"/>
        <w:spacing w:line="240" w:lineRule="auto"/>
        <w:ind w:firstLine="720"/>
        <w:rPr>
          <w:rFonts w:ascii="Arial" w:hAnsi="Arial" w:cs="Arial"/>
          <w:b/>
          <w:sz w:val="24"/>
          <w:szCs w:val="24"/>
          <w:u w:val="single"/>
          <w:lang w:val="pl-PL"/>
        </w:rPr>
      </w:pPr>
      <w:r w:rsidRPr="009B7018">
        <w:rPr>
          <w:rFonts w:ascii="Arial" w:hAnsi="Arial" w:cs="Arial"/>
          <w:b/>
          <w:sz w:val="24"/>
          <w:szCs w:val="24"/>
          <w:u w:val="single"/>
          <w:lang w:val="pl-PL"/>
        </w:rPr>
        <w:lastRenderedPageBreak/>
        <w:t>FILM</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W filmie TWÓJ SIMON, szesnastolatek Simon Spier, który ukrywa fakt, iż jest gejem, zaczyna w tajemnicy mailowo flirtować z innym ukrywającym się ze swoją seksualną tożsamością kolegą z klasy. Kiedy jednak ich e-maile trafiają w niepowołane ręce, pojawia się ryzyko, iż sekret Simona wyjdzie na jaw. Zaczyna go szantażować Martin, nieprzystosowany społecznie, arogancki kolega z klasy. Martin jest przekonany, że z pomocą Simona uda mu się umówić na randkę z piękną Abby Suso (Alexandra Shipp). A jeśli Simon nie zgodzi się zostać jego skrzydłowym... jego seksualna tożsamość może wyjść na jaw. Co gorsza, ujawniona też może zostać tożsamość 'Blue', chłopaka, z którym Simon koresponduje.</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Wąski krąg znajomych Simona zaczyna się nagle poszerzać, korespondencja mailowa z Blue z dnia na dzień, staje się coraz bardziej znacząca, a na dodatek wisi nad nim groźba Martina. Simon ma poczucie, że traci kontrolę. Musi teraz znaleźć sposób, żeby wyjść ze swojej strefy komfortu, zanim zostanie z niej wypchnięty siłą – nie zrażając przy tym przyjaciół, nie demaskując się i nie tracąc szansy na szczęście z chłopakiem, którego imienia nawet nie zna.</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Producent Pouya Shahbazian jako pierwszy zaangażował się w projekt „Agent literacki Becky Albertalli zadzwonił do mnie, kiedy sprzedał książkę wydawnictwu Harper Collins. Przeczytałem ją, bardzo mi się spodobała i zaangażowałem się na wczesnym etapie projektu”.</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„Myślę, że zawsze szukamy historii, które do nas przemawiają”, dodaje Marty Bowen z wytwórni Temple Hill. „Nawet w dorosłym wieku ciągnie nas do lat szkoły średniej, które wydają się autentyczne i szczere. Historia o kimś, kto dochodzi do wniosku, że chcąc być w pełni sobą  musi ujawnić swoją seksualność, jest w dzisiejszych czasach dość uniwersalna. W filmie podeszliśmy do niej tak autorka książki – jak do pierwszego pocałunku czy też wyzwania, jakim jest zaproszenie dziewczyny na randkę. Mówiąc wprost, niech coming out będzie tym, czym faktycznie jest dla wielu osób, a mianowicie normalną, typową decyzją w szkole średniej”</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 xml:space="preserve"> Rozmowy z wytwórnią Temple Hill, w tym z jednym z producentów filmu Isaakiem Klausnerem, przekonały Albertalli, iż właściwy zespół przeniesie jej ukochaną książkę na wielki ekran.</w:t>
      </w:r>
    </w:p>
    <w:p w:rsidR="009B7018" w:rsidRPr="009B7018" w:rsidRDefault="009B7018" w:rsidP="009B7018">
      <w:pPr>
        <w:pStyle w:val="Standard"/>
        <w:spacing w:line="240" w:lineRule="auto"/>
        <w:ind w:firstLine="720"/>
        <w:rPr>
          <w:rFonts w:ascii="Arial" w:hAnsi="Arial" w:cs="Arial"/>
          <w:lang w:val="pl-PL"/>
        </w:rPr>
      </w:pPr>
      <w:r w:rsidRPr="009B7018">
        <w:rPr>
          <w:rFonts w:ascii="Arial" w:hAnsi="Arial" w:cs="Arial"/>
          <w:sz w:val="24"/>
          <w:szCs w:val="24"/>
          <w:lang w:val="pl-PL"/>
        </w:rPr>
        <w:t>„Po wstępnych rozmowach producentami, doszłam do wniosku, że rozumieją te postaci oraz opowiadaną przez nie historię”, potwierdza Albertalli. „Rozumieli sedno książki. Kilka razy pojawiło się nazwisko Johna Hughesa – poczucie humoru i serce typowe w jego filmach, a także chęć, by zachować równowagę między tymi elementami. Wiedziałam więc, że to będzie film, którym zachwyciłabym się jako nastolatka!”</w:t>
      </w:r>
    </w:p>
    <w:p w:rsidR="009B7018" w:rsidRPr="009B7018" w:rsidRDefault="009B7018" w:rsidP="009B7018">
      <w:pPr>
        <w:pStyle w:val="Standard"/>
        <w:spacing w:line="240" w:lineRule="auto"/>
        <w:ind w:firstLine="720"/>
        <w:rPr>
          <w:rFonts w:ascii="Arial" w:hAnsi="Arial" w:cs="Arial"/>
          <w:lang w:val="pl-PL"/>
        </w:rPr>
      </w:pPr>
      <w:r w:rsidRPr="009B7018">
        <w:rPr>
          <w:rFonts w:ascii="Arial" w:hAnsi="Arial" w:cs="Arial"/>
          <w:sz w:val="24"/>
          <w:szCs w:val="24"/>
          <w:lang w:val="pl-PL"/>
        </w:rPr>
        <w:t xml:space="preserve">„Wychowałem się na filmach Johna Hughesa, więc był to dla mnie pewien punkt odniesienia”, przyznaje Godfrey. „Kiedy przedstawiłem wytwórni pomysł na film, powiedziałem 'To coś w rodzaju </w:t>
      </w:r>
      <w:r w:rsidRPr="009B7018">
        <w:rPr>
          <w:rFonts w:ascii="Arial" w:hAnsi="Arial" w:cs="Arial"/>
          <w:i/>
          <w:iCs/>
          <w:sz w:val="24"/>
          <w:szCs w:val="24"/>
          <w:lang w:val="pl-PL"/>
        </w:rPr>
        <w:t>Szesnastu świeczek</w:t>
      </w:r>
      <w:r w:rsidRPr="009B7018">
        <w:rPr>
          <w:rFonts w:ascii="Arial" w:hAnsi="Arial" w:cs="Arial"/>
          <w:sz w:val="24"/>
          <w:szCs w:val="24"/>
          <w:lang w:val="pl-PL"/>
        </w:rPr>
        <w:t xml:space="preserve">, tylko zamiast Molly Ringwald mamy chłopaka. A Jake Ryan to nadal Jake Ryan'. W ten sposób zobaczyli ten uwielbiany film w nowym kontekście i jednocześnie dostrzegli, czym będzie się wyróżniał. Dla mnie jest on połączeniem filmów Johna Hughesa i Johna Greena. To doskonała mieszanka klasycznych, bardzo nam bliskich postaci ze szkoły średniej w </w:t>
      </w:r>
      <w:r w:rsidRPr="009B7018">
        <w:rPr>
          <w:rFonts w:ascii="Arial" w:hAnsi="Arial" w:cs="Arial"/>
          <w:sz w:val="24"/>
          <w:szCs w:val="24"/>
          <w:lang w:val="pl-PL"/>
        </w:rPr>
        <w:lastRenderedPageBreak/>
        <w:t>zabawnym, pogodnym świecie, utrzymana w stylu filmów Johna Hughesa z czasów mojej młodości, tyle że trafiająca do dzisiejszej, nastoletniej widowni”.</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„Myślę, że gdyby John Hughes nadal kręcił swoją serię filmów licealnych, to prędzej czy później zburzyłby kolejny mur i zrobił taki film”, mówi Marty Bowen. „Dlatego pod pewnymi względami TWÓJ SIMON jest częścią dziedzictwa Johna Hughesa jak wszystko inne, łącznie z Temple Hill”.</w:t>
      </w:r>
    </w:p>
    <w:p w:rsidR="009B7018" w:rsidRPr="009B7018" w:rsidRDefault="009B7018" w:rsidP="009B7018">
      <w:pPr>
        <w:pStyle w:val="Standard"/>
        <w:spacing w:line="240" w:lineRule="auto"/>
        <w:ind w:firstLine="720"/>
        <w:rPr>
          <w:rFonts w:ascii="Arial" w:hAnsi="Arial" w:cs="Arial"/>
          <w:lang w:val="pl-PL"/>
        </w:rPr>
      </w:pPr>
      <w:r w:rsidRPr="009B7018">
        <w:rPr>
          <w:rFonts w:ascii="Arial" w:hAnsi="Arial" w:cs="Arial"/>
          <w:sz w:val="24"/>
          <w:szCs w:val="24"/>
          <w:lang w:val="pl-PL"/>
        </w:rPr>
        <w:t>Scenarzyści Elizabeth Berger („Tacy jesteśmy”) i Isaac Aptaker podjęli się adaptacji powieści Albertalli.  Shahbazian mówi, „Nie można sobie wymarzyć lepszej wstępnej wersji scenariusza niż napisana przez Isaaca i Elizabeth do TWÓJ SIMON. Od pierwszego dnia, scenariusz miał idealny kształt. Warto było poczekać, aż skończą swoje projekty telewizyjne”.</w:t>
      </w:r>
    </w:p>
    <w:p w:rsidR="009B7018" w:rsidRPr="009B7018" w:rsidRDefault="009B7018" w:rsidP="009B7018">
      <w:pPr>
        <w:pStyle w:val="Standard"/>
        <w:spacing w:line="240" w:lineRule="auto"/>
        <w:ind w:firstLine="720"/>
        <w:rPr>
          <w:rFonts w:ascii="Arial" w:hAnsi="Arial" w:cs="Arial"/>
          <w:lang w:val="pl-PL"/>
        </w:rPr>
      </w:pPr>
      <w:r w:rsidRPr="009B7018">
        <w:rPr>
          <w:rFonts w:ascii="Arial" w:hAnsi="Arial" w:cs="Arial"/>
          <w:sz w:val="24"/>
          <w:szCs w:val="24"/>
          <w:lang w:val="pl-PL"/>
        </w:rPr>
        <w:t>Albertalli dodaje, „Dali mi do przeczytania pierwszy szkic, a następnie spytali, czy mam jakieś uwagi. Przeczytałam go i rozpłakałam się, po czym ściągnęłam sobie wszystkie piosenki, o których w nim wspominają. Nie miałam absolutnie żadnych zastrzeżeń. Ten scenariusz był idealny”.</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Autorka była równie zachwycona, kiedy do pomocy przy pisaniu scenariusza zaangażowano reżysera Grega Berlanti: „Greg Berlanti jest odpowiedzialny za kilka seriali telewizyjnych o superbohaterach. Sam jest superbohaterem. To genialny człowiek. Byłam jego fanką zanim dołączył do projektu. Kiedy usłyszałam, że może być zainteresowany, nie posiadałam się z radości”.</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Shahbazian dodaje, „Greg Berlanti jest najbardziej uważnym, taktownym człowiekiem, jakiego znam. Dzięki jego reżyserii ten film zyskał duszę. Opowiada historię, która jest dla niego bardzo osobista i kiedy pracowaliśmy z Gregiem nad scenariuszem, często czerpiąc ze swoich doświadczeń wzbogacał tę i tak bardzo zabawną, błyskotliwą i pełną niuansów historię o dodatkowy, subtelny wymiar”.</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„Greg jest niezwykle kreatywną siłą”, potwierdza Bowen. „A jedną z cech charakterystycznych dla wszystkich jego projektów jest człowieczeństwo postaci. Po prostu dogłębnie je rozumie. Taki jest, ma to we krwi”.</w:t>
      </w:r>
    </w:p>
    <w:p w:rsidR="009B7018" w:rsidRPr="009B7018" w:rsidRDefault="009B7018" w:rsidP="009B7018">
      <w:pPr>
        <w:pStyle w:val="Standard"/>
        <w:spacing w:line="240" w:lineRule="auto"/>
        <w:rPr>
          <w:rFonts w:ascii="Arial" w:hAnsi="Arial" w:cs="Arial"/>
          <w:lang w:val="pl-PL"/>
        </w:rPr>
      </w:pPr>
      <w:r w:rsidRPr="009B7018">
        <w:rPr>
          <w:rFonts w:ascii="Arial" w:hAnsi="Arial" w:cs="Arial"/>
          <w:sz w:val="24"/>
          <w:szCs w:val="24"/>
          <w:lang w:val="pl-PL"/>
        </w:rPr>
        <w:tab/>
        <w:t>Scenarzysta, Isaac Aptaker myśli podobnie. „Praca z Gregiem Berlanti była czystą przyjemnością dla mojej partnerki Elizabeth Berger i dla mnie samego. Greg jest niezwykłym człowiekiem, z jednej strony pewnym siebie, a z drugiej bardzo otwartym na współpracę. Co więcej, ta historia jest dla niego niezwykle ważna. Producenci poprosili nas, żebyśmy spisali listę naszych wymarzonych reżyserów. Nie mam pojęcia, czy kiedykolwiek ją przeczytali, czy też chcieli nam zrobić przyjemność, ale Greg znajdował się na szczycie tej listy".</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b/>
        <w:t>„Było to dla mnie wyjątkowo znaczące i przyjemne doświadczenie”, przyznaje Berlanti. „W szkole średniej ukrywałem, że jestem gejem, więc pod tym względem wszystko pasuje. To jest dla mnie bardzo ważna kwestia. Przez lata zrealizowałem wiele projektów, związanych ze szkołą średnią i zależało mi, żeby zrobić film o ogólniaku, odnoszący się do kluczowych momentów i aspektów, jeśli chodzi o seksualność. Bardzo się ucieszyłem, kiedy zorientowałem się, że historia jest opowiedziana z punktu widzenia geja, który w filmie pokazuje całemu światu swoją prawdę, z czym przecież każdy potrafi się utożsamić”.</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 xml:space="preserve">Albertalli spędziła sporo czasu na planie filmowym, zwłaszcza, że zdjęcia zrealizowano w jej rodzinnej Atlancie. Shahbazian mówi, „Becky Albertalli jest nie </w:t>
      </w:r>
      <w:r w:rsidRPr="009B7018">
        <w:rPr>
          <w:rFonts w:ascii="Arial" w:hAnsi="Arial" w:cs="Arial"/>
          <w:sz w:val="24"/>
          <w:szCs w:val="24"/>
          <w:lang w:val="pl-PL"/>
        </w:rPr>
        <w:lastRenderedPageBreak/>
        <w:t>tylko niezwykłą osobą i fantastyczną pisarką, ale też była bardzo pomocna podczas zdjęć w Atlancie. Nie można o niej powiedzieć złego słowa”.</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Berlanti dodaje, „Myślę, że dobrze opowiedziana historia zawsze znajdzie odbiorców. A taka właśnie jest historia, jaką dali nam Isaac, Elizabeth i Becky. Powinna ona przywołać wspomnienia u każdego, nieważne czy jest gejem czy nie, o tym kim byliśmy w szkole średniej, zanim mieliśmy okazję poznać siebie samych. O tym jak to jest po raz pierwszy się zakochać. Na co jesteś gotów, żeby tę miłość chronić, jak to jest mieć wspaniałych przyjaciół oraz cudowną, chociaż czasem nieco zbyt wścibską rodzinę”.</w:t>
      </w:r>
    </w:p>
    <w:p w:rsidR="009B7018" w:rsidRPr="009B7018" w:rsidRDefault="009B7018" w:rsidP="009B7018">
      <w:pPr>
        <w:pStyle w:val="Standard"/>
        <w:spacing w:line="240" w:lineRule="auto"/>
        <w:ind w:firstLine="720"/>
        <w:rPr>
          <w:rFonts w:ascii="Arial" w:hAnsi="Arial" w:cs="Arial"/>
          <w:lang w:val="pl-PL"/>
        </w:rPr>
      </w:pPr>
      <w:r w:rsidRPr="009B7018">
        <w:rPr>
          <w:rFonts w:ascii="Arial" w:hAnsi="Arial" w:cs="Arial"/>
          <w:sz w:val="24"/>
          <w:szCs w:val="24"/>
          <w:lang w:val="pl-PL"/>
        </w:rPr>
        <w:t>Rolę Simona Spiera powierzono Nickowi Robinsonowi. Młody aktor, znany z „Jurassic World” i „Ponad wszystko” był podekscytowany udziałem w filmie TWÓJ SIMON. „Nigdy przedtem nie opowiedziano tej historii w taki sposób”, uważa Robinson. „Film ma potencjał dotrzeć do wielu osób i udzielić im wsparcia, którego nigdy wcześniej nie mieli. W gruncie rzeczy to film o dorastaniu, który toczy się w szkole średniej. Uważam, że najwyższa pora na taką fabułę i chciałem być częścią zespołu, który postanowił ją opowiedzieć”.</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Shahbazian bardzo się ucieszył, iż Nick Robinson dołączył do obsady jako Simon, „Nick jest utalentowanym, młodym aktorem, który ma przed sobą wspaniałą przyszłość. Jest niezwykle charyzmatyczny. Potrafi przekazać każdy niuans postaci. Nick, który podobnie jak Simon, jest nieco introwertyczny, zagrał tę rolę przepięknie. Uważam, że to ponadczasowa postać, którą Nick Robinson wspaniale wykreował”.</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Na temat historii, jej głównych motywów i bohaterów Robinson ma podobne zdanie, jak autorka, producenci i reżyser: „TWÓJ SIMON to opowieść o dorastaniu i dwóch chłopakach ze szkoły średniej, którzy się w sobie zakochują”, mówi.</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Berlanti zgadza się z aktorem: „Według mnie to opowieść o dorastaniu, pod pewnymi względami bardzo konwencjonalna. Jednak z drugiej strony, żadna duża wytwórnia filmowa nie zrobiła dotąd filmu o dorastaniu, gdzie główny bohater jest homoseksualny. Film jest romantyczny, zabawny i ma wszystkie elementy, które przepełniają życie młodego człowieka, ale też został opowiedziany głosem chłopaka, który ukrywa swoją seksualną tożsamość, a którego lada chwila może zdemaskować klasowy błazen, jeśli nie umówi z nim swojej najlepszej przyjaciółki”.</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 xml:space="preserve">„Brak mi słów, żeby opisać perfekcję, z jaką Nick Robinson uchwycił zarówno swojego bohatera, jak i burzę uczuć, którą przeżywa”, mówi Albertalli.  </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„W scenariuszu jest kwestia, którą chciałabym przypisać sobie, lecz nie mogę. Matka Simona mówi, 'Przez kilka lat wyglądałeś tak, jakbyś wstrzymywał oddech. Prawie czułam, że wstrzymujesz oddech', i widzę, że Nick tak właśnie gra Simona”.</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„Nawet w radosnych chwilach, spędzanych z przyjaciółmi, ukrywa część siebie”, mówi dalej Albertalli. „Widzimy, jak przez cały czas się z tym zmaga. To motyw, przewijający się w tle przez cały film. Uwielbiam Simona. Bardzo długo siedział w mojej głowie. Jego bezbronność, jego gafy. Jego radość. Nick trafił w sedno”.</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 xml:space="preserve">TWÓJ SIMON to kwintesencja świata Simona. „Film absolutnie obraca się wokół tego bohatera”, przyznaje Robinson. „Mówi jego głosem i z jego punktu widzenia. Pokazuje jego spojrzenie na świat. Jego poczucie humoru. Myślę, że to wyróżnia go na tle innych filmów tego gatunku. Na pierwszy rzut oka to nie jest film o </w:t>
      </w:r>
      <w:r w:rsidRPr="009B7018">
        <w:rPr>
          <w:rFonts w:ascii="Arial" w:hAnsi="Arial" w:cs="Arial"/>
          <w:sz w:val="24"/>
          <w:szCs w:val="24"/>
          <w:lang w:val="pl-PL"/>
        </w:rPr>
        <w:lastRenderedPageBreak/>
        <w:t xml:space="preserve">gejach. Opowiada o trudnym okresie pewnego dzieciaka, próbującego znaleźć swoje miejsce w świecie, co samo w sobie jest wyzwaniem. Jakby tego było mało, Simon próbuje rozeznać się w swojej seksualności. Według mnie jest to często źródłem humoru, jako że Simon potrafi zmienić pozornie ponure sytuacje w coś zabawnego, znaleźć w nich uśmiech. To do mnie bardzo przemawiało”.  </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Kiedy Simon flirtuje online, pojawiają się problemy w wieloletniej relacji z jego bliską przyjaciółką, graną przez Katherine Langford („Trzynaście powodów”). „Leah jest trochę niepewna siebie i bezbronna”, mówi Langford. „Zmaga się z faktem, że wszyscy wokół niej dorastają, próbując dotrzymać im kroku. Najbardziej zazdrości Abby, nowej uczennicy, która taranem wbija się w krąg jej dobrych przyjaciół”.</w:t>
      </w:r>
    </w:p>
    <w:p w:rsidR="009B7018" w:rsidRPr="009B7018" w:rsidRDefault="009B7018" w:rsidP="009B7018">
      <w:pPr>
        <w:pStyle w:val="Standard"/>
        <w:spacing w:line="240" w:lineRule="auto"/>
        <w:ind w:firstLine="720"/>
        <w:rPr>
          <w:rFonts w:ascii="Arial" w:hAnsi="Arial" w:cs="Arial"/>
          <w:lang w:val="pl-PL"/>
        </w:rPr>
      </w:pPr>
      <w:r w:rsidRPr="009B7018">
        <w:rPr>
          <w:rFonts w:ascii="Arial" w:hAnsi="Arial" w:cs="Arial"/>
          <w:sz w:val="24"/>
          <w:szCs w:val="24"/>
          <w:lang w:val="pl-PL"/>
        </w:rPr>
        <w:t>Rolę Abby gra Alexandra Shipp („X-Men: Apocalypse”) i jest jedną z tych dziewczyn w liceum, którą każdy chce znać. „Myślę, że Alex świetnie pokazała te cechy i świetnie zagrała w scenie, w której Simon wyznaje jej swoją tajemnicę”, mówi Robinson.</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Shipp mówi, „Abby to szkolna super laska, co jest fantastyczne, bo ja taka nie byłam! Więc zagranie tej roli było dla mnie świetną zabawą. Do ścisłej paczki przyjaciół należy Simon, Leah, Abby i przyjaciel Simona, Nick (grany przez Jorge Lendeborga, Jr.). Simon i Abby blisko się ze sobą trzymają, natomiast początki relacji Abby z Leah są trudne. Myślę, że wynika to głównie z faktu, iż Simon nie odwzajemnia uczuć Leah”.</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 xml:space="preserve">Relacje między czwórką przyjaciół zmieniają się w trakcie filmu, lecz katalizatorem wszystkich zmian jest moment, w którym Simon czyta post na portalu społecznościowym ich szkoły, „Creek Secrets." W poście jeden z uczniów pisze, że jest gejem i obawia się do tego przyznać. Na Simonie robi to tak silne wrażenie, że postanawia odpowiedzieć na wpis.  </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„To jest ważna sprawa dla Simona”, mówi Robinson, „gdyż chodzi o jego rówieśnika, kolegę, który przechodzi przez to samo, a na dodatek w tej samej szkole. Początkowo kierowała nim ciekawość, lecz szybko ta sprawa zaczyna zajmować kluczowe miejsce w jego życiu”</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Widzowie poznają nie tylko przyjaciół, ale też rodzinę Simona, w tym rodziców, Emily i Jacka, granych przez Jennifer Garner i Josha Duhamela.</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Garner mówi, „Ten film opowiada o kilku sprawach, w tym o rodzinie. O rodzinie, w której się urodziłeś oraz o takiej, którą budujesz z przyjaciółmi. Szczególnie o tej niezwykle ważnej grupie z okresu nastoletniego, kiedy przyjaciele są dla ciebie całym światem. Myślisz, że wiesz o nich wszystko, a oni myślą, że wiedzą wszystko o tobie. Innym tematem filmu jest odwaga, potrzebna, żeby stanąć po swojej stronie i wyrazić siebie".</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Kiedy tajemnica Simona wychodzi na jaw, jego rodzina jest zaskoczona, bo choć kochają go i akceptują, i tak mocno przeżywają te nowiny.</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„Jack i Emily są zgranym małżeństwem i rodziną, a Simon w pewnym sensie pokazuje im, że sprawy wyglądają nieco inaczej, niż sądzili”, mówi Duhamel. „Emily jest psychologiem i zawsze chce wszystko analizować. Jack pracuje w branży budowlanej i zazwyczaj wszystko obraca w żart. Jest między nami świetna dynamika. Mamy dwójkę idealnych dzieci. Wszyscy bardzo się kochają, więc ostatecznie są w stanie pójść dalej razem nową drogą”.</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lastRenderedPageBreak/>
        <w:t>Albertalli dodaje, „Simon ma wspaniałą rodzinę, w tym siostrę Norę, którą gra Talitha Bateman. Kochają się i kochają rodziców, wiedząc, że w razie czego, mogą na siebie liczyć”.</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Obsady dopełnia Jorge Lendeborg, Jr. jako przyjaciel Simona, Nick; Logan Miller jako klasowy błazen, Martin oraz Miles Heizer i Keiynan Lonsdale jako Cal Price i Bram Greenfield, dwaj koledzy Simona z klasy.</w:t>
      </w:r>
    </w:p>
    <w:p w:rsid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 xml:space="preserve">Greg Berlanti podsumowuje, „Jestem niezwykle dumny z obsady, jaką udało nam się zebrać. Myślę, że jej młodsi członkowie to śmietanka swojego pokolenia i przez kolejną dekadę lub dwie jeszcze nie raz o nich usłyszymy. Warto pamiętać, że w przypadku wielu klasycznych filmów o dorastaniu, oglądaliśmy w nich młodych aktorów, których potem znaliśmy przez całe pokolenia. Myślę, że taki sam potencjał drzemie w naszej obsadzie”.  </w:t>
      </w:r>
    </w:p>
    <w:p w:rsidR="00F72E86" w:rsidRPr="009B7018" w:rsidRDefault="00F72E86" w:rsidP="009B7018">
      <w:pPr>
        <w:pStyle w:val="Standard"/>
        <w:spacing w:line="240" w:lineRule="auto"/>
        <w:ind w:firstLine="720"/>
        <w:rPr>
          <w:rFonts w:ascii="Arial" w:hAnsi="Arial" w:cs="Arial"/>
          <w:sz w:val="24"/>
          <w:szCs w:val="24"/>
          <w:lang w:val="pl-PL"/>
        </w:rPr>
      </w:pPr>
    </w:p>
    <w:p w:rsidR="009B7018" w:rsidRPr="009B7018" w:rsidRDefault="009B7018" w:rsidP="009B7018">
      <w:pPr>
        <w:pStyle w:val="Standard"/>
        <w:spacing w:line="240" w:lineRule="auto"/>
        <w:ind w:firstLine="720"/>
        <w:rPr>
          <w:rFonts w:ascii="Arial" w:hAnsi="Arial" w:cs="Arial"/>
          <w:b/>
          <w:sz w:val="24"/>
          <w:szCs w:val="24"/>
          <w:u w:val="single"/>
          <w:lang w:val="pl-PL"/>
        </w:rPr>
      </w:pPr>
      <w:r w:rsidRPr="009B7018">
        <w:rPr>
          <w:rFonts w:ascii="Arial" w:hAnsi="Arial" w:cs="Arial"/>
          <w:b/>
          <w:sz w:val="24"/>
          <w:szCs w:val="24"/>
          <w:u w:val="single"/>
          <w:lang w:val="pl-PL"/>
        </w:rPr>
        <w:t>ZNALEŹĆ WŁASNĄ PRAWDĘ</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b/>
        <w:t>„Motywami przewodnimi filmu są rodzina i miłość. Lecz także tajemnice”, mówi Jennifer Garner. „Mówi o tym, żeby pozwolić im wyjść na jaw, być sobą i mieć odwagę zdecydowanie stanąć po swojej stronie i powiedzieć to, co musisz powiedzieć. Film skupia się na tych wątkach, lecz podaje je w przyjemny, oryginalny sposób. Znajdziemy w nim nie tylko dramat, ale też sporo humoru.</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b/>
        <w:t>Jednym z głównych motywów filmu TWÓJ SIMON jest życie w zgodzie z własną prawdą, uczenie się, jak być sobą i akceptować siebie. Greg Berlanti wyjaśnia: „Wiele dzieciaków nie ma szansy ujawnić się w szkole średniej, a sekret Simona zdradza ktoś inny, lecz Simon uczy się akceptować to, kim jest, żyć własną prawdą i być sobą”.</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b/>
        <w:t>Film zachęca widzów do tego, żeby byli odważni i szczerzy wobec siebie.</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„Mam nadzieję, że widownia filmu i czytelnicy książki poczują siłę, żeby być sobą”, mówi Becky Albertalli.</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b/>
        <w:t>Nick Robinson zgadza się z autorką, „Myślę, że każdy w pewnym momencie życia przeżył coś podobnego. Próba odnalezienia siebie i swojego autentycznego ja to uniwersalny temat. Chyba każdy może się z tym utożsamić”.</w:t>
      </w:r>
    </w:p>
    <w:p w:rsid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b/>
        <w:t>Alexandra Shipp dodaje, „Myślę, że wiele nastolatków zna te zmagania, gdyż większość próbuje odnaleźć siebie. Nie wiedzą, kim są. Nie mają pojęcia, kim chcą być, gdy dorosną. Nie chodzi tylko o seksualność. Chodzi o to, kim jesteś naprawdę. Nie o to, z kim sypiasz, lecz kim tak naprawdę jesteś na tej planecie”.</w:t>
      </w:r>
    </w:p>
    <w:p w:rsidR="00F72E86" w:rsidRPr="009B7018" w:rsidRDefault="00F72E86"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ind w:firstLine="720"/>
        <w:rPr>
          <w:rFonts w:ascii="Arial" w:hAnsi="Arial" w:cs="Arial"/>
          <w:b/>
          <w:sz w:val="24"/>
          <w:szCs w:val="24"/>
          <w:u w:val="single"/>
          <w:lang w:val="pl-PL"/>
        </w:rPr>
      </w:pPr>
      <w:r w:rsidRPr="009B7018">
        <w:rPr>
          <w:rFonts w:ascii="Arial" w:hAnsi="Arial" w:cs="Arial"/>
          <w:b/>
          <w:sz w:val="24"/>
          <w:szCs w:val="24"/>
          <w:u w:val="single"/>
          <w:lang w:val="pl-PL"/>
        </w:rPr>
        <w:t>MUZYKA</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Jak w wielu filmach, będących inspiracją dla TWÓJ SIMON, jego integralną częścią jest muzyka, a piosenki ze ścieżki dźwiękowej od początku były ważnym aspektem produkcji. Mając to na uwadze, twórcy powierzyli to zadanie trzykrotnie nagrodzonemu Grammy piosenkarzowi, autorowi piosenek, muzykowi i producentowi, Jackowi Antonoffowi.</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lastRenderedPageBreak/>
        <w:t>Antonoff jest prawdopodobnie najbardziej znany jako frontman i autor piosenek zespołu Bleachers oraz główny gitarzysta kapeli indie rocka, Fun. „Na spotkaniu”, wspomina, „Greg Berlanti zaczął pokazywać mi klipy, w których jeśli dobrze pamiętam, twórcy filmu użyli tymczasowo fragmentów mojej muzyki i prawdopodobnie dlatego zaprosili mnie do projektu. Omawiając, jakie uczucia wiążą się dla niego z tym filmem, Berlanti opisał klimat uwspółcześnionych obrazów Johna Hughesa, co miało dla mnie duże znaczenie. Potem obejrzałem film i okazał się cudowny. Zachwycił mnie. Trafiło do mnie jego przesłanie, oraz fakt, iż z jednej strony jest rozrywkowy, a z drugiej tak pełen emocji”.</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 xml:space="preserve"> Chociaż kilka piosenek Antonoffa pojawiło się w innych filmach, on sam nigdy nie napisał muzyki dla konkretnego filmu: „To było dla mnie coś nowego i jedynym powodem, dla którego mi to pasowało był fakt, że czułem, iż naprawdę rozumiem ten film. Głęboko do mnie przemówił. Kiedy zobaczyłem film po raz pierwszy, na końcu pojawiła się piosenka Bleachers „Wild Heart” i od razu poczułem, że mogę się na tym oprzeć. Pomyślałem, 'Okej, to ma sens'. Nie napisałem jej do filmu, a mimo to idealnie pasuje, więc wiem które kawałki wziąć, żeby napisać nową muzykę”.</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Ścieżka dźwiękowa zawiera 13 utworów, w tym klasyczne przeboje The Jackson 5 i Whitney Houston oraz kilka piosenek Bleachers i nowy materiał Antonoffa – między innymi, singiel „Alfie’s Song (Not So Typical Love Song)”, w wykonaniu Bleachers.</w:t>
      </w:r>
    </w:p>
    <w:p w:rsid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„Według mnie ta piosenka oddaje emocje filmu TWÓJ SIMON – jest bardzo radosna i bardzo emocjonalna jednocześnie”, mówi Antonoff. „To piosenka, którą możesz włączyć, jadąc samochodem z przyjaciółmi albo na imprezie, lecz nagle słyszysz jej słowa i pojawiają się emocje. Tak właśnie odbierałem ten film”.</w:t>
      </w:r>
    </w:p>
    <w:p w:rsidR="00F72E86" w:rsidRPr="009B7018" w:rsidRDefault="00F72E86" w:rsidP="009B7018">
      <w:pPr>
        <w:pStyle w:val="Standard"/>
        <w:spacing w:line="240" w:lineRule="auto"/>
        <w:ind w:firstLine="720"/>
        <w:rPr>
          <w:rFonts w:ascii="Arial" w:hAnsi="Arial" w:cs="Arial"/>
          <w:sz w:val="24"/>
          <w:szCs w:val="24"/>
          <w:lang w:val="pl-PL"/>
        </w:rPr>
      </w:pPr>
    </w:p>
    <w:p w:rsidR="009B7018" w:rsidRPr="009B7018" w:rsidRDefault="009B7018" w:rsidP="009B7018">
      <w:pPr>
        <w:pStyle w:val="Standard"/>
        <w:spacing w:line="240" w:lineRule="auto"/>
        <w:ind w:firstLine="720"/>
        <w:rPr>
          <w:rFonts w:ascii="Arial" w:hAnsi="Arial" w:cs="Arial"/>
          <w:b/>
          <w:sz w:val="24"/>
          <w:szCs w:val="24"/>
          <w:u w:val="single"/>
          <w:lang w:val="pl-PL"/>
        </w:rPr>
      </w:pPr>
      <w:r w:rsidRPr="009B7018">
        <w:rPr>
          <w:rFonts w:ascii="Arial" w:hAnsi="Arial" w:cs="Arial"/>
          <w:b/>
          <w:sz w:val="24"/>
          <w:szCs w:val="24"/>
          <w:u w:val="single"/>
          <w:lang w:val="pl-PL"/>
        </w:rPr>
        <w:t>SCENOGRAFIA</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Zdjęcia do filmu TWÓJ SIMON powstały w Atlancie i okolicach.  Albertalli, która pochodzi z Atlanty, umieściła zdarzenia książki w swoim rodzinnym mieście. I tam też twórcy filmu chcieli zrealizować zdjęcia.</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Producent wykonawczy Timothy M. Bourne wyjaśnia, „Opowieść o Simonie napisała mieszkanka Atlanty, więc w końcu film, który kręcimy w Atlancie, naprawdę jest tam osadzony! Gregowi zależało, żebyśmy wiernie oddali tę historię i charakterystykę każdego bohatera. Zdjęcia kręciliśmy w bardzo dużej szkole średniej w centrum miasta. A właściwie w trzech różnych ogólniakach. Akcja toczy się na Południu, więc potrzebna była scena w Waffle House. Jest to nieodłączny element lokalnego życia i krajobrazu”.</w:t>
      </w:r>
    </w:p>
    <w:p w:rsidR="009B7018" w:rsidRPr="009B7018" w:rsidRDefault="009B7018" w:rsidP="009B7018">
      <w:pPr>
        <w:pStyle w:val="Standard"/>
        <w:spacing w:line="240" w:lineRule="auto"/>
        <w:ind w:firstLine="720"/>
        <w:rPr>
          <w:rFonts w:ascii="Arial" w:hAnsi="Arial" w:cs="Arial"/>
          <w:lang w:val="pl-PL"/>
        </w:rPr>
      </w:pPr>
      <w:r w:rsidRPr="009B7018">
        <w:rPr>
          <w:rFonts w:ascii="Arial" w:hAnsi="Arial" w:cs="Arial"/>
          <w:sz w:val="24"/>
          <w:szCs w:val="24"/>
          <w:lang w:val="pl-PL"/>
        </w:rPr>
        <w:t>„W zeszłym roku wytwórnia Temple Hill zrealizowała w Atlancie cztery filmy”, dodaje Marty Bowen. „To świetne miejsce na produkcję filmową. Są tu fantastyczne plany zdjęciowe. Biuro burmistrza wspiera projekty filmowe. Wszyscy są przychylni, podczas gdy w innych miastach, choć mamy ulgi podatkowe, mieszkańcy nie lubią 'intruzów'. Pod tym względem Atlanta jest bardzo przyjemna. Fakt, iż fabuła rzeczywiście tam się toczy, miał niemal drugorzędne znaczenie. Był to świetny mariaż możliwości i kreatywnych wymogów”.</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 xml:space="preserve">Kręcąc w Atlancie twórcy filmu chcieli skorzystać z usług lokalnych, oferowanych przez wyjątkowe firmy. Jedną z nich jest rozwijająca się sieć kawiarni </w:t>
      </w:r>
      <w:r w:rsidRPr="009B7018">
        <w:rPr>
          <w:rFonts w:ascii="Arial" w:hAnsi="Arial" w:cs="Arial"/>
          <w:sz w:val="24"/>
          <w:szCs w:val="24"/>
          <w:lang w:val="pl-PL"/>
        </w:rPr>
        <w:lastRenderedPageBreak/>
        <w:t>Dancing Goats Coffee. „Staraliśmy się też eksponować prace kilku miejscowych artystów”, mówi Bourne. „W Atlancie działa graficiarz, który w całym mieście rozwiesił plakaty i naklejki 'Pray for Atlanta' (Módlcie się za Atlantę), więc znalazły się w naszym filmie. Kawiarnia Dancing Goats ma w sobie ten smaczek, atmosferę Atlanty, którą chcieliśmy pokazać w filmie TWÓJ SIMON”.</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 xml:space="preserve">Twórcy filmu odtworzyli klimatyczną scenę z parady w parku Lillian Webb, w mieście Norcross. „Wybraliśmy park w Norcross z kilku powodów”, wyjaśnia Bourne. „Jest tam ładny skwer, a na środku fontanna i można tam było wprowadzić platformy nieodzowne na paradzie”.  </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ind w:firstLine="720"/>
        <w:rPr>
          <w:rFonts w:ascii="Arial" w:hAnsi="Arial" w:cs="Arial"/>
          <w:b/>
          <w:sz w:val="24"/>
          <w:szCs w:val="24"/>
          <w:u w:val="single"/>
          <w:lang w:val="pl-PL"/>
        </w:rPr>
      </w:pPr>
      <w:r w:rsidRPr="009B7018">
        <w:rPr>
          <w:rFonts w:ascii="Arial" w:hAnsi="Arial" w:cs="Arial"/>
          <w:b/>
          <w:sz w:val="24"/>
          <w:szCs w:val="24"/>
          <w:u w:val="single"/>
          <w:lang w:val="pl-PL"/>
        </w:rPr>
        <w:t>KOSTIUMY</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Projektowanie kostiumów do filmu TWÓJ SIMON reżyser Greg Berlanti powierzył Erikowi Damanowi.</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„Praca z Gregiem to czysta przyjemność”, mówi Daman. „Pracowałem z setkami reżyserów filmowych i telewizyjnych, a on należy do moich ulubionych. Jest wielkoduszny i szczery. Reżyseruje z uśmiechem”.</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Kostiumy są nieodłączną częścią opowiadania każdej historii. „Projekt kostiumu może być spektakularny albo bardzo subtelny i pełen niuansów, jak w przypadku Simona”, mówi Daman. „Na początku jego ubrania mają w sobie lekkość, nosi jasne kolory i odcienie. Kiedy się zakochuje, kolory stają się nawet jeszcze jaśniejsze. Lecz kiedy Martin zaczyna go szantażować, paleta kolorów zmienia się w mroczną, ciemną, niemal melancholijną”.</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„Leah przez cały film nosi bluzki z golfem. W punkcie kulminacyjnym, ubrana jest w czarny golf. To mroczniejszy, bardziej prowokacyjny look”.</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W powieści Simon ma słabość do bluz z kapturem. Daman chciał pozostać wierny temu aspektowi, lecz nieco go wzbogacić. „Simon zmienia garderobę prawie 50 razy. Nie mogłem stworzyć kostiumów dla tej postaci posługując się tylko zapinaną na zamek bluzą z kapturem. Na naszym pierwszym spotkaniu Greg całkowicie się ze mną zgodził. Chcieliśmy dodać do każdej z tych bluz inny element, w zależności od sceny”, wyjaśnia Daman.</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Abby, która właśnie przeprowadziła się do Atlanty, potrzebowała nieco odważniejszej garderoby. „Abby ma własny, charakterystyczny styl - bardziej miejski, nowojorski. Nosi więcej ubrań sportowych, markowych, w trochę za dużych rozmiarach”, mówi Daman.</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 xml:space="preserve">Projektując stroje dla Martina, Daman puścił wodze wyobraźni. „Nie mam ulubieńców, ale świetnie się bawiłem, przygotowując kostiumy dla Martina. Zapożyczyłem trochę z Saturday Night Live z roku 1975. Ostatecznie ubieraliśmy go w koszule z lat siedemdziesiątych, na które wkładał T-shirty i kolejną warstwę w postaci sweterków. W świecie Martina panuje chaos”.  </w:t>
      </w:r>
    </w:p>
    <w:p w:rsidR="009B7018" w:rsidRPr="009B7018" w:rsidRDefault="009B7018" w:rsidP="009B7018">
      <w:pPr>
        <w:pStyle w:val="Standard"/>
        <w:spacing w:line="240" w:lineRule="auto"/>
        <w:rPr>
          <w:rFonts w:ascii="Arial" w:hAnsi="Arial" w:cs="Arial"/>
          <w:sz w:val="24"/>
          <w:szCs w:val="24"/>
          <w:lang w:val="pl-PL"/>
        </w:rPr>
      </w:pPr>
    </w:p>
    <w:p w:rsidR="00F72E86" w:rsidRDefault="00F72E86" w:rsidP="009B7018">
      <w:pPr>
        <w:pStyle w:val="Standard"/>
        <w:spacing w:line="240" w:lineRule="auto"/>
        <w:ind w:firstLine="720"/>
        <w:rPr>
          <w:rFonts w:ascii="Arial" w:hAnsi="Arial" w:cs="Arial"/>
          <w:b/>
          <w:sz w:val="24"/>
          <w:szCs w:val="24"/>
          <w:u w:val="single"/>
          <w:lang w:val="pl-PL"/>
        </w:rPr>
      </w:pPr>
    </w:p>
    <w:p w:rsidR="00F72E86" w:rsidRDefault="00F72E86" w:rsidP="009B7018">
      <w:pPr>
        <w:pStyle w:val="Standard"/>
        <w:spacing w:line="240" w:lineRule="auto"/>
        <w:ind w:firstLine="720"/>
        <w:rPr>
          <w:rFonts w:ascii="Arial" w:hAnsi="Arial" w:cs="Arial"/>
          <w:b/>
          <w:sz w:val="24"/>
          <w:szCs w:val="24"/>
          <w:u w:val="single"/>
          <w:lang w:val="pl-PL"/>
        </w:rPr>
      </w:pPr>
    </w:p>
    <w:p w:rsidR="009B7018" w:rsidRPr="009B7018" w:rsidRDefault="009B7018" w:rsidP="009B7018">
      <w:pPr>
        <w:pStyle w:val="Standard"/>
        <w:spacing w:line="240" w:lineRule="auto"/>
        <w:ind w:firstLine="720"/>
        <w:rPr>
          <w:rFonts w:ascii="Arial" w:hAnsi="Arial" w:cs="Arial"/>
          <w:b/>
          <w:sz w:val="24"/>
          <w:szCs w:val="24"/>
          <w:u w:val="single"/>
          <w:lang w:val="pl-PL"/>
        </w:rPr>
      </w:pPr>
      <w:r w:rsidRPr="009B7018">
        <w:rPr>
          <w:rFonts w:ascii="Arial" w:hAnsi="Arial" w:cs="Arial"/>
          <w:b/>
          <w:sz w:val="24"/>
          <w:szCs w:val="24"/>
          <w:u w:val="single"/>
          <w:lang w:val="pl-PL"/>
        </w:rPr>
        <w:lastRenderedPageBreak/>
        <w:t>PODSUMOWANIE</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„W gruncie rzeczy”, zauważa Kathryn Langford, „jest to film przychylny społeczności LGBTQ, który realizuje wielka wytwórnia, co jest bardzo fajne, prawda?”.</w:t>
      </w:r>
    </w:p>
    <w:p w:rsidR="009B7018" w:rsidRPr="009B7018" w:rsidRDefault="009B7018" w:rsidP="009B7018">
      <w:pPr>
        <w:pStyle w:val="Standard"/>
        <w:spacing w:line="240" w:lineRule="auto"/>
        <w:ind w:firstLine="720"/>
        <w:rPr>
          <w:rFonts w:ascii="Arial" w:hAnsi="Arial" w:cs="Arial"/>
          <w:sz w:val="24"/>
          <w:szCs w:val="24"/>
          <w:lang w:val="pl-PL"/>
        </w:rPr>
      </w:pPr>
      <w:r w:rsidRPr="009B7018">
        <w:rPr>
          <w:rFonts w:ascii="Arial" w:hAnsi="Arial" w:cs="Arial"/>
          <w:sz w:val="24"/>
          <w:szCs w:val="24"/>
          <w:lang w:val="pl-PL"/>
        </w:rPr>
        <w:t>Greg Berlanti dodaje: „Wydawało mi się, że taka historia jeszcze nie została opowiedziana. Jest ona odzwierciedleniem moich osobistych doświadczeń ze szkoły średniej, a mimo to, mam wrażenie, że trafi do wszystkich. Z jednej strony jej punkt widzenia przemawia do mnie osobiście, a z drugiej każdy może utożsamić się z przesłaniem filmu”.</w:t>
      </w:r>
    </w:p>
    <w:p w:rsidR="009B7018" w:rsidRPr="009B7018" w:rsidRDefault="009B7018" w:rsidP="009B7018">
      <w:pPr>
        <w:pStyle w:val="Standard"/>
        <w:spacing w:line="240" w:lineRule="auto"/>
        <w:ind w:firstLine="720"/>
        <w:rPr>
          <w:rFonts w:ascii="Arial" w:hAnsi="Arial" w:cs="Arial"/>
          <w:sz w:val="24"/>
          <w:szCs w:val="24"/>
          <w:lang w:val="pl-PL"/>
        </w:rPr>
      </w:pPr>
    </w:p>
    <w:p w:rsidR="009B7018" w:rsidRPr="009B7018" w:rsidRDefault="009B7018" w:rsidP="00F72E86">
      <w:pPr>
        <w:pStyle w:val="Standard"/>
        <w:spacing w:line="240" w:lineRule="auto"/>
        <w:ind w:firstLine="708"/>
        <w:rPr>
          <w:rFonts w:ascii="Arial" w:hAnsi="Arial" w:cs="Arial"/>
          <w:b/>
          <w:sz w:val="24"/>
          <w:szCs w:val="24"/>
          <w:u w:val="single"/>
          <w:lang w:val="pl-PL"/>
        </w:rPr>
      </w:pPr>
      <w:r w:rsidRPr="009B7018">
        <w:rPr>
          <w:rFonts w:ascii="Arial" w:hAnsi="Arial" w:cs="Arial"/>
          <w:b/>
          <w:sz w:val="24"/>
          <w:szCs w:val="24"/>
          <w:u w:val="single"/>
          <w:lang w:val="pl-PL"/>
        </w:rPr>
        <w:t>OBSADA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NICK ROBINSON  (Simon Spier)</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Nick Robinson jest obiecującym aktorem, który konsekwentnie umacnia swoją pozycję  pierwszoplanowego bohatera. W filmie TWÓJ SIMON Robinson gra rolę Simona Spiera,  nastolatka, który ukrywa przed rodziną i przyjaciółmi, że jest gejem. Kiedy jego e-mail do anonimowego kolegi ze szkoły trafia w niepowołane ręce, sytuacja Simona mocno się komplikuje, gdyż zaczyna go szantażować klasowy błazen. W filmie, wyreżyserowanym przez Grega Berlanti, grają Jennifer Garner, Tony Hale i Katherine Langford.</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Robinson niedawno ukończył pracę na planie komediodramatu Williama H. Macy, „Krystal”.  Robinson partneruje Rosario Dawson jako Taylor Ogburn, skryty, młody człowiek, który nigdy w życiu nie pił alkoholu. Poznaje kobietę swoich marzeń, byłą striptizerkę i narkomankę i żeby ją zdobyć, udaje członka Anonimowych Alkoholików. Producentami filmu są Dan Keston i Rachel Winter.</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Robinson zagrał też w filmie „Niesamowite, ale prawdziwe”, wytwórni Front Row Filmed Entertainment. Film w reżyserii Rowana Athale, wyprodukowany przez Freda Bergera, Briana Kavanaugh-Jonesa i Christinę Piovesan, opowiada o kobiecie, która pięć lat po tragiczniej śmierci swojego chłopaka, pojawia się w domu jego rodziny i oznajmia, że jest z nim w ciąży. Nick Robinson zagrał z Margaret Qualley i Amy Ryan.</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 maju 2017 roku Robinson zagrał w dramacie romantycznym wytwórni Warner Brothers i MGM, „Ponad wszystko” z Amandlą Sternberg. Film w reżyserii Stelli Meghie opowiada o  Maddy (Stenberg), dziewczynie, która żyje zamknięta w czterech ścianach własnego domu z powodu braku odporności i ciężkich alergii, mogących zagrażać jej życiu. Wszystko się zmienia, kiedy Maddy zakochuje się w chłopaku z sąsiedztwa, Ollym (Robinson).  Film jest oparty na bestsellerowej książce o tym samym tytule.</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W styczniu 2016 Robinson zagrał Bena Parisha w filmie science fiction dla młodzieży, „Piąta fala”, wytwórni Sony, z Chloe Grace Moretz, Aleksem Roe i Lievem Schreiberem. Ta adaptacja powieści Ricka Yancey, z listy bestsellerów New York Timesa, rozgrywa się w postapokaliptycznym świecie, doświadczonym przez cztery fale śmiertelnie niebezpiecznych ataków na ludzkość. Resztka ocalałych próbuje uciec przed nadchodzącą piątą falą. Film wyreżyserował J. Blakeson. W maju tego samego roku Nick zagrał tytułową rolę w dramacie Roba Reinera „Being Charlie”. </w:t>
      </w:r>
      <w:r w:rsidRPr="009B7018">
        <w:rPr>
          <w:rFonts w:ascii="Arial" w:hAnsi="Arial" w:cs="Arial"/>
          <w:sz w:val="24"/>
          <w:szCs w:val="24"/>
          <w:lang w:val="pl-PL"/>
        </w:rPr>
        <w:lastRenderedPageBreak/>
        <w:t>Wciela się w nim w postać bogatego osiemnastolatka, który ma problemy z narkotykami i jest w konflikcie z ojcem, słynnym aktorem, ubiegającym się o stanowisko gubernatora Kalifornii. Ojciec umieszcza syna w ośrodku leczenia uzależnień, po części, żeby trzymać go z dala od opinii publicznej. Film, którego współscenarzystą jest Nick Reiner, z udziałem Commona i Morgan Saylor, miał premierę na Międzynarodowym Festiwalu Filmowym w Toronto w 2015 roku.</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 czerwcu 2015 roku Nick zagrał w gorąco oczekiwanej, czwartej części serii „Park Jurajski”, zatytułowanej „Jurassic World”. Aktor odtwarzał postać Zacha, siostrzeńca bohaterki, granej przez Bryce Dallas Howard, który odwiedza park dinozaurów 22 lata po wydarzeniach z „Parku Jurajskiego”.  W filmie wyreżyserowanym przez Colina Trevorrowa, zagrali ponadto Chris Pratt i Judy Greer. Film, wyprodukowany przez wytwórnię Universal, zarobił na świecie 1,67 miliarda dolarów i obecnie jest czwartym najbardziej kasowym filmem w historii.</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Robinson zwrócił na siebie uwagę na Festiwalu Filmowym w Sundance w roku 2013, rolą Joe Toy’a w filmie Jordana Vogt-Robertsa, „Królowie lata”. Głównym bohaterem tej czarnej komedii jest Joe i jego dwaj przyjaciele, którzy postanawiają zbudować sobie dom w lesie, uciekając przed przytłaczającymi ich rodzinnymi problemami. Czasopismo Wall Street Journal okrzyknęło Nicka jedną z „pięciu gwiazd tegorocznego festiwalu, o którym na pewno usłyszymy w przyszłości,”. Z kolei Hollywood Reporter uznał kreację Nicka w filmie o dorastaniu za „wyjątkowo udaną i będącą sercem filmu”. Film zebrał entuzjastyczne recenzje i 31 maja 2013 roku CBS Film rozpoczął jego dystrybucję.</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Robinson pojawił się też gościnnie w cenionym przez krytykę serialu HBO „Zakazane imperium”. Jego porywająca kreacja zrobiła wielkie wrażenie na krytykach i widzach, potwierdzając iż jest jednym z najbardziej obiecujących młodych aktorów w Hollywood. W roku 2010 Robinson zdobył swoją pierwszą poważną rolę jako Ryder w serialu ABC Family, „Melissa i Joey” i wcielał się w tę postać przez trzy ostatnie sezony.</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Pochodzący z Seattle Robinson od wczesnych lat interesował się klasycznym kinem i teatrem. Zdobył uznanie za role w kilku spektaklach, wystawianych w Seattle, między innymi, „Zabić drozda”, „Mame”, „A Thousand Clowns” i „Lost in Yonkers”, po czym przeprowadził się z rodziną do Los Angeles, by móc kontynuować karierę aktorską. Obecnie mieszka w Los Angeles.</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KATHERINE LANGFORD (Leah Burke)</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Australijska aktorka, Katherine Langford, zdobyła sławę i uznanie krytyki rolą Hannah Baker w serialu Netflix, „Trzynaście powodów”, który stał się światowym fenomenem od razu po premierze 31 marca 2017 roku. Twórcą serialu, opartego na bestsellerowej powieści Jaya Ashera, jest nagrodzony Tony i Pulitzerem Brian Yorkey. Pilot serialu wyreżyserował zdobywca Oscara, Tom McCarthy, a jego producentem wykonawczym jest Selena Gomez i Anonymous Content dla Paramount Television. Langford partneruje w serialu Dylanowi Minnette. Właśnie ukończono w Północnej Kalifornii zdjęcia do drugiego sezonu, który zostanie pokazany wiosną tego roku.</w:t>
      </w:r>
      <w:r w:rsidRPr="009B7018">
        <w:rPr>
          <w:rFonts w:ascii="Arial" w:hAnsi="Arial" w:cs="Arial"/>
          <w:sz w:val="24"/>
          <w:szCs w:val="24"/>
          <w:lang w:val="pl-PL"/>
        </w:rPr>
        <w:tab/>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W filmie TWÓJ SIMON Katherine Langford  zagrała rolę Leah Burke. Produkcja oparta na powieści o dorastaniu, autorstwa Becky Albertalli, opowiada historię </w:t>
      </w:r>
      <w:r w:rsidRPr="009B7018">
        <w:rPr>
          <w:rFonts w:ascii="Arial" w:hAnsi="Arial" w:cs="Arial"/>
          <w:sz w:val="24"/>
          <w:szCs w:val="24"/>
          <w:lang w:val="pl-PL"/>
        </w:rPr>
        <w:lastRenderedPageBreak/>
        <w:t xml:space="preserve">nastolatka, który w nietypowy sposób informuje swoich szkolnych kolegów o tym, że jest gejem. </w:t>
      </w:r>
    </w:p>
    <w:p w:rsidR="009B7018" w:rsidRPr="009B7018" w:rsidRDefault="009B7018" w:rsidP="009B7018">
      <w:pPr>
        <w:pStyle w:val="Standard"/>
        <w:spacing w:line="240" w:lineRule="auto"/>
        <w:rPr>
          <w:rFonts w:ascii="Arial" w:hAnsi="Arial" w:cs="Arial"/>
          <w:lang w:val="pl-PL"/>
        </w:rPr>
      </w:pPr>
      <w:r w:rsidRPr="009B7018">
        <w:rPr>
          <w:rFonts w:ascii="Arial" w:hAnsi="Arial" w:cs="Arial"/>
          <w:sz w:val="24"/>
          <w:szCs w:val="24"/>
        </w:rPr>
        <w:t xml:space="preserve">Langford zagra rolę Mary Carlye w nowym thrillerze science fiction, „Spontaneous”. </w:t>
      </w:r>
      <w:r w:rsidRPr="009B7018">
        <w:rPr>
          <w:rFonts w:ascii="Arial" w:hAnsi="Arial" w:cs="Arial"/>
          <w:sz w:val="24"/>
          <w:szCs w:val="24"/>
          <w:lang w:val="pl-PL"/>
        </w:rPr>
        <w:t xml:space="preserve">Film, w reżyserii i na podstawie scenariusza Briana Duffielda, skupia się na postaci Mary, która podczas ostatniego roku w szkole jest świadkiem, jak jej koledzy i koleżanki z klasy wybuchają bez żadnej widocznej przyczyny. Film oparty jest na młodzieżowej powieści Aarona Starmera pod tym samym tytułem.  </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Katherine Langford jest utalentowaną autorką piosenek i wokalistką, gra też na pianinie i świetnie pływa. Uczęszczała do Perth Modern School, którą ukończyła w 2013 roku w ramach prestiżowego programu muzycznego. W latach 2014-2015 Langford studiowała na Principal Academy of Dance &amp; Theatre Arts, którą ukończyła z dyplomem na wydziale sztuk widowiskowych, wybierając na specjalizację teatr muzyczny. Jako jedna z pięciu osób zdobyła aktorski staż w National Institute of Dramatic Arts (NIDA) w roku 2015. W tym samym roku rozpoczęła naukę w Nicholson's Academy of Screen Acting.</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Langford mieszka w Perth w Australii.</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JENNIFER GARNER (Emily Spier)</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Wielokrotnie nagradzana Jennifer Garner jest cenioną aktorką filmową i telewizyjną, która angażuje się też w działania charytatywne.</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Garner będzie można niebawem zobaczyć w filmie studia Fox 2000, TWÓJ SIMON z udziałem  Josha Duhamela, Katherine Langford, Nicka Robinsona, Alexandry Shipp i Logana Millera. Film w reżyserii Grega Berlanti oparty jest na młodzieżowej powieści „Simon oraz inni homo sapiens”, Becky Albertalli.  </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Aktorka użyczyła również swojego głosu w serialu animowanym „Llama, Llama” na Netflix, opartym na popularnej książce dla dzieci. Od 29 stycznia serial jest dostępny w streamingu na całym świecie.</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 zeszłym roku Jennifer Garner zagrała w filmie IFC, „Plemiona Palos Verdes”, w którym ponownie spotkała się na planie z producentem „Witaj w klubie”, Robbie Brennerem, a także w dramacie „Zaginiony bez śladu” Robin Swicord z udziałem Bryana Cranstona. Niedawno można też było zobaczyć aktorkę w dramacie religijnym „Cuda z nieba” dla Sony/ScreenGems. Film zarobił na całym świecie ponad 73 miliony dolarów.</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Jennifer Garner zagrała w obsypanym nagrodami filmie „Witaj w klubie” z Matthew McConaughey’em i Jaredem Leto. Garner wraz z twórcami filmu odebrali nagrodę Broadcast Film Critics Association  w kategorii „Najlepszy film”, nominację do nagrody Amerykańskiej Gildii Aktorów Filmowych (SAG) w kategorii „Najlepszy filmowy zespół aktorski” oraz nominację do Oscara dla najlepszego filmu.</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Za role telewizyjne Jennifer Garner zdobyła wiele nagród, w tym Złoty Glob, nagrodę Amerykańskiej Gildii Aktorów Filmowych oraz People’s Choice za pamiętną kreację podwójnej agentki CIA Sydney Bristow w serialu telewizyjnym JJ Abramsa, „Agentka o stu twarzach”.  Podczas pięciu sezonów serialu, aktorka zdobyła cztery nominacje do Emmy, cztery do Złotych Globów i dwie do nagrody Amerykańskiej Gildii Aktorów Filmowych.</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lastRenderedPageBreak/>
        <w:t>Entuzjastycznymi recenzjami obsypano też rolę aktorki jako Roxanne w broadwayowskiej inscenizacji „Cyrano de Bergerac”, u boku Kevina Kline. Według czasopisma New York Times, „Jennifer Garner ma idealne wyczucie komediowe. Nie sposób nie zakochać się w jej Roxanne”.</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Jej imponujące portfolio zawiera między innymi dramat kina niezależnego, „Idol”, komedię familijną „Jak zostać kotem”, „Jak po maśle” Weinstein Company, który Garner wyprodukowała w roku 2005, „Ostatni gwizdek” wytwórni Lionsgate, przebój Disneya, „Alexander – okropny, straszny, niezbyt dobry, bardzo zły dzień” oraz „Niezwykłe życie Timothy'ego Greena”, za rolę w którym została uhonorowana nagrodą „Female Star of the Year”  na Cinema Con w 2012 roku. Inne filmy z udziałem aktorki to dramat „Uwiązani” Jona Reitmana, a także jego debiut reżyserski „Juno”, który zdobył wiele nagród, w tym od Broadcast Film Critics Association oraz nagrodę Independent Spirit, odpowiednio dla najlepszej komedii oraz najlepszego filmu fabularnego, film wytwórni Warner Brothers „Arthur”, „Walentynki”, „Duchy moich byłych”, „Królestwo” studia Universal Pictures, wielki przebój wytwórni Revolution Studios „Dziś 13, jutro 30”, hit studia Twentieth Century Fox, „Daredevil” oraz „Pearl Harbor”.</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Jennifer Garner jest ambasadorką marki Neutrogena i pojawia się w reklamach telewizyjnych i drukowanych firmy. Od dziesięciu lat aktora pełni też funkcję Artist Ambassador w amerykańskich programach Save the Children i popularyzuje programy rozwojowe oraz nauki czytania i pisania w swoim rodzinnym stanie, w Zachodniej Wirginii, gdzie ponad jedna czwarta dzieci żyje poniżej granicy ubóstwa. W imieniu organizacji występowała na Kapitolu i osobiście odwiedza Kalifornię, Kentucky i Zachodnią Wirginię, żeby na własne oczy przekonać się o skutkach życia w ubóstwie. Niedawno Garner dołączyła do rady dyrektorów tej globalnej organizacji non-profit, pogłębiając swoje zaangażowanie w sprawy, dotyczące dzieci w USA i na całym świecie. Garner będzie pracować w organizacji przez sześcioletnią kadencję wraz z 30 innymi członkami zarządu, jak były prezes ABC News David Westin, była przewodnicząca zarządu Xerox Corporation Anne Mulcahy oraz komentatorka polityczna ABC News Cokie Roberts. Od 2014 roku Jennifer Garner jest rzeczniczką Capital One i pojawiła się w wielu reklamach telewizyjnych i drukowanych, reklamując Venture Card. Niedawno założyła firmę produkującą żywność organiczną Once Upon a Farm z Cassandrą Curtis, Ari Raz oraz Johnem Forakerem. Firma oferuje żywność dziecięcą z wyciskanych na zimno warzyw i owoców.  </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Garner urodziła się w Houston w Teksasie, a dorastała w Charleston w Zachodniej Wirginii. Obecnie mieszka z rodziną w Los Angeles.</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ALEXANDRA SHIPP (Abby Suso)</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Alexandra Shipp jest najszerzej znana widzom jako kultowa superbohaterka Storm z filmu wytwórni Twentieth Century Fox, „X-Men: Apocalypse”. Gra młodszą wersję Storm(oryginalnie graną przez Halle Berry). Alexandra wzbogaciła swoją bohaterkę o nowy wymiar i udowodniła, iż jest pełnoprawną Storm, za co media doceniły ją jako „odkrycie” filmu. Alexandra ponownie wcieli się w rolę Storm w kolejnej części, „X-Men: Dark Phoenix”.</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Najnowszym filmem Shipp jest TWÓJ SIMON wytwórni Fox 2000. Produkcja jest oparta na popularnej powieści młodzieżowej „Simon oraz inni homo sapiens”. Aktorka </w:t>
      </w:r>
      <w:r w:rsidRPr="009B7018">
        <w:rPr>
          <w:rFonts w:ascii="Arial" w:hAnsi="Arial" w:cs="Arial"/>
          <w:sz w:val="24"/>
          <w:szCs w:val="24"/>
          <w:lang w:val="pl-PL"/>
        </w:rPr>
        <w:lastRenderedPageBreak/>
        <w:t>gra w nim u boku Nicka Robinsona i Kathrine Langford. Shipp obecnie pracuje na planie filmu wytwórni New Line „Son of Shaft” z Samuelem L. Jacksonem. Niedawno ukończyła zdjęcia do filmu wytwórni Sony „A Dog's Way Home” z Ashley Judd oraz thrillera psychologicznego Simona Kaijsera „Spinning Man”, opartego na powieści George'ea Harrara. Aktorka pojawi się obok Guy’a Pearce’a i Piercea Brosnana.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Alexandra zagrała w nominowanym do Oscara filmie Universal Pictures „Straight Outta Compton”, który został najbardziej kasowym filmem biograficznym wszech czasów o muzyce. Inne filmy z jej udziałem to: „Tragedy Girls” z aktorką z filmu „Deadpool” Brianną Hidlebrand oraz tytułowa rola w filmie biograficznym Lifetime „Aaliyah: Princess of R&amp;B”, w którym doceniono jej talent wokalny i taneczny.</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Pochodząca z Phoenix w Arizonie Shipp przeniosła się w wieku 17 lat do Los Angeles, żeby rozpocząć karierę aktorską. Znana jest jako KT Rush w serialu młodzieżowym na kanale Nickelodeon, „Tajemnice domu Anubisa”, a na wielkim ekranie zadebiutowała w filmie wytwórni Fox „Alvin i wiewiórki 2” w roli Valentiny.</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Alexandra Shipp obecnie mieszka w Los Angeles, w Kalifornii.</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JOSH DUHAMEL (Jack Spier)</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Josh Duhamel jest interesującym i wszechstronnym aktorem, poszukiwanym do ról pierwszoplanowych w Hollywood. Ostatnio znów zagrał pułkownika Williama Lennoxa w „Transformers: Ostatni Rycerz”, wytwórni Paramount, w reżyserii Michaela Baya. Duhamel niedawno zakończył produkcję swojego debiutu reżyserskiego, „The Buddy Games”, w którym jest ponadto współscenarzystą, koproducentem i aktorem. Kolejny projekt Josha to „Unsolved”  na USA Network, fabularyzowany serial, przedstawiający śledztwo w sprawie zabójstw Tupaca Shakura i Biggie Smallsa oraz TWÓJ SIMON Grega Berlanti.  </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Duhamel zagrał z Julianne Hough w  filmie „Bezpieczna przystań” Lasse Hallstroma, dramacie opartym na bestsellerowej powieści Nicholasa Sparksa oraz thrillerze „Piękne widoki”, opowiadającym historię dwóch przyjaciół, zagubionych na pustyni. Inne jego projekty z ostatnich lat to dramat George’ea C. Wolfe’a „Nie jesteś sobą” z Hillary Swank i Emmy Rossum, „Sylwester w Nowym Jorku” Garry'ego Marshalla z Michelle Pfeiffer, Robertem DeNiro, Halle Berry i and Hilary Swank oraz „Transformers 3” Michaela Baya, w którym po raz trzeci wcielił się w rolę Williama Lennoxa. Josh Duhamel zagrał też w komedii romantycznej, „Och, życie” z  Katherine Heigl, „Ramona i Beezus”, „Pewnego razu w Rzymie”, „Zagubieni w słońcu”, „Bravetown”, „Pozory prawdy”, „Spaceman” i „Romantycy”.</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 telewizji Josh jest znany z roli Danny'ego McCoya w dramacie kryminalnym na NBC, „Las Vegas”. Aktor użyczył też głosu w nagrodzonym Emmy serialu animowanym na Nickelodeon,  „Fanboy i Chum Chum”, a także zagrał w kilku sezonach pokazywanej od wielu lat opery mydlanej stacji ABC „Wszystkie moje dzieci”, za rolę w którym przez trzy kolejne lata był nominowany do Daytime Emmy. Inne projekty telewizyjne aktora z ostatnich lat to „Battle Creek” na CBS i miniserial „11/22/63”, dostępny na Hulu, realizowany przez J.J. Abramsa, Josepha Boccia i Athenę Wickham.</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Duhamel obecnie mieszka w Los Angeles.</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LOGAN MILLER (Martin Addison)</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Logan Miller niedawno zagrał główną rolę w thrillerze wytwórni Sony „The Maze” z Deborah Ann Wohl, w reżyserii Adama Robitela i niebawem będzie go można zobaczyć w filmie fabularnym wytwórni Fox TWÓJ SIMON z Nickiem Robinsonem, Katherine Langford i Jennifer Garner, w reżyserii Grega Berlanti. Zagrał też w niezależnym filmie „You Can Choose Your Family” w reżyserii Mirandy Bailey z Jimem Gaffiganem i Anną Gunn, wyprodukowanym przez Rona Howarda i Briana Grazera oraz główną rolę w filmie fabularnym Universal/Blumhouse, „Prey”, w reżyserii Francka Khalfouna.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Logan zagrał romantycznego partnera Zoey Deutch w adaptacji bestsellera „Before I Fall” Ry Russo Young, który miał premierę na Festiwalu Filmowym w Sundance w roku 2017, (dystrybucja Open Road) i regularnie pojawiał się w ostatnim sezonie najpopularniejszego serialu AMC „The Walking Dead”. Inne filmy z jego udziałem to „Był sobie pies” studia Universal/DreamWorks, oparty na bestsellerowej powieści u boku Britt Robertson i Dennisa Quaida thriller „The Good Neighbor” z Jamesem Caanem i Keirem Gilchristem, który miał premierę na SXSW i został wprowadzony przez Vertical Entertainment, a także główna rola w komediowym horrorze wytwórni Paramount, „Łowcy zombie” z Tye Sheridanem i Halston Sage.</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Okrzyknięty jedną z „Dziesięciu Obiecujących Gwiazd” przez The Wrap za dwa filmy na festiwalu w Sundance w 2015 roku, Logan dołączył do znakomitej obsady dramatu „Więzienny eksperyment”, w którym zagrał też Billy Crudup, Ezra Miller, Michael Angarano i Olivia Thirlby, a także wcielił się w postać głównego bohatera Rydera w debiucie fabularnym Matta Sobela „Zabierz mnie nad rzekę”.  </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Inne filmy aktora to „Night Moves” Kelly Reichhardt z Dakotą Fanning, Jesse Eisenbergiem i Peterem Sarsgaardem, który miał premierę w Wenecji, „Plus One” z Rhysem Wakefieldem i  Ashley Hinshaw, pokazany premierowo na SXSW, „Deep Powder” z Shiloh Fernandez i Haley Bennett, pokazany premierowo w Tribece. Logan zaistniał w świecie filmu dzięki roli młodego Matthew McConaughey’a w komedii wytwórni New Line „Duchy moich byłych”. Aktor zagrał też główną rolę w popularnym serialu Disneya, „Ja w kapeli”, a obecnie użycza głosu Samowi w serialach animowanych „Mega Spider-Man” i „Strażnicy Galaktyki”.</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rPr>
      </w:pPr>
      <w:r w:rsidRPr="009B7018">
        <w:rPr>
          <w:rFonts w:ascii="Arial" w:hAnsi="Arial" w:cs="Arial"/>
          <w:sz w:val="24"/>
          <w:szCs w:val="24"/>
        </w:rPr>
        <w:t>JORGE LENDEBORG, JR. (Nick Eisner)</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Jorge Lendeborg, Jr. niedawno ukończył zdjęcia do głównej roli na planie spinoffu „Transformers” , „Bumblebee”, w reżyserii Travisa Knighta, z Hailee Steinfeld i Johnem Cena.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Wcześniej Jorge ukończył pracę na planie filmu TWÓJ SIMON, w którym zagrał jedną z głównych ról, obok Nicka Robinsona. Film wytwórni Fox 2000 wyreżyserował Greg Berlanti.  </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Jorge zagrał też niedawno w filmie „Alita: Battle Angel”, w reżyserii Roberta Rodrigueza, z Christophem Waltzem, Edem Skreinem i Rosą Salazar.  </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Jorge można obecnie oglądać w klasyku Sony Picture Classic „Brigsby Bear” obok Claire Danes i Kyle’a Mooney’a, w reżyserii Dave'a McCary’ego, wyprodukowanym </w:t>
      </w:r>
      <w:r w:rsidRPr="009B7018">
        <w:rPr>
          <w:rFonts w:ascii="Arial" w:hAnsi="Arial" w:cs="Arial"/>
          <w:sz w:val="24"/>
          <w:szCs w:val="24"/>
          <w:lang w:val="pl-PL"/>
        </w:rPr>
        <w:lastRenderedPageBreak/>
        <w:t>przez Lord Miller i Party Over Here. Film miał swój debiut na zeszłorocznym Festiwalu Filmowym w Sundance.</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Do branży filmowej przebił się rolą w filmie „The Land” studia IFC Films, w reżyserii Stevena Caple Jr., który także miał premierę na zeszłorocznym festiwalu w Sundance.</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F72E86" w:rsidP="009B7018">
      <w:pPr>
        <w:pStyle w:val="Standard"/>
        <w:spacing w:line="240" w:lineRule="auto"/>
        <w:rPr>
          <w:rFonts w:ascii="Arial" w:hAnsi="Arial" w:cs="Arial"/>
          <w:sz w:val="24"/>
          <w:szCs w:val="24"/>
          <w:lang w:val="pl-PL"/>
        </w:rPr>
      </w:pPr>
      <w:r>
        <w:rPr>
          <w:rFonts w:ascii="Arial" w:hAnsi="Arial" w:cs="Arial"/>
          <w:sz w:val="24"/>
          <w:szCs w:val="24"/>
          <w:lang w:val="pl-PL"/>
        </w:rPr>
        <w:t>TONY HALE (Pan</w:t>
      </w:r>
      <w:r w:rsidR="009B7018" w:rsidRPr="009B7018">
        <w:rPr>
          <w:rFonts w:ascii="Arial" w:hAnsi="Arial" w:cs="Arial"/>
          <w:sz w:val="24"/>
          <w:szCs w:val="24"/>
          <w:lang w:val="pl-PL"/>
        </w:rPr>
        <w:t xml:space="preserve"> Worth)</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Dwukrotny</w:t>
      </w:r>
      <w:r w:rsidR="00F72E86">
        <w:rPr>
          <w:rFonts w:ascii="Arial" w:hAnsi="Arial" w:cs="Arial"/>
          <w:sz w:val="24"/>
          <w:szCs w:val="24"/>
          <w:lang w:val="pl-PL"/>
        </w:rPr>
        <w:t xml:space="preserve"> zdobywca Emmy, aktor i pisarz</w:t>
      </w:r>
      <w:r w:rsidRPr="009B7018">
        <w:rPr>
          <w:rFonts w:ascii="Arial" w:hAnsi="Arial" w:cs="Arial"/>
          <w:sz w:val="24"/>
          <w:szCs w:val="24"/>
          <w:lang w:val="pl-PL"/>
        </w:rPr>
        <w:t xml:space="preserve"> Tony Hale jest najlepiej znany widzom z roli Gary'ego Walsha, poniewieranego przez wiceprezydent Selinę Meyers (Julia Louis-Dreyfus) asystenta w nagradzanym Emmy komediowym serialu HBO „Figurantka”. Hale zdobył dwie statuetki Emmy dla najlepszego aktora drugoplanowego w serialu komediowym za swoją rolę w „Figurantce” w 2013 i 2015 roku, a ponadto był nominowany w tej samej kategorii w latach 2014, 2016 i 2017. „Figurantka” ostatnio zakończyła znakomity, szósty sezon, zdobywając łącznie aż 11 nominacji do nagrody Emmy.</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 czasie swojej kariery Hale wystąpił w wielu różnorodnych programach telewizyjnych i filmach. Przed „Figurantką” grał rolę nieprzystosowanego społecznie Bustera Blutha w przełomowym, nagrodzonym Emmy serialu „Bogaci bankruci”, pokazywanym przez stację Fox w latach 2003-2006, po czym wznowionym na kolejne sezony na Netflix w roku 2013. Obecnie trwa produkcja najnowszego sezonu, który będzie udostępniony w streamingu w roku 2018. W roku 2013  można go było ponadto zobaczyć z Sandrą Bullock i Melissą McCarthy w komedii sensacyjnej Paula Feiga, „Gorący towar”, która zarobiła dla wytwórni Fox ponad 229 milionów dolarów na całym świecie. W roku 2017 Hale zagrał w komediodramacie „Brave New Jersey” z Anną Camp, Heather Burns i Grace Kaufman.</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Najnowszy film z udziałem aktora to TWÓJ SIMON wytwórni Fox 2000, z Nickiem Robinsonem, Joshem Duhamelem i Jennifer Garner. </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 roku 2015 Tony Hale zagrał z Kristen Stewart i Jesse Eisenbergiem w komedii sensacyjnej Lionsgate, „American Ultra”. Wcielił się też w czarny charakter w animacji/fabule „Alvin i wiewiórki: Wielka wyprawa” wytwórni Twentieth Century Fox. Wraz z Jasonem Sudekisem, Dannym McBride, Billem Haderem i Mayą Rudolph, w zeszłym roku Hale użyczył głosu w animacji Sony Pictures „Angry Brids Film”, opartym na popularnej grze na telefon. Film zarobił ponad 349 milionów dolarów na całym świecie. Inne ważne tytuły w dorobku aktora to „Intrygant”, „SzczęścieDziękujęProszęWięcej” i „Przypadek Harolda Cricka”.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 roku 2014 Hale wydał pierwszą książkę dla dzieci, „Archibald’s Next Big Thing” opublikowaną przez Boxing Clever Publishing. Napisana przez aktora książka opowiada o kurczaku Archibaldzie, który wciąż rozgląda się za swoją wielką przygodą, nie doceniając pięknych rzeczy, które go otaczają. Motyw ten jest inspirowany własnymi doświadczeniami artysty, który ciągle szuka nowych wyzwań aktorskich.</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Hale dorastał w Tallahassee na Florydzie, gdzie uczęszczał do The Young Actors Theatre. Warsztat aktorski doskonalił w nowojorskiej trupie The Barrow Group Theatre Company. </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lastRenderedPageBreak/>
        <w:t>Tony Hale obecnie mieszka w Los Angeles.</w:t>
      </w:r>
    </w:p>
    <w:p w:rsidR="009B7018" w:rsidRPr="009B7018" w:rsidRDefault="009B7018" w:rsidP="009B7018">
      <w:pPr>
        <w:pStyle w:val="Standard"/>
        <w:spacing w:line="240" w:lineRule="auto"/>
        <w:rPr>
          <w:rFonts w:ascii="Arial" w:hAnsi="Arial" w:cs="Arial"/>
          <w:sz w:val="24"/>
          <w:szCs w:val="24"/>
          <w:lang w:val="pl-PL"/>
        </w:rPr>
      </w:pPr>
    </w:p>
    <w:p w:rsidR="009B7018" w:rsidRPr="000F0171" w:rsidRDefault="009B7018" w:rsidP="009B7018">
      <w:pPr>
        <w:pStyle w:val="Standard"/>
        <w:spacing w:line="240" w:lineRule="auto"/>
        <w:rPr>
          <w:rFonts w:ascii="Arial" w:hAnsi="Arial" w:cs="Arial"/>
          <w:sz w:val="24"/>
          <w:szCs w:val="24"/>
        </w:rPr>
      </w:pPr>
      <w:r w:rsidRPr="000F0171">
        <w:rPr>
          <w:rFonts w:ascii="Arial" w:hAnsi="Arial" w:cs="Arial"/>
          <w:sz w:val="24"/>
          <w:szCs w:val="24"/>
        </w:rPr>
        <w:t>KEIYNAN LONSDALE (</w:t>
      </w:r>
      <w:r w:rsidR="008B5EB3" w:rsidRPr="000F0171">
        <w:rPr>
          <w:rFonts w:ascii="Arial" w:hAnsi="Arial" w:cs="Arial"/>
          <w:sz w:val="24"/>
          <w:szCs w:val="24"/>
        </w:rPr>
        <w:t>Abraham „Bram" Greenfeld</w:t>
      </w:r>
      <w:r w:rsidRPr="000F0171">
        <w:rPr>
          <w:rFonts w:ascii="Arial" w:hAnsi="Arial" w:cs="Arial"/>
          <w:sz w:val="24"/>
          <w:szCs w:val="24"/>
        </w:rPr>
        <w:t>)</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Okrzyknięty przez czasopismo GQ aktorskim odkryciem 2016 roku („Breakthrough Actor Of The Year in 2016, Australia), Keiynan Lonsdale szybko zdobył sobie pozycję w przemyśle rozrywkowym, dzięki bohaterom, których powołał do życia na wielkim i małym ekranie.  Lonsdale gra w popularnym na całym świecie serialu CW „Flash”. W legendarną postać Wally'ego Westa aktor po raz pierwszy wcielił się w grudniu 2015 roku i powrócił do niej w sezonie trzecim, jesienią 2016 roku, jako superbohater Kid Flash, wyposażony w ponadludzką szybkość. W roku 2018, Lonsdale i jego bohater przeszedł do serialu CW, „Legends of Tomorrow”, jako członek stałej obsady. Serial jest częścią komiksowego świata DC.</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Aktora będzie można niebawem zobaczyć w filmie TWÓJ SIMON wytwórni 20th Century FOX, w reżyserii Grega Berlanti, z Nickiem Robinsonem, Katherine Langford i Jennifer Garner. Film oparty na powieści Becky Albertalli, „Simon oraz inni homo sapiens” opowiada historię szesnastoletniego Simona Spiera (Robinson), który utrzymuje w sekrecie fakt, iż jest gejem. Kiedy jednak jeden z maili Simona do anonimowego kolegi z klasy, który także w tajemnicy jest gejem, trafia do niewłaściwych rąk, pojawia się ryzyko, iż ich sekret ujrzy światło dzienne. Lonsdale gra Brama Greenfelda, jednego z przyjaciół i kolegów z klasy Simona. Film wejdzie do kin 16 marca 2018 roku. Lonsdale'a można też oglądać w głównej roli w niezależnym horrorze, „Like. Share. Follow”, który został udostępniony na Cinemax 31 października, 2017 roku.</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Keiynan nie tylko gra w filmie i telewizji, ale też pisze i nagrywa muzykę. W sierpniu 2017 roku wydał singiel „Good Life”, pierwszy singiel z jego nowego albumu (data premiery nie jest jeszcze znana). Utwór dostępny jest na Spotify i iTunes, a wideoklip do tej pory został obejrzany 150 000 razy. W roku 2017 pojawił się też w utworze „Lay It On Me” szwedzkiego artysty, Kasbo i dotarł do 32 miejsca na amerykańskim Spotify.</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Lonsdale dorastał w St. Marys, około godziny na zachód od Sydney i zawsze przejawiał pasję do sztuki scenicznej. W wieku 13 lat zdobył stypendium do szkoły średniej, specjalizującej się w sztukach widowiskowych, gdzie łączył naukę przedmiotów ścisłych z nauką tańca i aktorstwa.  Lonsdale ma wrodzony talent i znakomicie sobie radził, przede wszystkim jeśli chodzi o jego największą pasję, czyli taniec, ale też aktorstwo, śpiew i komponowanie. Po ukończeniu szkoły średniej został przyjęty do obsady jako dubler postaci Tyrone'a w musicalu FAME, w którym grał przez 10 miesięcy.</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Następnie Lonsdale zdobył rolę w „Dance Academy” jako Ollie Lloyd, gdzie miał okazję doskonalić warsztat aktorski i taneczny na ekranie. Został też prowadzącym programy w MTV w Australii i Nowej Zelandii. Praca w programach telewizyjnych oraz MTV była doskonałą szkołą dla Lonsdale'a, który niedługo później zdobył swoją największą rolę w karierze, w filmie „Zbuntowana” (Lionsgate). W amerykańskim filmie fabularnym zadebiutował w 2015 roku jako Uriah, z Shailene Woodley, Theo Jamesem, Milesem Tellerem i Anselem Elgortem. W tę rolę wcielił się ponownie rok później w kontynuacji „Seria Niezgodna: Wierna”. W roku 2016 Lonsdale zagrał ponadto w filmie „Czas próby” (Walt Disney Pictures) w drugoplanowej roli  Eldona </w:t>
      </w:r>
      <w:r w:rsidRPr="009B7018">
        <w:rPr>
          <w:rFonts w:ascii="Arial" w:hAnsi="Arial" w:cs="Arial"/>
          <w:sz w:val="24"/>
          <w:szCs w:val="24"/>
          <w:lang w:val="pl-PL"/>
        </w:rPr>
        <w:lastRenderedPageBreak/>
        <w:t>Hanana z Caseyem Affleckiem, Chrisem Pine i Benem Fosterem. W roku 2017 wrócił do „Dance Academy: The Movie” (StudioCanal).</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Lonsdale obecnie mieszka pod Los Angeles.</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JOEY POLLARI (Lyle)</w:t>
      </w:r>
    </w:p>
    <w:p w:rsidR="009B7018" w:rsidRPr="009B7018" w:rsidRDefault="009B7018" w:rsidP="009B7018">
      <w:pPr>
        <w:pStyle w:val="m-8447340900234295171m459153304247820872m517003616373754173m5596472896061382687m3128855156856800747m-8510409635933478197msoplaintext"/>
        <w:rPr>
          <w:rFonts w:ascii="Arial" w:hAnsi="Arial" w:cs="Arial"/>
          <w:lang w:val="pl-PL"/>
        </w:rPr>
      </w:pPr>
      <w:r w:rsidRPr="009B7018">
        <w:rPr>
          <w:rFonts w:ascii="Arial" w:hAnsi="Arial" w:cs="Arial"/>
          <w:color w:val="222222"/>
          <w:lang w:val="pl-PL"/>
        </w:rPr>
        <w:t>Ostatnio mogliśmy oglądać Joey'a Pollari  w drugim sezonie nominowanego do Złotego Globu i Emmy serialu ABC „American Crime” z  Felicity Huffman i Reginą King. W wywiadzie dla czasopisma Variety producent wykonawczy, Michael McDonald powiedział, że Joey to „gwiazda”. „Rzuciliśmy mu wyzwanie, przed jakim nie stanął żaden inny młody człowiek, którego znam. Jest naprawdę dobry</w:t>
      </w:r>
      <w:r w:rsidRPr="009B7018">
        <w:rPr>
          <w:rFonts w:ascii="Arial" w:hAnsi="Arial" w:cs="Arial"/>
          <w:lang w:val="pl-PL"/>
        </w:rPr>
        <w:t>.”</w:t>
      </w:r>
    </w:p>
    <w:p w:rsidR="009B7018" w:rsidRPr="009B7018" w:rsidRDefault="009B7018" w:rsidP="009B7018">
      <w:pPr>
        <w:pStyle w:val="m-8447340900234295171m459153304247820872m517003616373754173m5596472896061382687m3128855156856800747m-8510409635933478197msoplaintext"/>
        <w:rPr>
          <w:rFonts w:ascii="Arial" w:hAnsi="Arial" w:cs="Arial"/>
          <w:lang w:val="pl-PL"/>
        </w:rPr>
      </w:pPr>
      <w:r w:rsidRPr="009B7018">
        <w:rPr>
          <w:rFonts w:ascii="Arial" w:hAnsi="Arial" w:cs="Arial"/>
          <w:color w:val="222222"/>
          <w:lang w:val="pl-PL"/>
        </w:rPr>
        <w:t>Pollari zaistniał w show biznesie dzięki serialowi MTV „Średniaki”, który żartobliwym okiem przyglądał się życiu grupy nastolatków, radzących sobie w szkole średniej i wchodzących w dorosłość. Serial jest oparty na popularnym serialu i filmie brytyjskim o tym samym tytule („The Inbetweeners”). Rolę Joeya doceniło czasopismo Variety,  uwzględniając go w swoim Youth Impact Report jako „One to Watch” (warty uwagi). „Nie widzieliśmy kogoś tak utalentowanego, inteligentnego i zabawnego jak J</w:t>
      </w:r>
      <w:r w:rsidRPr="009B7018">
        <w:rPr>
          <w:rFonts w:ascii="Arial" w:hAnsi="Arial" w:cs="Arial"/>
          <w:lang w:val="pl-PL"/>
        </w:rPr>
        <w:t>oey od czasów Michaela Cery w 'Arrested Development'. Ma idealne wyczucie komediowe i talent do improwizacji, a do tego naturalną charyzmę”, powiedział w wywiadzie na wyłączność dla Variety producent wykonawczy „Średniaków”, Brad Copeland. „Zostanie wielką gwiazdą. Ten przemiły dzieciak to będzie nowy John Cusack”.</w:t>
      </w:r>
    </w:p>
    <w:p w:rsidR="009B7018" w:rsidRPr="009B7018" w:rsidRDefault="009B7018" w:rsidP="009B7018">
      <w:pPr>
        <w:pStyle w:val="NormalnyWeb"/>
        <w:shd w:val="clear" w:color="auto" w:fill="FFFFFF"/>
        <w:rPr>
          <w:rFonts w:ascii="Arial" w:hAnsi="Arial" w:cs="Arial"/>
          <w:color w:val="222222"/>
          <w:lang w:val="pl-PL"/>
        </w:rPr>
      </w:pPr>
      <w:r w:rsidRPr="009B7018">
        <w:rPr>
          <w:rFonts w:ascii="Arial" w:hAnsi="Arial" w:cs="Arial"/>
          <w:color w:val="222222"/>
          <w:lang w:val="pl-PL"/>
        </w:rPr>
        <w:t>Po roli w „Średniakach” Pollari poszedł za ciosem i pojawił się w „Do białego rana” na kanale NBC, u boku Mayi Rudolph i Christiny Applegate, w „Saint George” na FX z Georgem Lopezem, w „Mrocznych zagadkach Los Angeles” na TNT oraz zagrał w pilocie dla NBC, „Take It From Us” , którego twórcą i producentem wykonawczym jest Greg Malins („Przyjaciele”, „Jak poznałem waszą matkę”).</w:t>
      </w:r>
    </w:p>
    <w:p w:rsidR="009B7018" w:rsidRPr="009B7018" w:rsidRDefault="009B7018" w:rsidP="009B7018">
      <w:pPr>
        <w:pStyle w:val="NormalnyWeb"/>
        <w:shd w:val="clear" w:color="auto" w:fill="FFFFFF"/>
        <w:rPr>
          <w:rFonts w:ascii="Arial" w:hAnsi="Arial" w:cs="Arial"/>
          <w:color w:val="222222"/>
          <w:lang w:val="pl-PL"/>
        </w:rPr>
      </w:pPr>
      <w:r w:rsidRPr="009B7018">
        <w:rPr>
          <w:rFonts w:ascii="Arial" w:hAnsi="Arial" w:cs="Arial"/>
          <w:color w:val="222222"/>
          <w:lang w:val="pl-PL"/>
        </w:rPr>
        <w:t>Pollari wystąpił w wielu spektaklach teatralnych, w tym na deskach Guthrie Theater w Minneapolis oraz Ordway Center for the Performing Arts w Saint Paul. W roku 2009 zagrał w oryginalnym filmie Disney XD, „Podniebny pościg”, za który zdobył nagrodę Young Artist w kategorii „Best Performance in a TV movie”. W roku 2010 zagrał w „Liceum Avalon” na Disney Channel z Britt Robertson.</w:t>
      </w:r>
    </w:p>
    <w:p w:rsidR="009B7018" w:rsidRPr="009B7018" w:rsidRDefault="009B7018" w:rsidP="009B7018">
      <w:pPr>
        <w:pStyle w:val="NormalnyWeb"/>
        <w:shd w:val="clear" w:color="auto" w:fill="FFFFFF"/>
        <w:spacing w:before="0" w:after="0"/>
        <w:rPr>
          <w:rFonts w:ascii="Arial" w:hAnsi="Arial" w:cs="Arial"/>
          <w:color w:val="222222"/>
          <w:lang w:val="pl-PL"/>
        </w:rPr>
      </w:pPr>
      <w:r w:rsidRPr="009B7018">
        <w:rPr>
          <w:rFonts w:ascii="Arial" w:hAnsi="Arial" w:cs="Arial"/>
          <w:color w:val="222222"/>
          <w:lang w:val="pl-PL"/>
        </w:rPr>
        <w:t>Joey urodził się i dorastał w Minneapolis, gdzie mieszka na zmianę z Los Angeles.</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F72E86">
      <w:pPr>
        <w:pStyle w:val="Standard"/>
        <w:spacing w:line="240" w:lineRule="auto"/>
        <w:ind w:firstLine="720"/>
        <w:rPr>
          <w:rFonts w:ascii="Arial" w:hAnsi="Arial" w:cs="Arial"/>
          <w:b/>
          <w:sz w:val="24"/>
          <w:szCs w:val="24"/>
          <w:u w:val="single"/>
          <w:lang w:val="pl-PL"/>
        </w:rPr>
      </w:pPr>
      <w:r w:rsidRPr="009B7018">
        <w:rPr>
          <w:rFonts w:ascii="Arial" w:hAnsi="Arial" w:cs="Arial"/>
          <w:b/>
          <w:sz w:val="24"/>
          <w:szCs w:val="24"/>
          <w:u w:val="single"/>
          <w:lang w:val="pl-PL"/>
        </w:rPr>
        <w:t>TWÓRCY FILMU</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GREG BERLANTI (reżyseria)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Nominowany do nagród WGA, DGA i Złotego Globu scenarzysta, reżyser i producent Greg Berlanti jest siłą napędową wielu najoryginalniejszych i najbardziej cenionych projektów filmowych i telewizyjnych, a także pionierem wprowadzania homoseksualnych bohaterów i wątków do głównego nurtu w show biznesie.  </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 Berlanti jest najlepiej znany jako producent wykonawczy i współtwórca seriali CW „Arrow”, „Flash”, „Legends of Tomorrow” i „Supergirl”. Berlanti pełni też rolę producenta wykonawczego seriali CW, „Riverdale”, „Black Lightning” i „Blindspot: Mapa zbrodni” na NBC. Projekty, które obecnie powstają w Berlanti Productions to </w:t>
      </w:r>
      <w:r w:rsidRPr="009B7018">
        <w:rPr>
          <w:rFonts w:ascii="Arial" w:hAnsi="Arial" w:cs="Arial"/>
          <w:sz w:val="24"/>
          <w:szCs w:val="24"/>
          <w:lang w:val="pl-PL"/>
        </w:rPr>
        <w:lastRenderedPageBreak/>
        <w:t>serial/thriller „You” na Lifetime, fabularna wersja „Titans” DC Entertainment i nowy serial  ABC „Iluzja”.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Berlanti rozpoczął karierę jako jeden ze scenarzystów popularnego serialu „Jezioro marzeń”, gdzie już w drugim sezonie awansował na pozycję tzw. „showrunner”, czyli osoby prowadzącej serial. Od tego czasu Berlanti był twórcą, scenarzystą i producentem wielu najbardziej kreatywnych i oklaskiwanych seriali telewizyjnych w historii, jak chociażby „Everwood” i „Jack &amp;Bobby” dla WB, „Bracia i siostry”, „Eli Stone” (za który był nominowany do nagrody WGA) oraz „Seks, kasa i kłopoty” na ABC, a także miniserialu na USA Network, „Political Animals” (za który zdobył nominacje do nagród WGA, DGA i Złotego Globu). W 2017 Berlanti ustanowił rekord, gdyż w telewizji pokazywano 10 jego reżyserowanych seriali w tym samym czasie.</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Berlanti zadebiutował jako reżyser w roku 2010 filmem „Liga złamanych serc”. Wyreżyserował też  „Och, życie” z Katherine Heigl i Joshem Duhamelem, który zarobił na całym świecie ponad 100 milionów dolarów. Berlanti właśnie ukończył produkcję swojego najnowszego filmu dla  Fox 2000 TWÓJ SIMON, który jest adaptacją powieści dla młodzieży „Simon oraz inni homo sapiens”.  </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Greg Berlanti mieszka z mężem i dzieckiem w Los Angeles.</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rPr>
      </w:pPr>
      <w:r w:rsidRPr="009B7018">
        <w:rPr>
          <w:rFonts w:ascii="Arial" w:hAnsi="Arial" w:cs="Arial"/>
          <w:sz w:val="24"/>
          <w:szCs w:val="24"/>
        </w:rPr>
        <w:t>ELIZABETH BERGER &amp; ISAAC APTAKER (Scenariusz)</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Isaac Aptaker i Elizabeth Berger to duet scenarzystów filmowych i telewizyjnych. Obydwoje pracują obecnie na kontrakcie dla 20th Century Fox Television, gdzie wspólnie prowadzą popularny serial NBC, „Tacy jesteśmy” z Danem Fogelmanem, a także pracują nad innymi projektami dla studia. Przed „Tacy jesteśmy”, Isaac i Elizabeth pracowali przy scenariuszach takich seriali jak „Dziadek z przypadku” dla Fox, „Był sobie chłopiec” dla NBC oraz „The Neighbors” dla ABC.</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Isaac i Elizabeth właśnie zakończyli produkcję filmowej adaptacji powieści „Simon oraz inni homo sapiens” w reżyserii Grega Berlanti.</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Elizabeth pochodzi z Queens w Nowym Jorku. Obecnie mieszka z mężem Jeremym i ich trzema zwierzakami. Isaac jest z Cambridge, MA. Duet scenarzystów poznał się w Tisch School of the Arts na Uniwersytecie w Nowym Jorku, gdzie się zaprzyjaźnili, po czym zaczęli wspólnie pisać i przenieśli się do Los Angeles, gdzie obecnie mieszkają.</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WYCK GODFREY (Producent)</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Wyck Godfrey jest weteranem produkcji filmowej i telewizyjnej, a jego projekty zarobiły na całym świecie ponad 6 miliardów dolarów. Wraz z Martym Bowenem prowadzi Temple Hill Entertainment, produkującą filmy i programy telewizyjne, która powstała w lutym 2006 roku.  Przez ostatnie dziesięć lat w studiu powstało wiele popularnych serii filmowych, przede wszystkim saga „Zmierzch” (oparta na znanej serii książek Stephenie Meyer) oraz trylogia „Więzień labiryntu”. Trzecia część, „Więzień labiryntu: Lek na śmierć” weszła do kin w styczniu 2018 roku.</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Godfrey rozpoczął karierę jako dyrektor kreatywny w New Line Cinema, po ukończeniu Uniwersytetu Princeton w roku 1990 z dyplomem wydziału literatury </w:t>
      </w:r>
      <w:r w:rsidRPr="009B7018">
        <w:rPr>
          <w:rFonts w:ascii="Arial" w:hAnsi="Arial" w:cs="Arial"/>
          <w:sz w:val="24"/>
          <w:szCs w:val="24"/>
          <w:lang w:val="pl-PL"/>
        </w:rPr>
        <w:lastRenderedPageBreak/>
        <w:t>angielskiej. W wytwórni pracował między innymi nad przebojami „Maska”, „Głupi i głupszy” oraz hitami z serii „House Party” i „Koszmar z ulicy Wiązów”. W roku 1995 Godfrey dołączył do Horizon Pictures, producentów Paula Schiffa i Michaela Londona, jako wiceprezes odpowiedzialny za produkcję i nadzorował wiele ich projektów w 20th Century Fox.</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Następnie pracował w John Davis Entertainment na stanowisku wiceprezesa, przy popularnym filmie akcji Johna Mooreʼa „Za linią wroga”. Po awansie na prezesa firmy, Godfrey zrealizował komedię „Małolaty u taty” z Eddiem Murphy’m. Ponownie współpracował z reżyserem Johnem Moorem przy remake'u filmu „Lot Feniksa” z 2004 roku, a jednocześnie był producentem futurystycznego thrillera Alexa Proyasa, „Ja, robot” z Willem Smithem. W tym czasie zrealizował osiem projektów, przy których pełnił rolę producenta lub producenta wykonawczego w latach 2002-2006, jak chociażby remake cenionego horroru z 1979 roku „Kiedy dzwoni nieznajomy” dla  Screen Gems. Był producentem wykonawczym hitu studia Fox, „Obcy kontra Predator” w reżyserii Paula W.S. Andersona, a  także filmu fantasy „Eragon” z 2006 roku, dla wytwórni Fox, opartego na bestsellerowej powieści Christophera Paolini.</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 roku 2006, wspólnie z przyjacielem i byłym agentem UTA, Martym Bowenem założył wytwórnię, Temple Hill Entertainment. Pierwszym projektem studia był film Catherine Hardwicke, „Narodzenie”, który miał skromny budżet, lecz dwa lata później przyniósł im wielki sukces, gdyż Hardwicke wyreżyserowała pierwszy film z serii „Zmierzch”. „Zmierzch” zarobił na otwarciu rekordowe 69,6 miliona dolarów, a na całym świecie 400 milionów. Wszystkie cztery części serii („Księżyc w nowiu”, „Zaćmienie”, „Przed świtem – część 1” i „Przed świtem – część 2”) przyniosły do tej pory zyski ponad 3 miliardów dolarów.</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Dzięki serii Zmierzch, Bowen i  Godfrey zdobyli rzeszę młodych widzów, która jest bardzo atrakcyjną grupą wiekową i wyprodukowali kolejne hity w postaci dramatów romantycznych na podstawie powieści Johna Greena i Nicholasa Sparksa —  „Gwiazd naszych wina” i „Papierowe miasta”, zaadaptowane z książek Greena oraz „Wciąż ją kocham” i „Bezpieczna przystań” Lasse Hallströma oraz „Najdłuższa podróż” George'ea Tillmana Jr., na podstawie bestsellerów Sparksa.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Po sukcesie filmu „Gwiazd naszych wina”, który zarobił na całym świecie ponad 300 milionów dolarów, Bowen i Godfrey znów trafili w dziesiątkę wprowadzając na ekrany kolejną popularną adaptację książkową, tym razem serii thrillerów science fiction Jamesa Dashnera, „Więzień labiryntu”, który zarobił 350 milionów dolarów na całym świecie. Wyreżyserowany przez Wesa Balla pierwszy film odniósł taki sukces, że po nim do kin weszły dwie kolejne części - „Więzień labiryntu: Próby ognia” i „Więzień labiryntu: Lek na śmierć”.</w:t>
      </w:r>
    </w:p>
    <w:p w:rsidR="009B7018" w:rsidRPr="009B7018" w:rsidRDefault="009B7018" w:rsidP="009B7018">
      <w:pPr>
        <w:pStyle w:val="Standard"/>
        <w:spacing w:line="240" w:lineRule="auto"/>
        <w:rPr>
          <w:rFonts w:ascii="Arial" w:hAnsi="Arial" w:cs="Arial"/>
          <w:lang w:val="pl-PL"/>
        </w:rPr>
      </w:pPr>
      <w:r w:rsidRPr="009B7018">
        <w:rPr>
          <w:rFonts w:ascii="Arial" w:hAnsi="Arial" w:cs="Arial"/>
          <w:sz w:val="24"/>
          <w:szCs w:val="24"/>
          <w:lang w:val="pl-PL"/>
        </w:rPr>
        <w:t xml:space="preserve">Obecnie producencki duet ma w postprodukcji kilka filmów: „Twój Simon”, oparty na nagrodzonej książce „Simon oraz inni homo sapiens” Becky Albertalli, w reżyserii Grega Berlanti, z udziałem Nicka Robinsona, „Life Itself”, w reżyserii i na podstawie scenariusza Dana Fogelmana („Tacy jesteśmy”), w obsadzie którego znalazł się Oscar Isaac, Olivia Wilde i Annette Benning, „Down A Dark Hall”, oparty na powieści Lois Duncan, thriller w reżyserii  Rodrigo Cortesa z Umą Thurman i Anną Sophią Robb, „The Hate U Give”, oparty na znakomitej, bestsellerowej powieści dla młodzieży, Angie Thomas, z Amandlą Stenberg w roli głównej, „Uncle Drew”, adaptacja filmowa spotów internetowych Pepsi, które stały się globalnym fenomenem, obejrzanym około 100 milionów razy, gdzie w rolę wuja Drew ponownie </w:t>
      </w:r>
      <w:r w:rsidRPr="009B7018">
        <w:rPr>
          <w:rFonts w:ascii="Arial" w:hAnsi="Arial" w:cs="Arial"/>
          <w:sz w:val="24"/>
          <w:szCs w:val="24"/>
          <w:lang w:val="pl-PL"/>
        </w:rPr>
        <w:lastRenderedPageBreak/>
        <w:t>wcieli się Kyrie Irving, a także „The Kill Team”, trzymający w napięciu thriller o współczesnych metodach prowadzenia działań wojennych w reżyserii Dana Kraussa, oparty na jego nagradzanym filmie dokumentalnym, z udziałem Alexandra Skarsgarda i Nata Wolffa.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Projekty Godfrey i Bowen znajdujące się na etapie produkcji to film biograficzny o Neilu Armstrongu, „First Man”, oparty na biografii Jima Hansena o historycznej misji Apollo 11 z  1969 roku, w reżyserii laureata Oscara Damiena Chazelle, z udziałem zdobywcy Złotego Globu, Ryana Goslinga.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Wytwórnia Temple Hill może się pochwalić nie tylko sukcesami na wielkim, ale też na małym ekranie, jako producent wykonawczy nowego serialu kryminalnego na Fox-TV, „Rosewood” oraz popularnego serialu stacji ABC, „Zemsta”. Obecnie wytwórnia pracuje nad adaptacją „Mr. Mercedes” Davida E. Kelly, pierwszej części z trylogii Stephena Kinga, w którym główną rolę detektywa Billa Hodgesa gra Brendan Gleeson.</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MARTY BOWEN (Producent)</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Marty Bowen jest partnerem Wycka Godfreya w Temple Hill Entertainment, wytwórni filmowej i telewizyjnej, z siedzibą w Los Angeles, założonej w lutym 2006. W pierwszej dekadzie działalności firma odniosła triumf dzięki kilku popularnym seriom filmowym, przede wszystkim czteroczęściowej sadze „Zmierzch” (opartej na znanych książkach Stephenie Meyer) oraz trylogii „Więzień labiryntu”, której trzecia część „Więzień labiryntu: Lek na śmierć” weszła do kin w 2018 roku.</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Urodzony w Teksasie Bowen rozpoczął karierę jako stażysta programu UTA i wspiął się na kolejne szczeble, zostając agentem, a w końcu partnerem w firmie. Wiosną 2006 roku Bowen odszedł z tego stanowiska i rozpoczął współpracę z weteranem branży producenckiej, Wyckiem Godfreyem, z którym założył wytwórnię Temple Hill Entertainment.  Pierwszym projektem studia był film Catherine Hardwicke, „Narodzenie”, który miał skromny budżet, lecz dwa lata później przyniósł im wielki sukces, gdyż Hardwicke wyreżyserowała pierwszy film z serii „Zmierzch”. „Zmierzch” zarobił na otwarciu rekordowe 69,6 miliona dolarów, a na całym świecie 400 milionów. Wszystkie cztery części serii („Księżyc w nowiu”, „Zaćmienie”, „Przed świtem – część 1” i „Przed świtem – część 2”) przyniosły do tej pory zyski ponad 3 miliardów dolarów.</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Dzięki serii „Zmierzch”, Bowen i  Godfrey zdobyli rzeszę młodych widzów, która jest bardzo atrakcyjną grupą wiekową i wyprodukowali kolejne hity w postaci dramatów romantycznych na podstawie powieści Johna Greena i Nicholasa Sparksa —  „Gwiazd naszych wina” i „Papierowe miasta”, zaadaptowane z książek Greena oraz „Wciąż ją kocham” i „Bezpieczna przystań” Lasse Hallströma oraz „Najdłuższa podróż” George'a Tillmana Jr., na podstawie bestsellerów Sparksa.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Po sukcesie filmu „Gwiazd naszych wina”, który zarobił na całym świecie ponad 300 milionów dolarów, Bowen i Godfrey znów trafili w dziesiątkę wprowadzając na ekrany kolejną popularną adaptację książkową, tym razem serii thrillerów science fiction Jamesa Dashnera, „Więzień labiryntu”, który zarobił 350 milionów dolarów na całym świecie. Wyreżyserowany przez Wesa Balla pierwszy film odniósł taki sukces, że po nim do kin weszły dwie kolejne części - „Więzień labiryntu: Próby ognia” i „Więzień labiryntu: Lek na śmierć”.</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lastRenderedPageBreak/>
        <w:t>Obecnie Bowen i Godfrey pracują nad kilkoma filmami będącymi na etapie preprodukcji i produkcji: filmie biograficznym „First Man” o Neilu Armstrongu, opartym na biografii Jima Hansena, opisującej historyczne misje z 1969 roku Apollo 11, w reżyserii nagrodzonego Oscarem Damiena Chazelle i zdobywcy Złotego Globu Ryana Goslinga, „The Hate U Give”, oparty na docenionym przez krytykę bestsellerze dla młodzieży, autorstwa Angie Thomas, w którym główną rolę  zagra Amandla Stenberg, „Uncle Drew” adaptacji internetowych spotów Pepsi, które stały się fenomenem w sieci, obejrzanym ponad 100 milionów razy. W rolę wuja Drew ponownie wcieli się Kyrie Irving. Na etapie preprodukcji jest też film „Kill Team”, trzymający w napięciu thriller o współczesnych metodach prowadzenia wojny, w reżyserii Dana Kraussa, oparty na docenionym nagrodami filmie dokumentalnym, z udziałem Alexandra Skarsgarda i Nata Wolfa.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Kolejnym projektem Bowena i Godfreya jest produkcja TWÓJ SIMON, oparta na podstawie nagrodzonej książki „Simon oraz inni homo sapiens” Becky Albertalli, w reżyserii Grega Berlanti, z udziałem Nicka Robinsona w roli głównej. Kończą też pracę nad „Life Itself”, w reżyserii i na podstawie oryginalnego scenariusza Dana Fogelmana („Tacy jesteśmy”), w obsadzie którego znalazł się Oscar Isaac, Olivia Wilde i Annette Benning i Samuel L. Jackson. Producencki duet kończy też postprodukcję adaptacji powieści Lois Duncan, „Down A Dark Hall”, thriller w reżyserii  Rodrigo Cortesa z Umą Thurman i Anną Sophią Robb.</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Wytwórnia Temple Hill może się pochwalić nie tylko sukcesami na wielkim, ale też na małym ekranie, jako producent wykonawczy nowego serialu kryminalnego na Fox-TV, „Rosewood” i popularny serial ABC, „Zemsta” . Bowen i Godfrey produkują też adaptację „Mr. Mercedes” Davida E. Kelly, pierwszej części z trylogii Stephena Kinga, w której główną rolę detektywa Billa Hodgesa gra Brendan Gleeson.</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Bowen mieszka w Los Angeles z żoną i trojgiem dzieci.</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POUYA SHAHBAZIAN (Producent)</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Za swoją najnowszą produkcję, „American Honey” cenionej i oryginalnej reżyserki, Andrei Arnold,  Pouya Shahbazian zdobył nominację do nagrody BAFTA. Jego debiutem w produkcji filmów fabularnych był światowy fenomen „Niezgodna” z 2014 roku oraz dwie kontynuacje serii, „Zbuntowana: i „Seria Niezgodna: Wierna”. W 2013 roku  Hollywood Reporter umieścił go na swojej prestiżowej liście Next Gen, 35 najbardziej obiecujących w show biznesie członków wyższej kadry kierowniczej poniżej 35 roku życia.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Przez ostatnie osiem lat pomógł w wydaniu wielu najpopularniejszych bestsellerów i reprezentował ponad 100 autorów z całego świata, jako szef działu filmu i telewizji manhattańskiej firmy New Leaf Literary &amp; Media.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Shahbazian zaczynał w branży w Warner Bros., po czym dołączył do działu literackiego The Broder-Webb-Chervin-Silbermann Agency. Jest współzałożycielem ManDown Pictures &amp; Management, która powstała w 2007 roku, gdzie wyprodukował serię podróżniczą dla kanału Independent Film Channel (IFC), „Young, Broke &amp; Beautiful”.</w:t>
      </w:r>
    </w:p>
    <w:p w:rsidR="009B7018" w:rsidRPr="009B7018" w:rsidRDefault="009B7018" w:rsidP="009B7018">
      <w:pPr>
        <w:pStyle w:val="Standard"/>
        <w:spacing w:line="240" w:lineRule="auto"/>
        <w:rPr>
          <w:rFonts w:ascii="Arial" w:hAnsi="Arial" w:cs="Arial"/>
          <w:lang w:val="pl-PL"/>
        </w:rPr>
      </w:pPr>
      <w:r w:rsidRPr="009B7018">
        <w:rPr>
          <w:rFonts w:ascii="Arial" w:hAnsi="Arial" w:cs="Arial"/>
          <w:sz w:val="24"/>
          <w:szCs w:val="24"/>
          <w:lang w:val="pl-PL"/>
        </w:rPr>
        <w:lastRenderedPageBreak/>
        <w:t>Obecnie pracuje nad adaptacjami ekranowymi kilku bestsellerów z pierwszego miejsca listy New York Timesa, w tym znakomicie przyjętej, debiutanckiej powieści dla młodzieży z 2015 roku, „Red Queen” Victorii Aveyard dla Universal Pictures, który reżyserować będzie Elizabeth Banks oraz światowego fenomenu Kiery Cass, „Rywalki” dla Warner Bros. Inne bieżące, duże  projekty producenta to „Apollo Rising” dla Sony Pictures, którego producentami są Stan Lee &amp; Avi Arad, „American Blood” dla Warner Bros. z Bradleyem Cooperem, który nie tylko zagra w filmie, ale też będzie jego producentem, najnowsza seria bestsellerowego autora New York Times, Patrick Lee, „Runner” dla Warner Bros., który ma wyreżyserować Justin Lin oraz „Q: A Novel” Evana Mandery dla Lionsgate, w produkcji Matta Tolmacha, na podstawie scenariusza Allana Loeba.</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ISAAC KLAUSNER (Producent)</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Isaac Klausner jest wiceprezesem w Temple Hill Entertainment, wytwórni filmowo-telewizyjnej z siedzibą w Los Angeles.</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Isaac pochodzi z Waszyngtonu. Po zdobyciu dyplomu na wydziale literatury porównawczej Uniwersytetu Yale Isaac przeniósł się do Mumbaju, gdzie odbył staż w Mukta Arts i pracował jako drugi reżyser w filmie Hindi, „Good Boy, Bad Boy”. Po przeprowadzce do Los Angeles, Isaac rozpoczął karierę w Hollywood jako asystent działu Motion Picture Literary w Creative Artists Agency. Od 9 lat pracuje w Temple Hill Entertainment, gdzie był odpowiedzialny za wiele filmów, w tym „Saga Zmierzch”, „Wciąż ją kocham”, „Gwiazd naszych wina” i „Papierowe miasta”.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Isaac obecnie pracuje przy produkcji filmu „First Man”, o historycznych misjach Gemini i Apollo oczami Neila Armstronga. Film reżyseruje Damien Chazelle na podstawie scenariusza Joshuy Singera, a w obsadzie znaleźli się Ryan Gosling, Claire Foy, Kyle Chandler i Jason Clarke.</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 ciągu ostatniego półtora roku Isaac pracował przy wielu filmach na etapach preprodukcji i produkcji: adaptacji powieści „Down a Dark Hall” Lois Duncan, thrillerze w reżyserii Rodrigo Cortesa z Umą Thurman i AnnąSophia Robb, „TWÓJ SIMON, opowieści o dorastaniu, na podstawie nagrodzonej książki Becky Albertalli, „Simon oraz inni homo sapiens”, w reżyserii Grega Berlanti, z Nickiem Robinsonem w tytułowej roli Simona, „The Kill Team”, trzymającego w napięciu thrillera o współczesnych metodach prowadzenia wojny, z Alexandrem Skarsgardem i Natem Wolffem. Film,w  reżyserii Dana Kraussa jest oparty na nagradzanym filmie dokumentalnym „Life Itself”, w reżyserii i na podstawie scenariusza Dana Fogelmana („Tacy jesteśmy”), a w obsadzie znaleźli się Oscar Isaac, Olivia Wilde, Annette Bening i Samuel L. Jackson oraz „The Hate U Give”, oparty na znakomitej bestsellerowej powieści dla młodzieży,  Angie Thomas. Film wyreżyserował George Tillman, a zagra w nim Amandla Stenberg.</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Isaac Klausner mieszka w Los Angeles z żoną i dwiema córkami.</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TIMOTHY M. BOURNE (Producent wykonawczy)</w:t>
      </w:r>
    </w:p>
    <w:p w:rsidR="009B7018" w:rsidRPr="009B7018" w:rsidRDefault="009B7018" w:rsidP="009B7018">
      <w:pPr>
        <w:pStyle w:val="Standard"/>
        <w:spacing w:line="240" w:lineRule="auto"/>
        <w:rPr>
          <w:rFonts w:ascii="Arial" w:hAnsi="Arial" w:cs="Arial"/>
          <w:lang w:val="pl-PL"/>
        </w:rPr>
      </w:pPr>
      <w:r w:rsidRPr="009B7018">
        <w:rPr>
          <w:rFonts w:ascii="Arial" w:hAnsi="Arial" w:cs="Arial"/>
          <w:sz w:val="24"/>
          <w:szCs w:val="24"/>
          <w:lang w:val="pl-PL"/>
        </w:rPr>
        <w:t xml:space="preserve">TIMOTHY M. BOURNE jest filmowcem z Nowego Jorku, który karierę w branży rozpoczął od pracy, z takimi legendami jak Woody Allen, Penny Marshall i Mike </w:t>
      </w:r>
      <w:r w:rsidRPr="009B7018">
        <w:rPr>
          <w:rFonts w:ascii="Arial" w:hAnsi="Arial" w:cs="Arial"/>
          <w:sz w:val="24"/>
          <w:szCs w:val="24"/>
          <w:lang w:val="pl-PL"/>
        </w:rPr>
        <w:lastRenderedPageBreak/>
        <w:t>Nichols przy wielu głośnych filmach, w tym nominowanych do Oscara klasykach, „Pracująca dziewczyna”, „Hannah i jej siostry” oraz „Przebudzenia”. Inne warte wzmianki filmy tych twórców z początków kariery Bourne'a, to „Duży”, „Ich własna liga”, „Seks nocy letniej”, „Zelig”, „Danny Rose z Broadwayu”, „Złote czasy radia”, „Inteligent w armii”, „Żona pastora” i „Chłopaki mojego życia”.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Bourne pełnił rolę producenta lub producenta wykonawczego przy wielu filmach, jak chociażby „Dobosz”, „Pan 3000”, „ATL”, „Witaj w domu, panie Jenkins”, „Wielki Mike. The Blind Side”, „Loteria”, „Footloose”, „Radośnie śpiewajmy” oraz nowa komedia sensacyjna „Szpiedzy z sąsiedztwa” z Jonem Hammem i Gal Gadot.</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Najnowsze projekty Bourne’a to, między innymi, „Bękarty”, produkcja Warner Brothers/Alcon Entertainment, która jest debiutem reżyserskim Lawrence'a Shera, z udziałem Eda Helmsa, Owena Wilsona i Glenn Close,  a także „Dziennik cwaniaczka. Droga przez mękę” dla Fox 2000 i „Twój Simon” w reżyserii Grega Berlanti.</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Bourne ukończył właśnie pracę przy adaptacji bestsellerowej powieści dla młodzieży George'a Tillman Jr, „The Hate U Give”, a obecnie pracuje przy produkcji „Goosebumps 2: Slappy Halloween”, w reżyserii Ari Sandela.</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JOHN GULESERIAN (Zdjęcia)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John Guleserian studiował kinematografię w Columbia College Chicago, po czym zdobył dyplom w American Film Institute.</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Już jako student w AFI Guleserian nawiązał wieloletnią współpracę ze scenarzystą i reżyserem Drake'em Doremusem, między innymi przy dramacie romantycznym „Do szaleństwa”, pokazanym premierowo na Festiwalu Filmowym w Sundance w 2011 roku i uhonorowanym nagrodą festiwalowego jury. Według Guleseriana to osiągnięcie „dało mu wiele nowych możliwości”, między innymi w roku 2013 przy komedii romantycznej i pierwszym filmie dla dużej wytwórni, „Czas na miłość”.</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 roku 2014 Guleserian nakręcił z Doremusem w Japonii  romans science-fiction „Przebudzeni” z Kristen Stewart i Nicholasem Houltem, który znalazł się w oficjalnym konkursie Festiwalu Filmowego Tribeca, Festiwalu Filmowego w Wenecji oraz Toronto. W tym samym roku operator zrealizował zdjęcia do znakomicie przyjętej komedii „Szalona noc” w reżyserii Patricka Brice.  Guleserian ma doskonałe podejście do aktorów, na których patrzy swoim obiektywem i wielu z nich zaprosiło go do współpracy przy ich debiutach reżyserskich. Między innymi, Chris Evans, a ostatnio Kristen Stewart, której debiut reżyserski „Come Swim” miał premierę na Festiwalu Filmowym w Sundance w 2017 roku.</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John właśnie ukończył zdjęcia do filmu „Zoe”, wyprodukowanym przez Ridleya Scotta, z udziałem Ewana McGregora i do najnowszego filmu Eda Zwicka, „Trial by Fire”.</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Telewizyjne projekty Guleseriana to popularna seria Amazon, „Transparent”, „Bez zobowiązań” na Hulu i serial Nicka Stollera dla Netflix, „Przyjaciele z uniwerku”.</w:t>
      </w:r>
    </w:p>
    <w:p w:rsidR="009B7018" w:rsidRPr="009B7018" w:rsidRDefault="009B7018" w:rsidP="009B7018">
      <w:pPr>
        <w:pStyle w:val="Standard"/>
        <w:spacing w:line="240" w:lineRule="auto"/>
        <w:rPr>
          <w:rFonts w:ascii="Arial" w:hAnsi="Arial" w:cs="Arial"/>
          <w:sz w:val="24"/>
          <w:szCs w:val="24"/>
          <w:lang w:val="pl-PL"/>
        </w:rPr>
      </w:pPr>
    </w:p>
    <w:p w:rsidR="00E7174E" w:rsidRDefault="00E7174E" w:rsidP="009B7018">
      <w:pPr>
        <w:pStyle w:val="Standard"/>
        <w:spacing w:line="240" w:lineRule="auto"/>
        <w:rPr>
          <w:rFonts w:ascii="Arial" w:hAnsi="Arial" w:cs="Arial"/>
          <w:sz w:val="24"/>
          <w:szCs w:val="24"/>
          <w:lang w:val="pl-PL"/>
        </w:rPr>
      </w:pPr>
    </w:p>
    <w:p w:rsidR="00E7174E" w:rsidRDefault="00E7174E"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lastRenderedPageBreak/>
        <w:t>AARON OSBORNE (Scenografia)</w:t>
      </w:r>
    </w:p>
    <w:p w:rsidR="009B7018" w:rsidRPr="009B7018" w:rsidRDefault="009B7018" w:rsidP="009B7018">
      <w:pPr>
        <w:pStyle w:val="Standard"/>
        <w:spacing w:line="240" w:lineRule="auto"/>
        <w:rPr>
          <w:rFonts w:ascii="Arial" w:hAnsi="Arial" w:cs="Arial"/>
          <w:lang w:val="pl-PL"/>
        </w:rPr>
      </w:pPr>
      <w:r w:rsidRPr="009B7018">
        <w:rPr>
          <w:rFonts w:ascii="Arial" w:hAnsi="Arial" w:cs="Arial"/>
          <w:sz w:val="24"/>
          <w:szCs w:val="24"/>
          <w:lang w:val="pl-PL"/>
        </w:rPr>
        <w:t>Aaron Osbourne jest wszechstronnym scenografem filmowym, telewizyjnym i teatralnym oraz zdobywcą Emmy. Jego najnowsze projekty scenograficzne to filmy „Twój Simon” dla Fox Studio oraz niezależny film Kfilms, „The True Adventures of Wolfboy”. Inne filmy fabularne ze scenografią Osborne'a to: „Keanu” z Keeganem-Michaelem Key i Jordanem Peele, „W dobrej wierze” z Reese Witherspoon, „Kiss Kiss Bang Bang” z Robertem Downeyem Jr., „Następny dzień w raju”, „The Losers: Drużyna potępionych”, „Sam”, Sekspedycja”, „Głupi i głupszy bardziej”, „Nie jesteś sobą” George'a C. Wolfe'a z Hillary Swank oraz „Spadaj, tato” i „Jeszcze większe dzieci” z Adamem Sandlerem. Aaron Osbourne pracował przy kilku filmach braci Wayans, w tym „Chłopaczki z sąsiedztwa” i „(NIE) tylko taniec”.</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 telewizji Aaron zaprojektował charakterystyczną scenografię wielu znakomitych seriali, w tym pilotów do „Constantine”, „Community” i „Jean-Claude Van Johnson”. W roku 2003 Aaron zdobył nagrodę Emmy za najlepszą scenografię do serialu „Bez śladu”.</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Jak w przypadku wielu twórców filmowych, pierwszą miłością Aarona był teatr, gdzie projektował scenografię, grał na scenie i reżyserował spektakle. Po sukcesach jego teatru w Nowym Jorku, Aaron zawitał ze swoim docenionym przez krytykę, widowiskowym spektaklem  Theatre Carnivale do Los Angeles. Tam jego trupa aktorska przez trzy lata odnosiła ogromne sukcesy, regularnie trafiając na listę „Picks of the Week” tygodnika LA Weekly. Po tym sukcesie Osbourne zdobył grant NEA dla swojej sztuki „Acid Whorehouse”, wystawionej w nowojorskim teatrze Franklin Furnace Theatre i Tamarind Theatre w Los Angeles. Aaron uzyskał też grant LA Arts Endowment Grant dla swojego spektaklu „Peter Pandemonium”, wystawianego w LACE.  </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Po przeprowadzce do Los Angeles, Aaron zajął się scenografią i miał szczęście pracować dla kultowego reżysera/producenta Rogera Cormana. W Corman Studios Aaron, jak jego idole przed nim, Francis Ford Coppola, Martin Scorsese, John Sales i James Cameron, zdobył swoisty „dyplom” w dziedzinie produkcji filmowej.</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HARRY JIERJIAN (Montaż)</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Harry Jierjian jest znany ze swojej pracy przy serialach „Flash”, „The Nine Lives of Chloe King” i „Eureka”.</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ERIC DAMAN (Kostiumy)</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Eric Daman jest kostiumografem i laureatem Emmy, stylistą gwiazd, projektantem mody, autorem i coraz popularniejszą osobowością telewizyjną.</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W telewizji Daman zaprojektował kostiumy dla najnowszego hitu Showtime, „Billions”, miniserialu ABC, „The Astronaut Wives Club”, prequela CW do „Seksu w wielkim mieście”, „Pamiętniki Carrie” oraz do wszystkich sześciu sezonów popularnego serialu CW, „Plotkara”. Eric należał do nagrodzonego Emmy zespołu artystycznego cenionego przez znawców mody serialu HBO „Seks w wielkim mieście”, pracując jako asystent Patricii Field od 2 do 4 sezonu.</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lastRenderedPageBreak/>
        <w:t>Styl „Plotkary” do dziś jest podziwiany w prasie i mediach społecznościowych. Stroje obsady często uznawane są za jedne z najlepszych i najbardziej inspirujących w telewizji. W marcu 2010 czasopismo Allure zaliczyło Damana do „siedmiu influencerów, którzy potrafią radykalnie zmienić nasz wygląd”, zaś w roku 2011 NY Times Magazine umieścił Erica na liście 20 „osób, którym warto się przyglądać”.</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Najnowsze projekty Erica będzie można niebawem zobaczyć w oczekiwanym filmie studia 20th Century Fox, TWÓJ SIMON, opartym na popularnej powieści dla młodzieży, „Simon oraz inni homo sapiens”.</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Daman zaprojektował kostiumy do kilku cenionych filmów kina niezależnego, w tym „Drzwi w podłodze” z Jeffem Bridgesem i Kim Basinger, „The DUFF [#ta brzydka i gruba]” z Mae Whitman, „Przygody Sebastiana Cole” z Adrianem Grenier, „Wizja mordercy” z Willemem Dafoe i do wielu innych.</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Eric Daman mieszka w Nowym Jorku.</w:t>
      </w:r>
    </w:p>
    <w:p w:rsidR="009B7018" w:rsidRPr="009B7018" w:rsidRDefault="009B7018" w:rsidP="009B7018">
      <w:pPr>
        <w:pStyle w:val="Standard"/>
        <w:spacing w:line="240" w:lineRule="auto"/>
        <w:rPr>
          <w:rFonts w:ascii="Arial" w:hAnsi="Arial" w:cs="Arial"/>
          <w:color w:val="4472C4"/>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JACK ANTONOFF (kierownik muzyczny)  </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Jack Antonoff jest trzykrotnie nagrodzonym Grammy wokalistą, kompozytorem, muzykiem i producentem, a także twórczą siłą zespołu Bleachers, który założył w 2014 roku, wcześniej będąc głównym gitarzystą w okrytym platyną zespole Fun. Debiutancki album Bleachers „Strange Desire” zebrał znakomite recenzje za sprawą emocjonalnych utworów dotyczących lęków, depresji i straty oraz wpadających w ucho melodii i porywających refrenów w takich utworach jak złoty krążek „I Wanna Get Better” (który wspiął się na szczyt Alternative notowań Billboard) oraz „Rollercoaster”, który dotarł do 3 miejsca w radio Alternative.</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Antonoff wyruszył w trwające półtora roku światowe tournée promujące „Strange Desire” i zdobył oddaną grupę fanów, za prawą swoich utworów, które z jednej strony miały działanie katartyczne,  a drugiej pobrzmiewały klimatem przedmieść.</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Niedawno Bleachers wydali swój drugi album „Gone Now” w RCA Records. Album został doskonale przyjęty, między innymi, przez New York Times, który określił go jako „podnoszący na duchu i celebrujący życie pop-rock”, a Pitchfork napisał, „Od początku do końca „Gone Now” jest pełen cech spektakularnego popowego arcydzieła”. Na płycie znalazł się wcześniejszy singiel grupy „Don’t Take The Money”, który dotarł do 3 miejsca listy Alternative Radio,  a także ich najnowszy singiel „I Miss Those Days”. Ostatnio Bleachers wydali swój album MTV Unplugged w RCA Records. Płyta zawiera nowy materiał grupy, a także specjalne wersje utworów „Don’t Take The Money”, „Hate That You Know Me” i „Shadow”.</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 xml:space="preserve">Antonoff jest też popularnym autorem piosenek i producentem innych artystów, w tym Taylor Swift. Jest współautorem i współproducentem trzech piosenek na nagrodzonym Grammy albumie piosenkarki „1989”, między innymi, „Out of the Woods” oraz kilku utworów na jej najnowszym krążku „Reputation” („Look What You Made Me Do”, „Getaway Car”, „Dress”, „Call It What You Want” i ”New Years Day”). Pracował też z Sarą Bareilles (jest współautorem nominowanego do Grammy przeboju „Brave”), Zaynem (jest współautorem i producentem  duetu z Taylor Swift, „I Don’t Wanna Live Forever”), Lorde (jako współautor i współproducent jej nowego albumu „Melodrama”). Antonoff pracował też z P!nk i St. Vincent przy ich nowych albumach, a także z Sią, Tegan &amp; Sarah, Carly Rae Jepsen, Troye Sivan, Grimes i </w:t>
      </w:r>
      <w:r w:rsidRPr="009B7018">
        <w:rPr>
          <w:rFonts w:ascii="Arial" w:hAnsi="Arial" w:cs="Arial"/>
          <w:sz w:val="24"/>
          <w:szCs w:val="24"/>
          <w:lang w:val="pl-PL"/>
        </w:rPr>
        <w:lastRenderedPageBreak/>
        <w:t>wielu innymi.  W 2018 roku Jack zdobył dwie nominacje do nagród Grammy jako producent i autor piosenek do Albumu Roku, czyli „Melodrama” Lorde oraz jako autor piosenek w kategorii „Best Song Written for Visual Media” za „I Don’t Wanna Live Forever” („Ciemniejsza strona Greya”). Entertainment Weekly umieścił go w roku 2017 na swojej liście Entertainers of the Year.</w:t>
      </w:r>
    </w:p>
    <w:p w:rsidR="009B7018" w:rsidRPr="009B7018" w:rsidRDefault="009B7018" w:rsidP="009B7018">
      <w:pPr>
        <w:pStyle w:val="Standard"/>
        <w:spacing w:line="240" w:lineRule="auto"/>
        <w:rPr>
          <w:rFonts w:ascii="Arial" w:hAnsi="Arial" w:cs="Arial"/>
          <w:lang w:val="pl-PL"/>
        </w:rPr>
      </w:pPr>
      <w:r w:rsidRPr="009B7018">
        <w:rPr>
          <w:rFonts w:ascii="Arial" w:hAnsi="Arial" w:cs="Arial"/>
          <w:sz w:val="24"/>
          <w:szCs w:val="24"/>
          <w:lang w:val="pl-PL"/>
        </w:rPr>
        <w:t>Antonoff jest twórcą i opiekunem odbywającego się raz w roku festiwalu muzycznego, „Shadow of the City”, który odbywa się w rodzinnym stanie artysty, New Jersey, na parkingu Asbury Park Stone Pony. W tym roku wydawnictwo Simon &amp; Schuster opublikuje pierwszą książkę Antonoffa, „Record Store” — bogato ilustrowaną antologię esejów, wywiadów, zdjęć i innych atrakcji, która oddaje hołd tej kultowej, lecz zagrożonej instytucji kulturalnej.</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Antonoff , który gorąco popiera Planned Parenthood i prawa społeczności LGBTQ, zdobył podpisy 142 znanych artystów, pisarzy i twórców, żeby zwrócić uwagę ustawodawców w Teksasie na prawa dyskryminujące społeczność LGBTQ. Jest współzałożycielem The Ally Coalition (TAC), która zachęca działaczy społeczności LGBTQ  do podejmowania kroków mających na celu zapewnienie równych praw tej społeczności. Przez kilka ostatnich lat TAC zebrał setki tysięcy dolarów przeznaczonych na schroniska dla bezdomnych osób z mniejszości LGBTQ w całych Stanach Zjednoczonych.</w:t>
      </w:r>
    </w:p>
    <w:p w:rsidR="009B7018" w:rsidRPr="009B7018" w:rsidRDefault="009B7018" w:rsidP="009B7018">
      <w:pPr>
        <w:pStyle w:val="Standard"/>
        <w:spacing w:line="240" w:lineRule="auto"/>
        <w:rPr>
          <w:rFonts w:ascii="Arial" w:hAnsi="Arial" w:cs="Arial"/>
          <w:sz w:val="24"/>
          <w:szCs w:val="24"/>
          <w:lang w:val="pl-PL"/>
        </w:rPr>
      </w:pP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ROB SIMONSEN (muzyka)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Kompozytor Rob Simonsen zaznaczył muzycznie swoją obecność w wielu znanych i prestiżowych filmach ostatniej dekady. Oddał klimat trwającej przez wiele lat, nieszczęśliwej miłości w „Wieku Adaline” (z Blake Lively i Harrisonem Fordem), do którego napisał też piosenkę pod napisy końcowe. Współpracował z reżyserem Bennettem Millerem nad pogłębieniem niepokojącej atmosfery nominowanego do Oscara dramatu „Foxcatcher”, napisał muzykę do komediodramatu Steve'a Carella, „Najlepsze najgorsze wakacje”, z wyczuciem niezbędnym w opowieści o dorastaniu. Muzyk zagłębił się w kontrowersyjną rzeczywistość zamieszek w Stonewall z 1969 roku w filmie „Cudowne tu i teraz”, opatrzył muzyką dramat polityczny Rolanda Emmericha, „Stonewall”, dodał uroku filmowi Zacha Braffa o kryzysie wieku średniego, „Gdybym tylko tu był” i doprawił film „Ugotowany” z Bradleyem Cooperem w reżyserii Johna Wellsa. W telewizji Simonsen pracował przy komedii na CBS, „Scenki z życia”, dramacie Jossa Whedona na kanale Fox, „Dollhouse”, niezwykle popularnym serialu  CBS „Zaprzysiężeni” z Tomem Selleckiem. Ostatnio Rob przygotował oprawę muzyczną do thrillera sensacyjnego Lionsgate „Nerve” z Emmą Roberts i Davem Franco, komedię „The Master Cleanse” oraz „Viral” studia Blumhouse Productions. Jego przyszłe projekty to „W starym, dobrym stylu” New Line Cinema, komedia Warner Bros. „Bastards” i dramat studia Fox Searchlight, „Obdarowani” w reżyserii Marca Webba.</w:t>
      </w:r>
    </w:p>
    <w:p w:rsidR="009B7018" w:rsidRPr="009B7018" w:rsidRDefault="009B7018" w:rsidP="009B7018">
      <w:pPr>
        <w:pStyle w:val="Standard"/>
        <w:spacing w:line="240" w:lineRule="auto"/>
        <w:rPr>
          <w:rFonts w:ascii="Arial" w:hAnsi="Arial" w:cs="Arial"/>
          <w:sz w:val="24"/>
          <w:szCs w:val="24"/>
          <w:lang w:val="pl-PL"/>
        </w:rPr>
      </w:pPr>
      <w:r w:rsidRPr="009B7018">
        <w:rPr>
          <w:rFonts w:ascii="Arial" w:hAnsi="Arial" w:cs="Arial"/>
          <w:sz w:val="24"/>
          <w:szCs w:val="24"/>
          <w:lang w:val="pl-PL"/>
        </w:rPr>
        <w:t>Przed rozpoczęciem samodzielnej kariery, Simonsen uczył się zawodu u kompozytora Mychaela Danny’ego,  i jego muzyka znalazła się w filmie Anga Lee, „Życie Pi” (Oscar dla najlepszej muzyki oryginalnej) oraz „Moneyball” Bennetta Millera (nominacja do Oscara dla najlepszego filmu), a także „Narodzenie” Catherine Hardwick, animacji Sony Pictures „Na fali”, filmie Terry'ego Gilliama, „Parnassus”. Wraz z Danna Simonsem skomponował muzykę do niezwykle popularnego filmu o miłości Marca Webba, „500 dni miłości”.</w:t>
      </w:r>
    </w:p>
    <w:p w:rsidR="009B7018" w:rsidRPr="009B7018" w:rsidRDefault="009B7018" w:rsidP="009B7018">
      <w:pPr>
        <w:pStyle w:val="Standard"/>
        <w:spacing w:line="240" w:lineRule="auto"/>
        <w:rPr>
          <w:rFonts w:ascii="Arial" w:hAnsi="Arial" w:cs="Arial"/>
        </w:rPr>
      </w:pPr>
      <w:r w:rsidRPr="009B7018">
        <w:rPr>
          <w:rFonts w:ascii="Arial" w:hAnsi="Arial" w:cs="Arial"/>
          <w:sz w:val="24"/>
          <w:szCs w:val="24"/>
          <w:lang w:val="pl-PL"/>
        </w:rPr>
        <w:lastRenderedPageBreak/>
        <w:t>Podejście Simonsena do komponowania muzyki wynika z jego wykształcenia w orkiestracji zarówno rocka jak i muzyki klasycznej. Simonsen jest współzałożycielem The Echo Society, kolektywu, oferującego kompozytorom platformę do eksperymentowania i tworzenia muzyki, prezentowanej na żywo na scenach w Los Angeles. „Myślę, że wszyscy chcemy czuć się zaproszeni do wspólnego przeżywania, zamiast być bombardowani przekazem, mówiącym nam, co mamy czuć” - tak Simonsen rozumie komponowanie muzyki do filmu i dodaje. „Wydaje mi się, że zwykle odnosimy większy sukces, kiedy zostawiamy widzowi nieco przestrzeni. Nie sądzę, żeby 'proste' podejście ułatwiało pisanie muzyki do filmu. Czasem prostota utrudnia osiągnięcie końcowego efektu”.</w:t>
      </w:r>
    </w:p>
    <w:p w:rsidR="009B7018" w:rsidRPr="009B7018" w:rsidRDefault="009B7018">
      <w:pPr>
        <w:rPr>
          <w:rFonts w:ascii="Arial" w:hAnsi="Arial" w:cs="Arial"/>
          <w:lang w:val="pl-PL"/>
        </w:rPr>
      </w:pPr>
    </w:p>
    <w:sectPr w:rsidR="009B7018" w:rsidRPr="009B7018" w:rsidSect="008F2F7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A0" w:rsidRDefault="003B58A0" w:rsidP="00BB1017">
      <w:r>
        <w:separator/>
      </w:r>
    </w:p>
  </w:endnote>
  <w:endnote w:type="continuationSeparator" w:id="0">
    <w:p w:rsidR="003B58A0" w:rsidRDefault="003B58A0" w:rsidP="00BB10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0594"/>
      <w:docPartObj>
        <w:docPartGallery w:val="Page Numbers (Bottom of Page)"/>
        <w:docPartUnique/>
      </w:docPartObj>
    </w:sdtPr>
    <w:sdtContent>
      <w:p w:rsidR="00BB1017" w:rsidRDefault="00BB1017">
        <w:pPr>
          <w:pStyle w:val="Stopka"/>
          <w:jc w:val="center"/>
        </w:pPr>
        <w:fldSimple w:instr=" PAGE   \* MERGEFORMAT ">
          <w:r w:rsidR="00891851">
            <w:rPr>
              <w:noProof/>
            </w:rPr>
            <w:t>3</w:t>
          </w:r>
        </w:fldSimple>
      </w:p>
    </w:sdtContent>
  </w:sdt>
  <w:p w:rsidR="00BB1017" w:rsidRDefault="00BB10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A0" w:rsidRDefault="003B58A0" w:rsidP="00BB1017">
      <w:r>
        <w:separator/>
      </w:r>
    </w:p>
  </w:footnote>
  <w:footnote w:type="continuationSeparator" w:id="0">
    <w:p w:rsidR="003B58A0" w:rsidRDefault="003B58A0" w:rsidP="00BB10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97F32"/>
    <w:rsid w:val="000052A5"/>
    <w:rsid w:val="000F0171"/>
    <w:rsid w:val="00222654"/>
    <w:rsid w:val="0022600A"/>
    <w:rsid w:val="002920D2"/>
    <w:rsid w:val="00397F32"/>
    <w:rsid w:val="003B58A0"/>
    <w:rsid w:val="003F7BDA"/>
    <w:rsid w:val="00465E2A"/>
    <w:rsid w:val="00562A0E"/>
    <w:rsid w:val="00724BA9"/>
    <w:rsid w:val="00891851"/>
    <w:rsid w:val="008B5EB3"/>
    <w:rsid w:val="008F2F7B"/>
    <w:rsid w:val="0095579D"/>
    <w:rsid w:val="009B7018"/>
    <w:rsid w:val="00B735E6"/>
    <w:rsid w:val="00BB1017"/>
    <w:rsid w:val="00BD7F0D"/>
    <w:rsid w:val="00CD27BE"/>
    <w:rsid w:val="00D83F27"/>
    <w:rsid w:val="00E7174E"/>
    <w:rsid w:val="00EF6230"/>
    <w:rsid w:val="00F72E86"/>
    <w:rsid w:val="00FD1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F32"/>
    <w:pPr>
      <w:spacing w:after="0" w:line="240" w:lineRule="auto"/>
    </w:pPr>
    <w:rPr>
      <w:rFonts w:ascii="Univers" w:eastAsia="Times New Roman" w:hAnsi="Univers" w:cs="Times New Roman"/>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0">
    <w:name w:val="Style0"/>
    <w:rsid w:val="00397F32"/>
    <w:pPr>
      <w:spacing w:after="0" w:line="240" w:lineRule="auto"/>
    </w:pPr>
    <w:rPr>
      <w:rFonts w:ascii="Arial" w:eastAsia="Times New Roman" w:hAnsi="Arial" w:cs="Times New Roman"/>
      <w:snapToGrid w:val="0"/>
      <w:sz w:val="24"/>
      <w:szCs w:val="20"/>
      <w:lang w:val="en-US"/>
    </w:rPr>
  </w:style>
  <w:style w:type="paragraph" w:customStyle="1" w:styleId="Standard">
    <w:name w:val="Standard"/>
    <w:rsid w:val="009B7018"/>
    <w:pPr>
      <w:suppressAutoHyphens/>
      <w:autoSpaceDN w:val="0"/>
      <w:spacing w:after="160" w:line="256" w:lineRule="auto"/>
      <w:textAlignment w:val="baseline"/>
    </w:pPr>
    <w:rPr>
      <w:rFonts w:ascii="Calibri" w:eastAsia="SimSun" w:hAnsi="Calibri" w:cs="Tahoma"/>
      <w:kern w:val="3"/>
      <w:lang w:val="en-US"/>
    </w:rPr>
  </w:style>
  <w:style w:type="paragraph" w:styleId="NormalnyWeb">
    <w:name w:val="Normal (Web)"/>
    <w:basedOn w:val="Standard"/>
    <w:rsid w:val="009B7018"/>
    <w:pPr>
      <w:spacing w:before="100" w:after="100" w:line="240" w:lineRule="auto"/>
    </w:pPr>
    <w:rPr>
      <w:rFonts w:ascii="Times New Roman" w:hAnsi="Times New Roman" w:cs="Times New Roman"/>
      <w:sz w:val="24"/>
      <w:szCs w:val="24"/>
    </w:rPr>
  </w:style>
  <w:style w:type="paragraph" w:customStyle="1" w:styleId="m-8447340900234295171m459153304247820872m517003616373754173m5596472896061382687m3128855156856800747m-8510409635933478197msoplaintext">
    <w:name w:val="m_-8447340900234295171m459153304247820872m517003616373754173m5596472896061382687m3128855156856800747m-8510409635933478197msoplaintext"/>
    <w:basedOn w:val="Standard"/>
    <w:rsid w:val="009B7018"/>
    <w:pPr>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semiHidden/>
    <w:unhideWhenUsed/>
    <w:rsid w:val="00BB1017"/>
    <w:pPr>
      <w:tabs>
        <w:tab w:val="center" w:pos="4536"/>
        <w:tab w:val="right" w:pos="9072"/>
      </w:tabs>
    </w:pPr>
  </w:style>
  <w:style w:type="character" w:customStyle="1" w:styleId="NagwekZnak">
    <w:name w:val="Nagłówek Znak"/>
    <w:basedOn w:val="Domylnaczcionkaakapitu"/>
    <w:link w:val="Nagwek"/>
    <w:uiPriority w:val="99"/>
    <w:semiHidden/>
    <w:rsid w:val="00BB1017"/>
    <w:rPr>
      <w:rFonts w:ascii="Univers" w:eastAsia="Times New Roman" w:hAnsi="Univers" w:cs="Times New Roman"/>
      <w:szCs w:val="20"/>
      <w:lang w:val="en-US"/>
    </w:rPr>
  </w:style>
  <w:style w:type="paragraph" w:styleId="Stopka">
    <w:name w:val="footer"/>
    <w:basedOn w:val="Normalny"/>
    <w:link w:val="StopkaZnak"/>
    <w:uiPriority w:val="99"/>
    <w:unhideWhenUsed/>
    <w:rsid w:val="00BB1017"/>
    <w:pPr>
      <w:tabs>
        <w:tab w:val="center" w:pos="4536"/>
        <w:tab w:val="right" w:pos="9072"/>
      </w:tabs>
    </w:pPr>
  </w:style>
  <w:style w:type="character" w:customStyle="1" w:styleId="StopkaZnak">
    <w:name w:val="Stopka Znak"/>
    <w:basedOn w:val="Domylnaczcionkaakapitu"/>
    <w:link w:val="Stopka"/>
    <w:uiPriority w:val="99"/>
    <w:rsid w:val="00BB1017"/>
    <w:rPr>
      <w:rFonts w:ascii="Univers" w:eastAsia="Times New Roman" w:hAnsi="Univers" w:cs="Times New Roman"/>
      <w:szCs w:val="20"/>
      <w:lang w:val="en-US"/>
    </w:rPr>
  </w:style>
</w:styles>
</file>

<file path=word/webSettings.xml><?xml version="1.0" encoding="utf-8"?>
<w:webSettings xmlns:r="http://schemas.openxmlformats.org/officeDocument/2006/relationships" xmlns:w="http://schemas.openxmlformats.org/wordprocessingml/2006/main">
  <w:divs>
    <w:div w:id="5613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4E451-3C01-474A-8C66-BE2B42E0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11746</Words>
  <Characters>70476</Characters>
  <Application>Microsoft Office Word</Application>
  <DocSecurity>0</DocSecurity>
  <Lines>587</Lines>
  <Paragraphs>164</Paragraphs>
  <ScaleCrop>false</ScaleCrop>
  <Company/>
  <LinksUpToDate>false</LinksUpToDate>
  <CharactersWithSpaces>82058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JacekP</dc:creator>
  <cp:lastModifiedBy>JacekP</cp:lastModifiedBy>
  <cp:revision>2</cp:revision>
  <dcterms:created xsi:type="dcterms:W3CDTF">2018-03-26T12:52:00Z</dcterms:created>
  <dcterms:modified xsi:type="dcterms:W3CDTF">2018-03-26T12:52:00Z</dcterms:modified>
</cp:coreProperties>
</file>