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EA02" w14:textId="51B0DE9F" w:rsidR="00B77FB1" w:rsidRPr="00E164EA" w:rsidRDefault="003605AD" w:rsidP="00E164EA">
      <w:pPr>
        <w:pStyle w:val="Nagwek2"/>
        <w:keepNext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4"/>
        </w:tabs>
        <w:suppressAutoHyphens/>
        <w:jc w:val="right"/>
        <w:rPr>
          <w:rFonts w:asciiTheme="majorHAnsi" w:hAnsiTheme="majorHAnsi" w:cs="Arial"/>
          <w:b w:val="0"/>
          <w:bCs w:val="0"/>
          <w:i/>
          <w:kern w:val="1"/>
          <w:sz w:val="22"/>
          <w:szCs w:val="22"/>
          <w:lang w:val="pl-PL"/>
        </w:rPr>
      </w:pPr>
      <w:r w:rsidRPr="00E164EA"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76BC84EF" wp14:editId="3944B19F">
            <wp:simplePos x="0" y="0"/>
            <wp:positionH relativeFrom="page">
              <wp:posOffset>68580</wp:posOffset>
            </wp:positionH>
            <wp:positionV relativeFrom="page">
              <wp:posOffset>-12065</wp:posOffset>
            </wp:positionV>
            <wp:extent cx="2022475" cy="143002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TCG_logo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CG_logo_EN.jpg" descr="TCG_logo_E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430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164EA" w:rsidRPr="00E164EA">
        <w:rPr>
          <w:rFonts w:asciiTheme="majorHAnsi" w:hAnsiTheme="majorHAnsi" w:cs="Arial"/>
          <w:b w:val="0"/>
          <w:bCs w:val="0"/>
          <w:i/>
          <w:kern w:val="1"/>
          <w:sz w:val="22"/>
          <w:szCs w:val="22"/>
          <w:lang w:val="pl-PL"/>
        </w:rPr>
        <w:t>Warszawa, 20.03</w:t>
      </w:r>
      <w:r w:rsidR="001D425B" w:rsidRPr="00E164EA">
        <w:rPr>
          <w:rFonts w:asciiTheme="majorHAnsi" w:hAnsiTheme="majorHAnsi" w:cs="Arial"/>
          <w:b w:val="0"/>
          <w:bCs w:val="0"/>
          <w:i/>
          <w:kern w:val="1"/>
          <w:sz w:val="22"/>
          <w:szCs w:val="22"/>
          <w:lang w:val="pl-PL"/>
        </w:rPr>
        <w:t>.2018</w:t>
      </w:r>
    </w:p>
    <w:p w14:paraId="09596344" w14:textId="4541D197" w:rsidR="00E164EA" w:rsidRPr="00E164EA" w:rsidRDefault="00E164EA" w:rsidP="00E164EA">
      <w:pPr>
        <w:pStyle w:val="Nagwek2"/>
        <w:keepNext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4"/>
        </w:tabs>
        <w:suppressAutoHyphens/>
        <w:jc w:val="right"/>
        <w:rPr>
          <w:rFonts w:asciiTheme="majorHAnsi" w:eastAsia="Times New Roman" w:hAnsiTheme="majorHAnsi" w:cs="Arial"/>
          <w:b w:val="0"/>
          <w:bCs w:val="0"/>
          <w:i/>
          <w:kern w:val="1"/>
          <w:sz w:val="22"/>
          <w:szCs w:val="22"/>
          <w:lang w:val="pl-PL"/>
        </w:rPr>
      </w:pPr>
      <w:r w:rsidRPr="00E164EA">
        <w:rPr>
          <w:rFonts w:asciiTheme="majorHAnsi" w:hAnsiTheme="majorHAnsi" w:cs="Arial"/>
          <w:b w:val="0"/>
          <w:bCs w:val="0"/>
          <w:i/>
          <w:kern w:val="1"/>
          <w:sz w:val="22"/>
          <w:szCs w:val="22"/>
          <w:lang w:val="pl-PL"/>
        </w:rPr>
        <w:t>MATERIAŁY PRASOWE</w:t>
      </w:r>
    </w:p>
    <w:p w14:paraId="7DDA3034" w14:textId="77777777" w:rsidR="00B77FB1" w:rsidRPr="00E164EA" w:rsidRDefault="00B77FB1" w:rsidP="00E164EA">
      <w:pPr>
        <w:pStyle w:val="Nagwek2"/>
        <w:keepNext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4"/>
        </w:tabs>
        <w:suppressAutoHyphens/>
        <w:jc w:val="right"/>
        <w:rPr>
          <w:rFonts w:asciiTheme="majorHAnsi" w:eastAsia="Times New Roman" w:hAnsiTheme="majorHAnsi" w:cs="Times New Roman"/>
          <w:b w:val="0"/>
          <w:bCs w:val="0"/>
          <w:kern w:val="1"/>
          <w:sz w:val="22"/>
          <w:szCs w:val="22"/>
          <w:lang w:val="pl-PL"/>
        </w:rPr>
      </w:pPr>
    </w:p>
    <w:p w14:paraId="36784728" w14:textId="77777777" w:rsidR="00B77FB1" w:rsidRPr="00E164EA" w:rsidRDefault="00B77FB1" w:rsidP="00E164EA">
      <w:pPr>
        <w:pStyle w:val="Nagwek2"/>
        <w:keepNext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4"/>
        </w:tabs>
        <w:suppressAutoHyphens/>
        <w:rPr>
          <w:rFonts w:asciiTheme="majorHAnsi" w:eastAsia="Times New Roman" w:hAnsiTheme="majorHAnsi" w:cs="Times New Roman"/>
          <w:b w:val="0"/>
          <w:bCs w:val="0"/>
          <w:kern w:val="1"/>
          <w:sz w:val="22"/>
          <w:szCs w:val="22"/>
          <w:lang w:val="pl-PL"/>
        </w:rPr>
      </w:pPr>
    </w:p>
    <w:p w14:paraId="4C74598B" w14:textId="77777777" w:rsidR="00E164EA" w:rsidRDefault="00E164EA" w:rsidP="00E164EA">
      <w:pPr>
        <w:jc w:val="both"/>
        <w:rPr>
          <w:rFonts w:asciiTheme="majorHAnsi" w:hAnsiTheme="majorHAnsi" w:cs="Arial"/>
          <w:b/>
          <w:sz w:val="40"/>
          <w:szCs w:val="40"/>
          <w:lang w:val="pl-PL"/>
        </w:rPr>
      </w:pPr>
      <w:r w:rsidRPr="00E164EA">
        <w:rPr>
          <w:rFonts w:asciiTheme="majorHAnsi" w:hAnsiTheme="majorHAnsi" w:cs="Arial"/>
          <w:b/>
          <w:sz w:val="40"/>
          <w:szCs w:val="40"/>
          <w:lang w:val="pl-PL"/>
        </w:rPr>
        <w:t xml:space="preserve">ZIMNA GRA </w:t>
      </w:r>
    </w:p>
    <w:p w14:paraId="42949296" w14:textId="77777777" w:rsidR="00E164EA" w:rsidRPr="00E164EA" w:rsidRDefault="00E164EA" w:rsidP="00E164EA">
      <w:pPr>
        <w:pStyle w:val="TreA"/>
        <w:rPr>
          <w:lang w:val="pl-PL"/>
        </w:rPr>
      </w:pPr>
    </w:p>
    <w:p w14:paraId="58C86479" w14:textId="77777777" w:rsidR="00E164EA" w:rsidRDefault="00E164EA" w:rsidP="00E164EA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4C6C3291" w14:textId="53B8F56E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Międzynarodowa obsada, polska produkcja, amerykańskie kino – po raz pierwszy w historii. Trwają zdjęcia do najnowszego filmu </w:t>
      </w: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Watchout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Studio, twórców obrazów </w:t>
      </w:r>
      <w:r w:rsidRPr="00E164EA">
        <w:rPr>
          <w:rFonts w:asciiTheme="majorHAnsi" w:eastAsia="Times New Roman" w:hAnsiTheme="majorHAnsi" w:cs="Arial"/>
          <w:b/>
          <w:i/>
          <w:sz w:val="28"/>
          <w:szCs w:val="28"/>
          <w:lang w:val="pl-PL" w:eastAsia="pl-PL"/>
        </w:rPr>
        <w:t>Bogowie</w:t>
      </w: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i </w:t>
      </w:r>
      <w:r w:rsidRPr="00E164EA">
        <w:rPr>
          <w:rFonts w:asciiTheme="majorHAnsi" w:eastAsia="Times New Roman" w:hAnsiTheme="majorHAnsi" w:cs="Arial"/>
          <w:b/>
          <w:i/>
          <w:sz w:val="28"/>
          <w:szCs w:val="28"/>
          <w:lang w:val="pl-PL" w:eastAsia="pl-PL"/>
        </w:rPr>
        <w:t>Sztuka Kochania. Historia Michaliny Wisłockiej</w:t>
      </w: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. </w:t>
      </w:r>
    </w:p>
    <w:p w14:paraId="6DDCBBF7" w14:textId="77777777" w:rsidR="00E164EA" w:rsidRPr="00E164EA" w:rsidRDefault="00E164EA" w:rsidP="00E164EA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4823E406" w14:textId="3CDF586F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Po raz pierwszy w historii polscy producenci realizują film w języku angielskim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z myślą o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dystrybucji międzynarodowej. Na planie, w wyjątkowej sc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enerii Pałacu Kultury i Nauki w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Warszawie, spotykają się światowe sławy kina oraz wielokrotnie nagradzani polscy twórcy, m.in. Bill Pullman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Dzień Niepodległości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Zagubiona autostrada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Ja cię kocham, a ty śpisz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,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Bezsenność w Seattle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),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Lotte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Verbeek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Nic osobistego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Outlander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Rodzina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Borgiów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), 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Corey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Johnson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Kapitan Phillips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Ultimatum Bourne’a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Mumia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),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Aleksey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Serebryakov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Lewiatan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), Robert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Więckiewicz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Pod Mocnym Aniołem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) oraz Allan Starski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Lista Schindlera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Pokłosie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Pan Tadeusz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) i  Paweł Edelman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Pianista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Kamienie na szaniec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Wałęsa. Człowiek z nadziei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) – całość w reżyserii Łukasza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Kośmickiego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</w:t>
      </w:r>
    </w:p>
    <w:p w14:paraId="20941FC0" w14:textId="77777777" w:rsid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23EF863C" w14:textId="2DF8103F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Za kulisy wielkiej międzynarodowej polityki i w ponadczasowy konflikt mocarstw wciągnie nas poruszający thriller i szpiegowska historia zapomnianego, genialnego mistrza szachowego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Joshuy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Mansky’ego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(Bill Pullman). Tytułowa gra toczy się w Warszawie, która w 1962 roku stała się centrum wydarzeń decydujących o losach świata. Pr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oducenci Piotr Woźniak-Starak i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Krzysztof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Terej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którzy do tej pory z sukcesem opowiadali prawdziwe historie, dziś odpowiedź na pytanie: „Czy ta historia wydarzyła się naprawdę?”, pozostawiają widowni… </w:t>
      </w:r>
    </w:p>
    <w:p w14:paraId="6D92BA93" w14:textId="77777777" w:rsid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6FD6D49" w14:textId="444B16F4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Partnerem filmu jest miasto stołeczne War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szawa oraz Zarząd Pałacu Kultury i Nauki sp.  z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o.o.  Film jest współfinansowany przez Polski I</w:t>
      </w:r>
      <w:r w:rsidR="00D254CF">
        <w:rPr>
          <w:rFonts w:asciiTheme="majorHAnsi" w:eastAsia="Times New Roman" w:hAnsiTheme="majorHAnsi" w:cs="Arial"/>
          <w:sz w:val="22"/>
          <w:szCs w:val="22"/>
          <w:lang w:val="pl-PL" w:eastAsia="pl-PL"/>
        </w:rPr>
        <w:t>nstytut Sztuki Filmowej. Między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narodowym agentem sprzedaży jest Hyde Park Entertainment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Group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dystrybucję światową koordynuje K5 International, a za krajową odpowiada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Next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Film. Zdjęcia do filmu realizowane są w Polsce od lutego do połowy kwietnia 2018 roku, a premiera planowana jest na 2019 rok.</w:t>
      </w:r>
    </w:p>
    <w:p w14:paraId="335659EB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2C4626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2FF5DE3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22B7050" w14:textId="5900710A" w:rsidR="00E164EA" w:rsidRPr="00E164EA" w:rsidRDefault="00FE1D4B" w:rsidP="00FE1D4B">
      <w:pP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  <w: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br w:type="page"/>
      </w:r>
      <w:r w:rsidR="00E164EA" w:rsidRPr="00E164EA"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lastRenderedPageBreak/>
        <w:t>CZY TA HISTORIA WYDARZYŁA SIĘ NAPRAWDĘ?</w:t>
      </w:r>
    </w:p>
    <w:p w14:paraId="664A2BE3" w14:textId="77777777" w:rsidR="00E164EA" w:rsidRPr="00E164EA" w:rsidRDefault="00E164EA" w:rsidP="00E164EA">
      <w:pPr>
        <w:pStyle w:val="TreA"/>
        <w:rPr>
          <w:lang w:val="pl-PL"/>
        </w:rPr>
      </w:pPr>
    </w:p>
    <w:p w14:paraId="4682815A" w14:textId="77777777" w:rsidR="00E164EA" w:rsidRDefault="00E164EA" w:rsidP="00E164EA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3A92E8C5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Czy możliwe jest, że w Polsce odbyła się kiedyś rozgrywka, która mogła skończyć się trzecią wojną światową? </w:t>
      </w:r>
    </w:p>
    <w:p w14:paraId="30F89BA5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054E733F" w14:textId="13B5C89E" w:rsid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Lata 60., amerykański sen zamienia się w koszmar, radzieckie wojska płyną w stronę Kuby, Chruszczow grozi atakiem nuklearnym. Napięcie między USA a ZSRR sięga zenitu. W Warszawie do szachowej rozgrywki przygotowuje się dwóch arcymistrzów: Amerykanin i Rosjanin. Nie będzie to zwykły mecz, bowiem w rozgrywce biorą udział nie tylko arcymistrzowie, ale też kontrwywiady wojskowe USA i ZSRR. </w:t>
      </w:r>
    </w:p>
    <w:p w14:paraId="2DA7F09C" w14:textId="3FDE00C9" w:rsid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Świat wstrzymuje oddech, obawiając się wybuchu wojny nuklearnej, zaś Warszawa przeżywa absolutnie niespotykane wydarzenie zorganizowane z wielką pompą w Sali Kongresowej Pałacu Kultury i Nauki. </w:t>
      </w:r>
    </w:p>
    <w:p w14:paraId="1EC65768" w14:textId="42D0E484" w:rsid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Uczestnicy i widzowie turnieju doświadczyli chwil grozy już na samym jego początku, gdy okazało się, że w ekipie arcymistrza Johna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Konigsberga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brakuje… Johna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Konigsberga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Konigsberg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zmarł nagle na 3 dni przed pojedynkiem, a zastąpił go Joshua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Mansky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– tak świat przypomniał sobie po latach o cudownym dziecku szachów z początku XX wieku. Losy meczu ważyły się do samego końca. Co wydarzyło się podczas tego spotkania? Kto okazał się prawdziwym zwycięzcą? Jedno jest pewne: Joshua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Mansky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rozegrał pojedynek życia decydujący o historii świata. </w:t>
      </w:r>
    </w:p>
    <w:p w14:paraId="62DB74AB" w14:textId="77777777" w:rsidR="00FE1D4B" w:rsidRPr="00FE1D4B" w:rsidRDefault="00FE1D4B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9EBD6CD" w14:textId="00FD626E" w:rsidR="00E164EA" w:rsidRPr="00FE1D4B" w:rsidRDefault="00E164EA" w:rsidP="00FE1D4B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Mecz szachowy, kryzys kubański, prezydent Kennedy i sekretarz Chruszczow istnieli. Pałac Kultury i Nauki nadal góruje w centrum Warszawy. W połączeniu faktów i filmowej fikcji, mamy nadzieję, że emocje i intryga pomiędzy mistrzami szachowymi a agentami wywiadu dwóch mocarstw dostarczą widzom niezapomnianych wrażeń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– mówi Łukasz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Kośmicki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reżyser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Zimnej Gry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</w:t>
      </w:r>
    </w:p>
    <w:p w14:paraId="3490A9EA" w14:textId="77777777" w:rsidR="00E164EA" w:rsidRPr="00E164EA" w:rsidRDefault="00E164EA" w:rsidP="00E164EA">
      <w:pPr>
        <w:pStyle w:val="TreA"/>
        <w:rPr>
          <w:lang w:val="pl-PL"/>
        </w:rPr>
      </w:pPr>
    </w:p>
    <w:p w14:paraId="2CD34416" w14:textId="77777777" w:rsidR="00E164EA" w:rsidRDefault="00E164EA" w:rsidP="00E164EA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27E5BC19" w14:textId="3FE7BDCF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Histeryczna reakcja amerykańskiego rządu na bratnią pomoc technologiczną udzieloną narodowi kubańskiemu przez Związek Radziecki pokazuje prawdziwe zamiary dążących do zbrojnej konfrontacji imperialistów. Nie zostawimy towarzyszy kubańskich samych w walce o wolność, równość i niepodległość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 — wy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softHyphen/>
        <w:t>stąpienie sekretarza generalnego tow. Nikity Chruszczowa. Moskwa, 9 września 1962 r.</w:t>
      </w:r>
    </w:p>
    <w:p w14:paraId="336DCDC5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67BCB5F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Ze względu na eskalację kryzysu kubańskiego władze USA odmówiły wysłania Johna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Konigsberga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, krajowego mistrza szachowego, do ZSRR, gdzie miał się zmierzyć z radzieckim arcymistrzem Alexandrem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Gavrylovem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. Los pojedynku, który został uznany za ważniejszy od mistrzostwa świata, pozostaje nieznany.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— 7 października 1962 r.</w:t>
      </w:r>
    </w:p>
    <w:p w14:paraId="4F2F718C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6A23F34E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0039E350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t>CZASY SIĘ ZMIENIAJĄ, GRA POZOSTAJE TA SAMA</w:t>
      </w:r>
    </w:p>
    <w:p w14:paraId="4A018913" w14:textId="77777777" w:rsidR="00E164EA" w:rsidRPr="00E164EA" w:rsidRDefault="00E164EA" w:rsidP="00E164EA">
      <w:pPr>
        <w:pStyle w:val="TreA"/>
        <w:rPr>
          <w:lang w:val="pl-PL"/>
        </w:rPr>
      </w:pPr>
    </w:p>
    <w:p w14:paraId="37F46B4E" w14:textId="77777777" w:rsidR="00E164EA" w:rsidRDefault="00E164EA" w:rsidP="00E164EA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47D21DB9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24F458F0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Zimna Gra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to nie tylko historia, to także współczesność. To odwieczna walka o władzę i wpływy, to wojna wywiadów i nigdy niepoznane do końca fakty, które wpływają na dzieje świata. Człowiek nadal jest zdolny do wielkich odkryć, ale czy potrafi je unieść? </w:t>
      </w:r>
    </w:p>
    <w:p w14:paraId="2ADA6A9D" w14:textId="77777777" w:rsid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D04ADE7" w14:textId="6D2E7169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Zapomniany mistrz szachowy Joshua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Mansky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niespodziewanie staje się głównym strategiem kryzysu kubańskiego.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Podczas rozmowy, którą odbywał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z Warszawy z prezydentem USA Johnem F. Kennedym, usłyszał słynne słowa: „Ludzkość musi położyć kres wojnie, bo inaczej wojna położy kres ludzkości”. Czy to prawda? Nie wiadomo, ale te słowa zapisały się w historii, a więc musiały być kiedyś powiedziane. </w:t>
      </w:r>
    </w:p>
    <w:p w14:paraId="042177A8" w14:textId="77777777" w:rsid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7905208" w14:textId="05CA0189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Jednak nie tylko Amerykanie i Rosjanie byli zaangażowani w ten konflikt. Bohaterowie drugiego planu, Polacy ery zimnej wojny, także mieli swój udział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w tamtych wydarzeniach. Strategiczne położenie Polski przez wieki miało wpływ na dzieje świata – i ma go do tej pory… </w:t>
      </w:r>
    </w:p>
    <w:p w14:paraId="0DEE81E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1F9B7B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Strony radziecka i amerykańska przyjęły zaproszenie Polskiej Rzeczypospolitej Ludowej do rozegrania pojedynku szachowego pomiędzy arcymistrzami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Konigsbergiem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i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Gavrylovem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w świeżo odbudowanym mieście stołecznym, w Pałacu Kultury i Nauki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– wspaniałym darze narodu radzieckiego. — 16 października 1962 r.</w:t>
      </w:r>
    </w:p>
    <w:p w14:paraId="3409773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34661CE" w14:textId="77777777" w:rsidR="00ED2DCB" w:rsidRDefault="00ED2DCB" w:rsidP="00E164EA">
      <w:pPr>
        <w:jc w:val="both"/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</w:p>
    <w:p w14:paraId="552B0F9E" w14:textId="77777777" w:rsidR="00ED2DCB" w:rsidRDefault="00ED2DCB" w:rsidP="00E164EA">
      <w:pPr>
        <w:jc w:val="both"/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</w:p>
    <w:p w14:paraId="7002F4D7" w14:textId="77777777" w:rsidR="00ED2DCB" w:rsidRDefault="00ED2DCB" w:rsidP="00E164EA">
      <w:pPr>
        <w:jc w:val="both"/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</w:p>
    <w:p w14:paraId="7AFC1501" w14:textId="77777777" w:rsidR="00DE6093" w:rsidRDefault="00DE6093">
      <w:pP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  <w: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br w:type="page"/>
      </w:r>
    </w:p>
    <w:p w14:paraId="355DCA64" w14:textId="424F65AA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lastRenderedPageBreak/>
        <w:t>KTO WŁĄCZYŁ SIĘ W GRĘ?</w:t>
      </w:r>
    </w:p>
    <w:p w14:paraId="42BD2301" w14:textId="77777777" w:rsidR="00E164EA" w:rsidRPr="00E164EA" w:rsidRDefault="00E164EA" w:rsidP="00E164EA">
      <w:pPr>
        <w:pStyle w:val="TreA"/>
        <w:rPr>
          <w:lang w:val="pl-PL"/>
        </w:rPr>
      </w:pPr>
    </w:p>
    <w:p w14:paraId="6CF4B8EC" w14:textId="77777777" w:rsidR="00E164EA" w:rsidRDefault="00E164EA" w:rsidP="00E164EA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6E23240E" w14:textId="77777777" w:rsidR="00ED2DCB" w:rsidRDefault="00ED2DCB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70F318B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Bill Pullman </w:t>
      </w:r>
    </w:p>
    <w:p w14:paraId="3907AB73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JOSHUA MANSKY </w:t>
      </w:r>
    </w:p>
    <w:p w14:paraId="76493091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562F2CD5" w14:textId="69506751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Amerykański aktor znany z takich filmów jak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Dzień Niepodległości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(gdzie zagrał prezydenta Stanów Zjednoczonych),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Zagubiona autostrada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Bezsenność w Seattle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czy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Kosmiczne jaja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Mela Brooksa. Pracował między innymi z Davidem Lynchem,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Lawr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ence’em</w:t>
      </w:r>
      <w:proofErr w:type="spellEnd"/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Kasdanem</w:t>
      </w:r>
      <w:proofErr w:type="spellEnd"/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Norą </w:t>
      </w:r>
      <w:proofErr w:type="spellStart"/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Ephron</w:t>
      </w:r>
      <w:proofErr w:type="spellEnd"/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 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Robem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Reinerem. Ma na swoim koncie ponad 90 wyjątkowych kreacji aktorskich.  Laureat nagrody specjalnej w ramach Międzynarodowego Festiwalu Filmowego w Locarno przyznawanej za wyjątkowy wkład w dorobek kinematografii. W ostatnim czasie otrzymał nominację do Nagrody Dziennikarzy Amerykańskich - 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Critics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Choice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Award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za rolę detektywa w  nominowanym do Złotych Globów, znakomicie przyjętym serialu kryminalnym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Grzesznica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Jego drugą pasją, zaraz po aktorstwie, jest budownictwo, które studiował w college’u. Wykorzystuje swoje techniczne umiejętności w pracy na rzecz lokalnych społeczności. Zbudował stodołę, w której siedzibę ma ośrodek kultury. Współpracuje z teatrem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Cornerstone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w Los Angeles, organizacją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Concerned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Citizens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z Montany, wspiera też szpital St. James i Alfred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University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ze swojego rodzinnego miasta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Hornell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w stanie Nowy Jork. </w:t>
      </w:r>
    </w:p>
    <w:p w14:paraId="6AD7C7CF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31947A2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Aleksey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Serebryakov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</w:p>
    <w:p w14:paraId="2BDE005F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MAJOR KRUTOV </w:t>
      </w:r>
    </w:p>
    <w:p w14:paraId="7EC1135A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D150010" w14:textId="1B34E335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Jeden z najpopularniejszych aktorów rosyjskiego pochodzenia. Znany jest z takich filmów jak wielokrotnie nagradzany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Lewiatan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9 kompania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Ładunek 200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czy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Żyła sobie baba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Przez lata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Serebryakov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związany był z dwoma słynnymi teatrami Rosji: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Tabakov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Theatre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 Lenkom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Theatre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</w:t>
      </w:r>
    </w:p>
    <w:p w14:paraId="49B032FD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</w:p>
    <w:p w14:paraId="07A0F133" w14:textId="77777777" w:rsidR="00E164EA" w:rsidRPr="00D254CF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D254C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James Bloor </w:t>
      </w:r>
    </w:p>
    <w:p w14:paraId="4451EA79" w14:textId="77777777" w:rsidR="00E164EA" w:rsidRPr="00D254CF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BRIAN WHITE </w:t>
      </w:r>
    </w:p>
    <w:p w14:paraId="159CFF99" w14:textId="77777777" w:rsidR="00E164EA" w:rsidRPr="00D254CF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</w:p>
    <w:p w14:paraId="4B4E74BF" w14:textId="37D51729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proofErr w:type="spellStart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>Absolwent</w:t>
      </w:r>
      <w:proofErr w:type="spellEnd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</w:t>
      </w:r>
      <w:proofErr w:type="spellStart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>Uniwersytetu</w:t>
      </w:r>
      <w:proofErr w:type="spellEnd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Cambridge.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Szerokiej widowni znany z superprodukcji Christophera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Nolana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Dunkierka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 dreszczowca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Leatherface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prequela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Teksańskiej masakry piłą mechaniczną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. W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2017 roku zagrał w filmie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Hold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the Dark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u boku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Riley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Keough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</w:t>
      </w:r>
    </w:p>
    <w:p w14:paraId="56FD223F" w14:textId="77777777" w:rsidR="00291F93" w:rsidRDefault="00291F93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817BB5B" w14:textId="77777777" w:rsidR="00291F93" w:rsidRDefault="00291F93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7D85D13" w14:textId="77777777" w:rsidR="00E164EA" w:rsidRPr="00D254CF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proofErr w:type="spellStart"/>
      <w:r w:rsidRPr="00D254C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lastRenderedPageBreak/>
        <w:t>Lotte</w:t>
      </w:r>
      <w:proofErr w:type="spellEnd"/>
      <w:r w:rsidRPr="00D254C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proofErr w:type="spellStart"/>
      <w:r w:rsidRPr="00D254C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Verbeek</w:t>
      </w:r>
      <w:proofErr w:type="spellEnd"/>
      <w:r w:rsidRPr="00D254C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</w:p>
    <w:p w14:paraId="02776411" w14:textId="77777777" w:rsidR="00E164EA" w:rsidRPr="00D254CF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ELEANOR STONE </w:t>
      </w:r>
    </w:p>
    <w:p w14:paraId="3946A290" w14:textId="77777777" w:rsidR="00E164EA" w:rsidRPr="00D254CF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</w:p>
    <w:p w14:paraId="65D7459B" w14:textId="101DBB4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proofErr w:type="spellStart"/>
      <w:proofErr w:type="gramStart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>Gwiazda</w:t>
      </w:r>
      <w:proofErr w:type="spellEnd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</w:t>
      </w:r>
      <w:proofErr w:type="spellStart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>seriali</w:t>
      </w:r>
      <w:proofErr w:type="spellEnd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</w:t>
      </w:r>
      <w:proofErr w:type="spellStart"/>
      <w:r w:rsidRPr="00D254CF">
        <w:rPr>
          <w:rFonts w:asciiTheme="majorHAnsi" w:eastAsia="Times New Roman" w:hAnsiTheme="majorHAnsi" w:cs="Arial"/>
          <w:i/>
          <w:sz w:val="22"/>
          <w:szCs w:val="22"/>
          <w:lang w:eastAsia="pl-PL"/>
        </w:rPr>
        <w:t>Rodzina</w:t>
      </w:r>
      <w:proofErr w:type="spellEnd"/>
      <w:r w:rsidRPr="00D254CF">
        <w:rPr>
          <w:rFonts w:asciiTheme="majorHAnsi" w:eastAsia="Times New Roman" w:hAnsiTheme="majorHAnsi" w:cs="Arial"/>
          <w:i/>
          <w:sz w:val="22"/>
          <w:szCs w:val="22"/>
          <w:lang w:eastAsia="pl-PL"/>
        </w:rPr>
        <w:t xml:space="preserve"> </w:t>
      </w:r>
      <w:proofErr w:type="spellStart"/>
      <w:r w:rsidRPr="00D254CF">
        <w:rPr>
          <w:rFonts w:asciiTheme="majorHAnsi" w:eastAsia="Times New Roman" w:hAnsiTheme="majorHAnsi" w:cs="Arial"/>
          <w:i/>
          <w:sz w:val="22"/>
          <w:szCs w:val="22"/>
          <w:lang w:eastAsia="pl-PL"/>
        </w:rPr>
        <w:t>Borgiów</w:t>
      </w:r>
      <w:proofErr w:type="spellEnd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</w:t>
      </w:r>
      <w:proofErr w:type="spellStart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>i</w:t>
      </w:r>
      <w:proofErr w:type="spellEnd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</w:t>
      </w:r>
      <w:r w:rsidRPr="00D254CF">
        <w:rPr>
          <w:rFonts w:asciiTheme="majorHAnsi" w:eastAsia="Times New Roman" w:hAnsiTheme="majorHAnsi" w:cs="Arial"/>
          <w:i/>
          <w:sz w:val="22"/>
          <w:szCs w:val="22"/>
          <w:lang w:eastAsia="pl-PL"/>
        </w:rPr>
        <w:t>Outlander</w:t>
      </w:r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>.</w:t>
      </w:r>
      <w:proofErr w:type="gramEnd"/>
      <w:r w:rsidRPr="00D254CF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Debiutowała w 2007 r. w filmie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Left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gdzie zagrała pięć różnych postaci. Nominowana do nagrody Europejskiej Akademii Filmowej, laureatka nagród festiwali w Locarno i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Marakeszu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Znana również z takich filmów jak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Łowca czarownic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Gwiazd naszych wina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czy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Nic osobistego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Urszuli Antoniak. Za rolę w filmie holenderskiej reżyserki polskiego pochodzenia uhonorowana została nagrodą Srebrnego Lamparta w 2009 roku. 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Pochodzi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z Holandii, ale od kilku lat jej kariera rozwija się przede wszystkim w Hollywood.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W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ostatnim roku zagrała m.in. w serialach NBC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Czarna lista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 Starz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Counterpart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oraz w najnowszej produkcji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Terrence’a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Malicka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The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Book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of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Vision</w:t>
      </w:r>
      <w:proofErr w:type="spellEnd"/>
      <w:r w:rsidR="00C65603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Doskonała tancerka 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i poliglotka, biegle mówi w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pięciu językach. </w:t>
      </w:r>
    </w:p>
    <w:p w14:paraId="32526683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E3371E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Corey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Johnson </w:t>
      </w:r>
    </w:p>
    <w:p w14:paraId="36A57B3E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DONALD NOVAK </w:t>
      </w:r>
    </w:p>
    <w:p w14:paraId="0575C89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82A99A4" w14:textId="517B5E2F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W branży filmowej jest od ponad 25 lat. Pracował z takimi reżyserami jak Steven Spielberg,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Ridley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Scott czy Paul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Greengrass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Stworzył kreacje aktorskie w wielu głośnych filmach, takich jak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Jackie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Ultimatum Bourne’a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X-Men: Pierwsza klasa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czy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Kingsman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: Tajne służby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Kapitan Phillips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Mumia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i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 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Lot 93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W 2007 roku zadebiutował na Broadwayu w sztuce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Frost/Nixon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Urodzony w Nowym Orleanie w 1961 roku, obecnie mieszka w Londynie. W  ostatnim czasie lista filmowych osiągnięć aktora wzbogaciła się o  następujące tytuły: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A 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Private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War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, 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The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Current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War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oraz 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Leavey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  </w:t>
      </w:r>
    </w:p>
    <w:p w14:paraId="3554E738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537237E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Robert </w:t>
      </w: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Więckiewicz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</w:p>
    <w:p w14:paraId="7F594B92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ALFRED, DYREKTOR PKIN </w:t>
      </w:r>
    </w:p>
    <w:p w14:paraId="1FB5261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0382F230" w14:textId="0FBC5BD2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Jeden z najbardziej cenionych polskich aktorów. Współpracował z najważniejszymi polskimi reżyserami, m.in. Juliuszem Machulskim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Vinci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Ile waży koń trojański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), Wojciechem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Smarzowskim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Dom zły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Pod Mocnym Aniołem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), Agnieszką Holland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W ciemności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), Markiem Koterskim (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Baby są jakieś inne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). W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Wałęsie. Człowieku z nadziei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Andrzeja Wajdy wcielił się w postać legendarnego przywódcy „Solidarności”. Popularność zyskał  między innymi  dzięki serialowi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Odwróceni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  Zdobywca czterech Orłów Polskiej Akademii Filmowej i dwóch Złotych Lwów Festiwalu Polskich Filmów Fabularnych w Gdyni, a także nagród na festiwalach za granicą, w tym na IFF w Chicago oraz Tokio.  W 2014 roku odznaczony Krzyżem Kawalerskim Orderu Odrodzenia Polski. Swoją karierę rozpoczął w teatrze,  gdzie współpracował m.in. z Grzegorzem Jarzyną i Krzysztofem Warlikowskim. </w:t>
      </w:r>
    </w:p>
    <w:p w14:paraId="6088268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623A824C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lastRenderedPageBreak/>
        <w:t>Evgenij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Sydikhin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</w:p>
    <w:p w14:paraId="79A59079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ALEXANDER GAVRYLOV </w:t>
      </w:r>
    </w:p>
    <w:p w14:paraId="5FA45D41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F9A64A6" w14:textId="48022ED0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Dobrze znany widzom kina rosyjskiego. Grał m.in. w filmach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Kobieta w Berlinie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Przenicowany świat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czy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Leningrad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 Urodzony w 1964 roku, aktor i prezenter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TV pochodzący z Petersburga. W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1989 roku ukończył studia na Wydziale Dramatu i Sztuk Dramatycznych Leningradzkiego Państwowego Instytutu Teatru Muzyki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i Kinematografii (obecnie Petersburg, Rosja). Jako junior trenował sztuki walki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i odnosił w tej dziedzinie liczne sukcesy. </w:t>
      </w:r>
    </w:p>
    <w:p w14:paraId="193315D5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57D94938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Nicholas </w:t>
      </w: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Farrell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</w:p>
    <w:p w14:paraId="45DAD611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GRISWALD MORAN </w:t>
      </w:r>
    </w:p>
    <w:p w14:paraId="7753132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912BC39" w14:textId="2D8F483F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Brytyjski aktor znany z ciekawych wcieleń teatralnych, produkcji filmowych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i telewizyjnych. Ma na swoim koncie udział m.in. w oscarowym filmie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Rydwany ognia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oraz przeboju kasowym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Pearl Harbor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 Wysoko oceniany za postać Horacego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w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Hamlecie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Kennetha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Branagha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 Znany również z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 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Żelaznej Damy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Krwawej niedzieli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czy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Legionisty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</w:t>
      </w:r>
    </w:p>
    <w:p w14:paraId="182C71EE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C1B71D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27B7F32" w14:textId="77777777" w:rsidR="00FE1D4B" w:rsidRDefault="00FE1D4B">
      <w:pP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  <w: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br w:type="page"/>
      </w:r>
    </w:p>
    <w:p w14:paraId="43EABEF6" w14:textId="204AD935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lastRenderedPageBreak/>
        <w:t xml:space="preserve">TYTUŁOWA GRA W PAŁACU KULTURY I NAUKI </w:t>
      </w:r>
    </w:p>
    <w:p w14:paraId="03673498" w14:textId="77777777" w:rsidR="00E164EA" w:rsidRPr="00E164EA" w:rsidRDefault="00E164EA" w:rsidP="00E164EA">
      <w:pPr>
        <w:pStyle w:val="TreA"/>
        <w:rPr>
          <w:lang w:val="pl-PL"/>
        </w:rPr>
      </w:pPr>
    </w:p>
    <w:p w14:paraId="29594C44" w14:textId="77777777" w:rsidR="00E164EA" w:rsidRDefault="00E164EA" w:rsidP="00E164EA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418464AF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Miejscem akcji jest Pałac Kultury i Nauki w Warszawie, który niczym kultowe Gotham City stanie się świadkiem toczących się wydarzeń tytułowej gry. </w:t>
      </w:r>
    </w:p>
    <w:p w14:paraId="0F17665E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0FBEE0FE" w14:textId="481B3E36" w:rsid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Nieustająca tajemnica tego miejsca, nieodkryte pomieszczenia, tajne przejścia, które rzadko można oglądać w innych produkcjach filmowych, sprawią, że Pałac raz jeszcze stanie się świadkiem swoich czasów. W scenografii Allana Starskiego oraz w obiektywie Pawła Edelmana PKiN jest jednym z głównych bohaterów tej elektryzującej gry. Pałac Kultury i Nauki zawsze pozostawał w centrum wydarzeń i historii. Stał się symbolem odbudowującej się po wojnie Warszawy. Decyzja o jego powstaniu zapadła w stolicy sowieckiego świata i została podjęta przez samego Józefa Stalina. Zaprojektowany przez Lwa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Rudniewa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od 1955 roku Pałac „promieniuje nad Warszawą” – jak ujął to premier Józef Cyrankiewicz. Przepych PKiN tak onieśmielał, że goście spoza Warszawy podziwiający złocone płaskorzeźby składali dłonie do modlitwy na ich widok. </w:t>
      </w:r>
    </w:p>
    <w:p w14:paraId="50FB0991" w14:textId="77777777" w:rsidR="00840281" w:rsidRPr="00E164EA" w:rsidRDefault="00840281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62AC229" w14:textId="68D98554" w:rsidR="00873B98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Marmury do wykończenia wnętrz budynku sprowadzano z Uralu, Kaukazu i Gór Świętokrzyskich. Akcja filmu toczy się zarówno w wielu sal</w:t>
      </w:r>
      <w:r w:rsidR="004C2A2C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ach, korytarzach, jak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i w nigdy wcześniej niepokazywanych kanałach oraz tajnych przejściach Pałacu. </w:t>
      </w:r>
    </w:p>
    <w:p w14:paraId="1C1CD9AA" w14:textId="77777777" w:rsidR="00873B98" w:rsidRPr="00E164EA" w:rsidRDefault="00873B98" w:rsidP="00873B98">
      <w:pPr>
        <w:pStyle w:val="TreA"/>
        <w:rPr>
          <w:lang w:val="pl-PL"/>
        </w:rPr>
      </w:pPr>
    </w:p>
    <w:p w14:paraId="19D704A2" w14:textId="77777777" w:rsidR="00873B98" w:rsidRDefault="00873B98" w:rsidP="00873B98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709EADD4" w14:textId="77777777" w:rsid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6C3E2FD5" w14:textId="35B88849" w:rsidR="009B6F02" w:rsidRPr="0059642E" w:rsidRDefault="009B6F02" w:rsidP="0059642E">
      <w:pPr>
        <w:pStyle w:val="Akapitzlist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57" w:hanging="73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PKiN pozostaje do </w:t>
      </w:r>
      <w:r w:rsidR="00633AF9">
        <w:rPr>
          <w:rFonts w:ascii="Arial" w:hAnsi="Arial" w:cs="Arial"/>
          <w:color w:val="000000"/>
          <w:sz w:val="22"/>
          <w:szCs w:val="22"/>
          <w:lang w:val="pl-PL" w:eastAsia="pl-PL"/>
        </w:rPr>
        <w:t>dziś</w:t>
      </w:r>
      <w:r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</w:t>
      </w:r>
      <w:r w:rsidR="00873B98"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>najwyższym</w:t>
      </w:r>
      <w:r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budynkiem w Polsce.</w:t>
      </w:r>
    </w:p>
    <w:p w14:paraId="5D080962" w14:textId="0535625C" w:rsidR="00873B98" w:rsidRPr="0059642E" w:rsidRDefault="00873B98" w:rsidP="0059642E">
      <w:pPr>
        <w:pStyle w:val="Akapitzlist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57" w:hanging="73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>Wysokość</w:t>
      </w:r>
      <w:r w:rsidR="009B6F02"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od ziemi do wierzchołka iglicy to 230 m 68 cm. </w:t>
      </w:r>
      <w:r w:rsidR="009B6F02" w:rsidRPr="00873B98">
        <w:rPr>
          <w:rFonts w:ascii="Arial" w:eastAsia="MS Mincho" w:hAnsi="Arial" w:cs="Arial"/>
          <w:color w:val="000000"/>
          <w:sz w:val="22"/>
          <w:szCs w:val="22"/>
          <w:lang w:val="pl-PL" w:eastAsia="pl-PL"/>
        </w:rPr>
        <w:t> </w:t>
      </w:r>
    </w:p>
    <w:p w14:paraId="06862891" w14:textId="69C5AB0B" w:rsidR="00873B98" w:rsidRPr="0059642E" w:rsidRDefault="009B6F02" w:rsidP="0059642E">
      <w:pPr>
        <w:pStyle w:val="Akapitzlist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57" w:hanging="73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Budowla ma 46 kondygnacji i 3288 </w:t>
      </w:r>
      <w:r w:rsidR="00873B98"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>pomieszczeń</w:t>
      </w:r>
      <w:r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. </w:t>
      </w:r>
      <w:r w:rsidRPr="00873B98">
        <w:rPr>
          <w:rFonts w:ascii="Arial" w:eastAsia="MS Mincho" w:hAnsi="Arial" w:cs="Arial"/>
          <w:color w:val="000000"/>
          <w:sz w:val="22"/>
          <w:szCs w:val="22"/>
          <w:lang w:val="pl-PL" w:eastAsia="pl-PL"/>
        </w:rPr>
        <w:t> </w:t>
      </w:r>
    </w:p>
    <w:p w14:paraId="53733A08" w14:textId="18BA2646" w:rsidR="00873B98" w:rsidRPr="0059642E" w:rsidRDefault="009B6F02" w:rsidP="0059642E">
      <w:pPr>
        <w:pStyle w:val="Akapitzlist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57" w:hanging="73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Przy budowie Pałacu zatrudniono 3500 radzieckich i 4000 polskich robotników. </w:t>
      </w:r>
      <w:r w:rsidRPr="00873B98">
        <w:rPr>
          <w:rFonts w:ascii="Arial" w:eastAsia="MS Mincho" w:hAnsi="Arial" w:cs="Arial"/>
          <w:color w:val="000000"/>
          <w:sz w:val="22"/>
          <w:szCs w:val="22"/>
          <w:lang w:val="pl-PL" w:eastAsia="pl-PL"/>
        </w:rPr>
        <w:t> </w:t>
      </w:r>
    </w:p>
    <w:p w14:paraId="08E96DCE" w14:textId="0DD0BA8F" w:rsidR="009B6F02" w:rsidRPr="00873B98" w:rsidRDefault="009B6F02" w:rsidP="0059642E">
      <w:pPr>
        <w:pStyle w:val="Akapitzlist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57" w:hanging="73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Do budowy </w:t>
      </w:r>
      <w:r w:rsidR="00873B98"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>użyto</w:t>
      </w:r>
      <w:r w:rsidRPr="00873B98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34</w:t>
      </w:r>
      <w:r w:rsidR="00633AF9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mln cegieł i 50 tys. ton stali.</w:t>
      </w:r>
    </w:p>
    <w:p w14:paraId="7221F674" w14:textId="77777777" w:rsidR="009B6F02" w:rsidRPr="00873B98" w:rsidRDefault="009B6F02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bookmarkStart w:id="0" w:name="_GoBack"/>
      <w:bookmarkEnd w:id="0"/>
    </w:p>
    <w:p w14:paraId="5AC93BF3" w14:textId="77777777" w:rsidR="00873B98" w:rsidRPr="00E164EA" w:rsidRDefault="00873B98" w:rsidP="00873B98">
      <w:pPr>
        <w:pStyle w:val="TreA"/>
        <w:rPr>
          <w:lang w:val="pl-PL"/>
        </w:rPr>
      </w:pPr>
    </w:p>
    <w:p w14:paraId="750DCD6A" w14:textId="77777777" w:rsidR="00873B98" w:rsidRDefault="00873B98" w:rsidP="00873B98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127F9B13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</w:p>
    <w:p w14:paraId="446CE186" w14:textId="62C0023A" w:rsidR="00E164EA" w:rsidRPr="00E164EA" w:rsidRDefault="00FE1D4B" w:rsidP="00873B98">
      <w:pP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  <w: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br w:type="page"/>
      </w:r>
      <w:r w:rsidR="00E164EA" w:rsidRPr="00E164EA"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lastRenderedPageBreak/>
        <w:t xml:space="preserve">FIGURY W GRZE: KTO JEST PODWÓJNYM AGENTEM? </w:t>
      </w:r>
    </w:p>
    <w:p w14:paraId="75045ED7" w14:textId="77777777" w:rsidR="00931306" w:rsidRPr="00E164EA" w:rsidRDefault="00931306" w:rsidP="00931306">
      <w:pPr>
        <w:pStyle w:val="TreA"/>
        <w:rPr>
          <w:lang w:val="pl-PL"/>
        </w:rPr>
      </w:pPr>
    </w:p>
    <w:p w14:paraId="43B74A74" w14:textId="77777777" w:rsidR="00931306" w:rsidRDefault="00931306" w:rsidP="00931306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2315FD20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IMIĘ: JOSHUA </w:t>
      </w:r>
    </w:p>
    <w:p w14:paraId="1D9C6C26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NAZWISKO: MANSKY </w:t>
      </w:r>
    </w:p>
    <w:p w14:paraId="14EDB823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ZAWÓD: BYŁY SZACHISTA I NAUKOWIEC, OBECNIE WYKŁADOWCA </w:t>
      </w:r>
    </w:p>
    <w:p w14:paraId="7EBDD161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WIEK: OK. 60 LAT </w:t>
      </w:r>
    </w:p>
    <w:p w14:paraId="53167F0E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WZROST: 185 CM </w:t>
      </w:r>
    </w:p>
    <w:p w14:paraId="21153001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>MIEJSCE URODZENIA: USA</w:t>
      </w:r>
    </w:p>
    <w:p w14:paraId="44DF49C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0D22549A" w14:textId="677D86CF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Wybitny umysł: talent szachowy, matematyczny geniusz, a jednocześnie izolujący się, zamknięty w sobie, nieprzewidywalny. W wieku 27 lat zdobył tytuł arcymistrza. Zaobserwowano znaczną skłonność do alkoholu, co wpływa istotnie na jego zachowanie.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Nie wiemy, jak poradzi sobie w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najbardziej kryzysowych momentach. Czy zachowa trzeźwość umysłu i oceny? Ostatnio widziany w pubie w pobliżu miejsca zamieszkania, gdzie zaczepiła go atrakcyjna kobieta. Przejęty przez CIA, ma zastąpić w pojedynku szachowym z ZSRR zmarłego w niewyjaśnionych okolicznościach reprezentanta USA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Konigsberga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 Jednak pojedynek szachowy to niejedyne wyzwanie i jak stwierdzi: „Wiedziałem, że nie chodzi o szachy, nie wiedziałem tylko, że tak bardzo jestem w to uwikłany”. Czy genialny matematyk zostanie cichym bohaterem kryzysu kubańskiego? A może okaże się zdrajcą?</w:t>
      </w:r>
    </w:p>
    <w:p w14:paraId="791440DA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908F225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IMIĘ: DONALD </w:t>
      </w:r>
    </w:p>
    <w:p w14:paraId="073E2E2A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NAZWISKO: NOVAK </w:t>
      </w:r>
    </w:p>
    <w:p w14:paraId="777DC7FD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ZAWÓD: ATTACHÉ AMBASADY USA W WARSZAWIE </w:t>
      </w:r>
    </w:p>
    <w:p w14:paraId="2F6E20BC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WIEK: OK. 56 LAT </w:t>
      </w:r>
    </w:p>
    <w:p w14:paraId="2EEA8E76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WZROST: 180 CM </w:t>
      </w:r>
    </w:p>
    <w:p w14:paraId="77680740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>MIEJSCE URODZENIA: USA</w:t>
      </w:r>
    </w:p>
    <w:p w14:paraId="6CEB1FE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333D24A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Były wojskowy, obecnie oddelegowany do warszawskiej siedziby ambasady amerykańskiej. Zna odpowiedź na każde pytanie, zanim ono jeszcze padnie. Sceptyczny wobec J.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Mansky’ego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: „I wy chcecie, by ten facet wygrał dla nas zimną wojnę? Czy wyście poszaleli? Czy to jest ten genialny plan Kennedy’ego na pokonanie Rosjan?”. Początkowo nieprzyjemny, w finale okazuje się wsparciem dla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Mansky’ego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</w:t>
      </w:r>
    </w:p>
    <w:p w14:paraId="33BEB6EF" w14:textId="402D607B" w:rsidR="00DE6093" w:rsidRDefault="00DE6093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27DB35DD" w14:textId="77777777" w:rsidR="004C2A2C" w:rsidRDefault="004C2A2C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</w:p>
    <w:p w14:paraId="691756DD" w14:textId="77777777" w:rsidR="00DE6093" w:rsidRDefault="00DE6093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</w:p>
    <w:p w14:paraId="1FDE3AF3" w14:textId="1FAE1755" w:rsidR="00E164EA" w:rsidRPr="00931306" w:rsidRDefault="004C2A2C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lastRenderedPageBreak/>
        <w:t>I</w:t>
      </w:r>
      <w:r w:rsidR="00E164EA"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MIĘ: JOHN </w:t>
      </w:r>
    </w:p>
    <w:p w14:paraId="2B884F39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NAZWISKO: GIFT </w:t>
      </w:r>
    </w:p>
    <w:p w14:paraId="27541A78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ZAWÓD: OFICER WOJSK UKŁADU WARSZAWSKIEGO </w:t>
      </w:r>
    </w:p>
    <w:p w14:paraId="6088427C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WIEK: BRAK DANYCH </w:t>
      </w:r>
    </w:p>
    <w:p w14:paraId="666B8788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WZROST: BRAK DANYCH </w:t>
      </w:r>
    </w:p>
    <w:p w14:paraId="463B493E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>MIEJSCE URODZENIA: BRAK DANYCH</w:t>
      </w:r>
    </w:p>
    <w:p w14:paraId="6B75AB62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C3CC2F8" w14:textId="2092E4C3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WSZYSCY PRÓBUJA, ODGADNĄĆ</w:t>
      </w:r>
      <w:r w:rsidR="00ED43DE">
        <w:rPr>
          <w:rFonts w:asciiTheme="majorHAnsi" w:eastAsia="Times New Roman" w:hAnsiTheme="majorHAnsi" w:cs="Arial"/>
          <w:sz w:val="22"/>
          <w:szCs w:val="22"/>
          <w:lang w:val="pl-PL" w:eastAsia="pl-PL"/>
        </w:rPr>
        <w:t>: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KTO NIM JEST? </w:t>
      </w:r>
    </w:p>
    <w:p w14:paraId="5CED9DC8" w14:textId="3E5EE209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Jego prawdziwe dane nie są znane. Współpracownik rosyjskiego wywiadu, prawdopodobnie przekazuje Amerykanom informacje o planach ZSRR związanych z możliwością instalacji głowic nuklearnych na K</w:t>
      </w:r>
      <w:r w:rsidR="00931306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ubie. W związku z dekonspiracją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i wydaleniem kilku pracowników ambasady USA w Moskwie zdecydowano się wstrzymać kontakty z Johnem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Giftem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 Nowym miejscem kontaktu mogła być Warszawa, a jego życie jest wystawione na skrajne niebezpieczeństwo… Czy się uratuje? Czy uda mu się przekazać cenne informacje?</w:t>
      </w:r>
    </w:p>
    <w:p w14:paraId="22CAEE7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5E2AA816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IMIĘ: BRIAN </w:t>
      </w:r>
    </w:p>
    <w:p w14:paraId="257F4CEE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NAZWISKO: WHITE </w:t>
      </w:r>
    </w:p>
    <w:p w14:paraId="1FB70062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ZAWÓD: AGENT CIA </w:t>
      </w:r>
    </w:p>
    <w:p w14:paraId="4A9672BD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WIEK: OK. 28 LAT </w:t>
      </w:r>
    </w:p>
    <w:p w14:paraId="08BC8CE9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WZROST: 178 CM </w:t>
      </w:r>
    </w:p>
    <w:p w14:paraId="44768EBA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MIEJSCE URODZENIA: USA </w:t>
      </w:r>
    </w:p>
    <w:p w14:paraId="134E455F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373C5D1" w14:textId="59123AE6" w:rsidR="00931306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Młody, niedoświadczony agent CIA, który będzie twardo walczył… Jego znaczenie w grze stopniowo rośnie – może mieć do wypełnienia specjalną misję w trakcie meczu szachowego. Ze względu na niewielkie doświadczenie i wagę zadania jego czujność i zdolność oceny sytuacji mogą być osłabione. To on ma nawiązać kontakt z rosyjskim informatorem, co angażuje go na tyle, że nie dostrzega śmiertelnego zagrożenia znajdującego się bliżej, niż myśli.</w:t>
      </w:r>
    </w:p>
    <w:p w14:paraId="7B78B4AB" w14:textId="77777777" w:rsidR="00931306" w:rsidRDefault="00931306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66A5A6F9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IMIĘ: GIENADIJ STIEPANOWICZ </w:t>
      </w:r>
    </w:p>
    <w:p w14:paraId="7C038FBF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NAZWISKO: KRUTOV </w:t>
      </w:r>
    </w:p>
    <w:p w14:paraId="2FAE84CE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ZAWÓD: GENERAŁ MAJOR KONTRWYWIADU ZSRR </w:t>
      </w:r>
    </w:p>
    <w:p w14:paraId="55299466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WIEK: OK. 55 LAT </w:t>
      </w:r>
    </w:p>
    <w:p w14:paraId="372EE46C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WZROST: 175 CM </w:t>
      </w:r>
    </w:p>
    <w:p w14:paraId="50E64148" w14:textId="18A96079" w:rsidR="00E164EA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>MIEJSCE URODZENIA: ZSRR</w:t>
      </w:r>
    </w:p>
    <w:p w14:paraId="024A6E2A" w14:textId="77777777" w:rsidR="00ED43DE" w:rsidRPr="00291F93" w:rsidRDefault="00ED43DE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</w:p>
    <w:p w14:paraId="2C634F62" w14:textId="2B6A7C45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Generał radzieckiego kontrwywiadu, budzi grozę nawet u swoich współpracowników, członek oficjalnej delegacji szachowej ZSRR. Twardy, nieustępliwy, okrutny. Wierzy w słuszność idei komunizmu: „My wierzymy, że każdy zasługuje na dobre życie, i dla tej wiary nie boimy się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lastRenderedPageBreak/>
        <w:t>ponieść ofiar. Taka przyszłość nastąpi, tylko jeśli będziemy wykonywać rozkazy” – powiedział. Jego zadaniem jest zidentyfikowanie szpiega w szeregach oficerów Układu Warszawskiego.</w:t>
      </w:r>
    </w:p>
    <w:p w14:paraId="3E4DDF9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C875E99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IMIĘ: ALFRED </w:t>
      </w:r>
    </w:p>
    <w:p w14:paraId="0044FD03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NAZWISKO: ŚLĘGA </w:t>
      </w:r>
    </w:p>
    <w:p w14:paraId="71AAFF01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ZAWÓD: DYREKTOR PAŁACU KULTURY I NAUKI W WARSZAWIE </w:t>
      </w:r>
    </w:p>
    <w:p w14:paraId="4805BBEE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WIEK: OK. 50 LAT </w:t>
      </w:r>
    </w:p>
    <w:p w14:paraId="1F077759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WZROST: 178 CM </w:t>
      </w:r>
    </w:p>
    <w:p w14:paraId="7C7A5BA8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>MIEJSCE URODZENIA: POLSKA</w:t>
      </w:r>
    </w:p>
    <w:p w14:paraId="7D1B436C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9F68F22" w14:textId="6D0B3EA4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Przedwojenny działacz PPS, były żołnierz Armii Ludowej, obecnie dyrektor Pałacu Kultury i Nauki w Warszawie. Obserwacja towarzysza A.Ś. każe wątpić w jego czystość ideową, należy także dokładnie prześwietlić jego wojenną przeszłość (do dalszej obserwacji). Jego zadaniem jest opieka nad gośćmi pojedynku szachowego. Wykazuje skł</w:t>
      </w:r>
      <w:r w:rsidR="00931306">
        <w:rPr>
          <w:rFonts w:asciiTheme="majorHAnsi" w:eastAsia="Times New Roman" w:hAnsiTheme="majorHAnsi" w:cs="Arial"/>
          <w:sz w:val="22"/>
          <w:szCs w:val="22"/>
          <w:lang w:val="pl-PL" w:eastAsia="pl-PL"/>
        </w:rPr>
        <w:t>onność do zaprzyjaźniania się z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Amerykanami przy wódce, zaś niespotykana serdeczność zaskarb</w:t>
      </w:r>
      <w:r w:rsidR="00931306">
        <w:rPr>
          <w:rFonts w:asciiTheme="majorHAnsi" w:eastAsia="Times New Roman" w:hAnsiTheme="majorHAnsi" w:cs="Arial"/>
          <w:sz w:val="22"/>
          <w:szCs w:val="22"/>
          <w:lang w:val="pl-PL" w:eastAsia="pl-PL"/>
        </w:rPr>
        <w:t>ia mu zaufanie J. 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Mansky’ego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</w:t>
      </w:r>
    </w:p>
    <w:p w14:paraId="1667D33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281E7E02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IMIĘ: ALEXANDER </w:t>
      </w:r>
    </w:p>
    <w:p w14:paraId="34D4DFD4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NAZWISKO: GAVRYLOV </w:t>
      </w:r>
    </w:p>
    <w:p w14:paraId="659B9E55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ZAWÓD: SZACHISTA </w:t>
      </w:r>
    </w:p>
    <w:p w14:paraId="1E160650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WIEK: OK. 53 LAT </w:t>
      </w:r>
    </w:p>
    <w:p w14:paraId="4DFCDFF6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WZROST: 192 CM </w:t>
      </w:r>
    </w:p>
    <w:p w14:paraId="7928C358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>MIEJSCE URODZENIA: ZSRR</w:t>
      </w:r>
    </w:p>
    <w:p w14:paraId="2BDB052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0C61582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Słynny radziecki arcymistrz szachowy zmuszony do godzenia się na upokorzenia władzy, zdolny do brutalnej gry. W Warszawie gra przeciwko J.M. Podczas pojedynku skupiony, opanowany, ale reaguje bardzo nerwowo na zmianę gracza ze strony amerykańskiej, a gdy przegrywa partię – przewraca krzesło, uciekając ze sceny… Czy mogą to być pozory, a prawda o nim okaże się inna? </w:t>
      </w:r>
    </w:p>
    <w:p w14:paraId="6F4649FB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69126A7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IMIĘ: GRISWALD </w:t>
      </w:r>
    </w:p>
    <w:p w14:paraId="3984DA44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NAZWISKO: MORAN </w:t>
      </w:r>
    </w:p>
    <w:p w14:paraId="38B63773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ZAWÓD: PREZES AMERYKAŃSKIEGO ZWIĄZKU SZACHOWEGO </w:t>
      </w:r>
    </w:p>
    <w:p w14:paraId="4179FAF6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WIEK: OK. 63 LAT </w:t>
      </w:r>
    </w:p>
    <w:p w14:paraId="7F9D9471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WZROST: 175 CM </w:t>
      </w:r>
    </w:p>
    <w:p w14:paraId="5B54B487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>MIEJSCE URODZENIA: USA</w:t>
      </w:r>
    </w:p>
    <w:p w14:paraId="5B9E741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D83D751" w14:textId="371644EE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lastRenderedPageBreak/>
        <w:t>Miłośnik szachów, nagle uwikłany w skomplikowaną intrygę i wojnę wywiadów, z której nie zdaje sobie sprawy. Odpowiedzialny za prawidłowy przebieg turnieju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 Warszawie. Nieoczekiwanie staje się ważnym graczem pojedynku. Moran odkrywa, jak Rosjanie zamierzają wygrać pojedynek. Skąd ta wiedza?</w:t>
      </w:r>
    </w:p>
    <w:p w14:paraId="55E81B09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4621597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IMIĘ: ELEANOR </w:t>
      </w:r>
    </w:p>
    <w:p w14:paraId="01E31C39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NAZWISKO: STONE </w:t>
      </w:r>
    </w:p>
    <w:p w14:paraId="00BE6C6F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ZAWÓD: AGENTKA CIA </w:t>
      </w:r>
    </w:p>
    <w:p w14:paraId="24529ADF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WIEK: OK. 36 LAT </w:t>
      </w:r>
    </w:p>
    <w:p w14:paraId="100C1E7F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 xml:space="preserve">WZROST: 168 CM </w:t>
      </w:r>
    </w:p>
    <w:p w14:paraId="3BFAAB64" w14:textId="77777777" w:rsidR="00E164EA" w:rsidRPr="00931306" w:rsidRDefault="00E164EA" w:rsidP="00E164EA">
      <w:pPr>
        <w:jc w:val="both"/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</w:pPr>
      <w:r w:rsidRPr="00931306">
        <w:rPr>
          <w:rFonts w:asciiTheme="majorHAnsi" w:eastAsia="Times New Roman" w:hAnsiTheme="majorHAnsi" w:cs="Arial"/>
          <w:b/>
          <w:sz w:val="22"/>
          <w:szCs w:val="22"/>
          <w:lang w:val="pl-PL" w:eastAsia="pl-PL"/>
        </w:rPr>
        <w:t>MIEJSCE URODZENIA: USA</w:t>
      </w:r>
    </w:p>
    <w:p w14:paraId="1A8DF4D5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0891F7F0" w14:textId="2F2E406E" w:rsidR="00ED2DCB" w:rsidRPr="00291F93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Doświadczona agentka CIA, zimna i zdyscyplinowana. Potrafi też być uwodzicielska i kobieca, gdy w podrzędnym barze werbuje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Mansky’ego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do którego potem powie: „Nie osiągnęlibyśmy tyle bez pana. Wciąż jest nadzieja”. Uczestniczy w brutalnych </w:t>
      </w:r>
      <w:r w:rsidR="00231D36">
        <w:rPr>
          <w:rFonts w:asciiTheme="majorHAnsi" w:eastAsia="Times New Roman" w:hAnsiTheme="majorHAnsi" w:cs="Arial"/>
          <w:sz w:val="22"/>
          <w:szCs w:val="22"/>
          <w:lang w:val="pl-PL" w:eastAsia="pl-PL"/>
        </w:rPr>
        <w:t>wydarzeniach w Pałacu Kultury i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Nauki. Czy jest zdolna do perfidnej gry pozorów – czy okaże się ofiarą? Czy jest podwójnym agentem? Czy John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Gift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może być kobietą? </w:t>
      </w:r>
    </w:p>
    <w:p w14:paraId="62E166B6" w14:textId="77777777" w:rsidR="00ED2DCB" w:rsidRDefault="00ED2DCB" w:rsidP="00E164EA">
      <w:pPr>
        <w:jc w:val="both"/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</w:p>
    <w:p w14:paraId="43341571" w14:textId="77777777" w:rsidR="00291F93" w:rsidRDefault="00291F93" w:rsidP="00E164EA">
      <w:pPr>
        <w:jc w:val="both"/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</w:p>
    <w:p w14:paraId="3420C132" w14:textId="77777777" w:rsidR="00FE1D4B" w:rsidRDefault="00FE1D4B">
      <w:pP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  <w:r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br w:type="page"/>
      </w:r>
    </w:p>
    <w:p w14:paraId="59B5BEDA" w14:textId="139772EE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40"/>
          <w:szCs w:val="40"/>
          <w:lang w:val="pl-PL" w:eastAsia="pl-PL"/>
        </w:rPr>
        <w:lastRenderedPageBreak/>
        <w:t>KTO WYKONAŁ NAJWAŻNIEJSZY RUCH?</w:t>
      </w:r>
    </w:p>
    <w:p w14:paraId="636F0D0A" w14:textId="77777777" w:rsidR="00931306" w:rsidRPr="00E164EA" w:rsidRDefault="00931306" w:rsidP="00931306">
      <w:pPr>
        <w:pStyle w:val="TreA"/>
        <w:rPr>
          <w:lang w:val="pl-PL"/>
        </w:rPr>
      </w:pPr>
    </w:p>
    <w:p w14:paraId="36543564" w14:textId="77777777" w:rsidR="00931306" w:rsidRDefault="00931306" w:rsidP="00931306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1B5C094C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4DD6D65" w14:textId="77777777" w:rsidR="00E164EA" w:rsidRPr="00E164EA" w:rsidRDefault="00E164EA" w:rsidP="00E164EA">
      <w:pPr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Łukasz </w:t>
      </w: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Kośmicki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</w:p>
    <w:p w14:paraId="2DBA8BCB" w14:textId="77777777" w:rsidR="00E164EA" w:rsidRPr="00E164EA" w:rsidRDefault="00E164EA" w:rsidP="00E164EA">
      <w:pPr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REŻYSER, AUTOR SCENARIUSZA </w:t>
      </w:r>
    </w:p>
    <w:p w14:paraId="6891A4E3" w14:textId="77777777" w:rsidR="00E164EA" w:rsidRPr="00E164EA" w:rsidRDefault="00E164EA" w:rsidP="00E164EA">
      <w:pPr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1FBACE5" w14:textId="6C5F20EC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Reżyser i scenarzysta. Absolwent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PWSFTviT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w Łodzi. Utytułowany operator filmowy i autor scenariuszy. Laureat Festiwalu Polskich Filmów Fabularnych w Gdyni za scenariusz do filmu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Dom zły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Złotym Lwem został uhonorowany za zdjęcia do filmów Poznań’56 oraz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Gry uliczne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Zdobywca nominacji do Orłów Polskiej Akademii Filmowej za zdjęcia do filmu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Gniew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oraz za scenariusz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Domu złego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 Laureat Paszportu „Polityki” w kategorii film. Uznany twórca ponad pół tysiąca filmów reklamowych realizowanych na pięciu kontynentach.</w:t>
      </w:r>
    </w:p>
    <w:p w14:paraId="5F24BCC2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F6A4A2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Paweł Edelman</w:t>
      </w:r>
      <w:r w:rsidRPr="00E164EA">
        <w:rPr>
          <w:rFonts w:asciiTheme="majorHAnsi" w:eastAsia="Times New Roman" w:hAnsiTheme="majorHAnsi" w:cs="Arial"/>
          <w:sz w:val="28"/>
          <w:szCs w:val="28"/>
          <w:lang w:val="pl-PL" w:eastAsia="pl-PL"/>
        </w:rPr>
        <w:t xml:space="preserve"> </w:t>
      </w:r>
    </w:p>
    <w:p w14:paraId="4BAB6E51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ZDJĘCIA</w:t>
      </w:r>
    </w:p>
    <w:p w14:paraId="0AB4037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6F52D71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Najbardziej uznany polski operator filmowy. Nominowany do Oscara i nagród BAFTA za film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Pianista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Romana Polańskiego. Laureat nagród Cezara, Amerykańskiego Stowarzyszenia Operatorów Filmowych, Orłów Polskiej Akademii Filmowej, Złotych Kaczek oraz Złotych Lwów Festiwalu Polskich Filmów Fabularnych w Gdyni. Współpracował z Andrzejem Wajdą, Romanem Polańskim i Władysławem Pasikowskim. Ukończył kulturoznawstwo na Uniwersytecie Łódzkim oraz Wydział Operatorski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PWSFTviT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w Łodzi. </w:t>
      </w:r>
    </w:p>
    <w:p w14:paraId="1B2DC7BA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653FCEB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Allan Starski </w:t>
      </w:r>
    </w:p>
    <w:p w14:paraId="1F1A8EC0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SCENOGRAFIA </w:t>
      </w:r>
    </w:p>
    <w:p w14:paraId="58E32B3F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5B7E0685" w14:textId="4027647F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Autor scenografii filmowych i teatralnych do wielu uznanych tytułów, laureat Oscara za scenografię do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Listy Schindlera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oraz Złotej Palmy i Cezara za film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Pianista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Wyróżniony nominacjami do nagród Emmy, BAFTA, zdobywca Orłów Polskiej Akademii Filmowej. Współpracował ze Stevenem Spielbergiem,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Fatihem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Akinem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, Andrzejem Wajdą, Krzysztofem Kieślowskim, Agnieszką Holland, Romanem Polańskim i Władysławem Pasikowskim. Odznaczony Krzyżem Komandorskim Orderu Odrodzenia Polski oraz medalem Gloria Artis. Absolwent warszawskiej ASP.</w:t>
      </w:r>
    </w:p>
    <w:p w14:paraId="782B753D" w14:textId="77777777" w:rsidR="00931306" w:rsidRDefault="00931306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3F6C464F" w14:textId="77777777" w:rsidR="00DE6093" w:rsidRDefault="00DE6093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300EB70E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lastRenderedPageBreak/>
        <w:t>Ewa Gronowska</w:t>
      </w:r>
    </w:p>
    <w:p w14:paraId="3F9164B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KOSTIUMY</w:t>
      </w:r>
    </w:p>
    <w:p w14:paraId="47D15EAD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629F46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Kostiumografka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nominowana do nagrody Orła Polskiej Akademii Filmowej w kategorii Odkrycie roku. Pracowała przy ponad 20 produkcjach, odpowiadała m.in. za kostiumy do filmów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Bogowie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Sztuka Kochania. Historia Michaliny Wisłockiej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Atak paniki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 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Nowy Świat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</w:t>
      </w:r>
    </w:p>
    <w:p w14:paraId="53037557" w14:textId="77777777" w:rsidR="00E164EA" w:rsidRPr="00E164EA" w:rsidRDefault="00E164EA" w:rsidP="00E164EA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46B97AEC" w14:textId="77777777" w:rsidR="00E164EA" w:rsidRPr="00E164EA" w:rsidRDefault="00E164EA" w:rsidP="00E164EA">
      <w:pPr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Ewa Drobiec </w:t>
      </w:r>
    </w:p>
    <w:p w14:paraId="54AD944A" w14:textId="77777777" w:rsidR="00E164EA" w:rsidRPr="00E164EA" w:rsidRDefault="00E164EA" w:rsidP="00E164EA">
      <w:pPr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CHARAKTERYZACJA </w:t>
      </w:r>
    </w:p>
    <w:p w14:paraId="221EAB95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0D59078" w14:textId="187EDBFF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Charakteryzatorka w kilkudziesięciu polskich produkcjach filmowych, w tym najważniejszych tytułach ostatnich lat. Odpowiedzialna za charakteryzację na planie filmów Wojciecha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Smarzowskiego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Udział w obrazie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Wołyń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przyniósł jej nagrodę Złote Lwy na Festiwalu Filmowym w Gdyni. </w:t>
      </w:r>
    </w:p>
    <w:p w14:paraId="42472AD0" w14:textId="77777777" w:rsidR="00291F93" w:rsidRDefault="00291F93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F423CC3" w14:textId="77777777" w:rsidR="00291F93" w:rsidRDefault="00291F93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915A5B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Agnieszka Hodowana </w:t>
      </w:r>
    </w:p>
    <w:p w14:paraId="4E833DB0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CHARAKTERYZACJA </w:t>
      </w:r>
    </w:p>
    <w:p w14:paraId="1BE26B79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5841AEF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Charakteryzatorka, doświadczenie zdobywała na planie takich produkcji jak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Katyń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Demon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Body/Ciało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czy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Baby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Bump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Za pracę przy filmie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Bogowie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otrzymała w 2014 roku nagrodę na Festiwalu Polskich Filmów Fabularnych w Gdyni. Ma na swoim koncie również pracę na planie teledysków muzycznych oraz filmów reklamowych. Ukończyła kurs efektów specjalnych u Neila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Gortona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w Wielkiej Brytanii. </w:t>
      </w:r>
    </w:p>
    <w:p w14:paraId="7B5DF901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5F269AF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Magdalena </w:t>
      </w: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Malisz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</w:p>
    <w:p w14:paraId="6713DC75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KIEROWNIK PRODUKCJI </w:t>
      </w:r>
    </w:p>
    <w:p w14:paraId="7FFD4F7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33DE75B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Kierownik produkcji w uhonorowanej Oscarem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Idzie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a także filmie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Wspomnienie lata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 serialu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Zbrodnia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Zaangażowana w realizację nowego filmu Pawła Pawlikowskiego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Zimna wojna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Pierwsze kroki w branży filmowej stawiała na planie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Szamanki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Andrzeja Żuławskiego. Pracowała na planach takich filmów jak: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The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Congress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Ewa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November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Past Life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Ja teraz kłamię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</w:t>
      </w:r>
    </w:p>
    <w:p w14:paraId="053F86FF" w14:textId="77777777" w:rsidR="00931306" w:rsidRDefault="00931306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37D21F5D" w14:textId="77777777" w:rsidR="00DE6093" w:rsidRDefault="00DE6093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130A0463" w14:textId="77777777" w:rsidR="00DE6093" w:rsidRDefault="00DE6093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0256F607" w14:textId="77777777" w:rsidR="00DE6093" w:rsidRDefault="00DE6093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1159B4F8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lastRenderedPageBreak/>
        <w:t xml:space="preserve">Piotr Woźniak-Starak </w:t>
      </w:r>
    </w:p>
    <w:p w14:paraId="3980584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PRODUCENT </w:t>
      </w:r>
    </w:p>
    <w:p w14:paraId="0BC74887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7362760" w14:textId="55CA8C98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Założyciel domu produkcyjnego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Watchout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Studio. Producent filmu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Bogowie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 producent wykonawczy filmu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Sztuka Kochania. Historia Michaliny Wisłockiej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Produkcje uhonorowano m.in. Złotymi Lwami na Festiwalu Filmowym w Gdyni, Orłami Polskiej Akademii Filmowej, nagrodą dla najlepszego producenta festiwalu PKO Off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Camera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2015, Złotymi Taśmami Stowarzyszenia Filmowców Polskich. Ukończył studia w bostońskim Emmerson College oraz na nowojorskim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Parsons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University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</w:t>
      </w:r>
    </w:p>
    <w:p w14:paraId="300A7DC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D87F1C5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Krzysztof </w:t>
      </w: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Terej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</w:p>
    <w:p w14:paraId="0352C812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PRODUCENT </w:t>
      </w:r>
    </w:p>
    <w:p w14:paraId="19D2022E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0D5FEB46" w14:textId="5D291686" w:rsidR="00291F93" w:rsidRPr="00DE6093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Współproducent filmu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Bogowie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 producent filmu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Sztuka Kochania. Historia Michaliny Wisłockiej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Związany z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Watchout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Studio od 2012 roku. Doświadczenie zdobywał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w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Aloha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Productions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oraz WB Electronics. Absolwent prawa i psychologii biznesu n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a Akademii Leona Koźmińskiego w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Warszawie. 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br/>
      </w:r>
    </w:p>
    <w:p w14:paraId="50E1548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Daniel </w:t>
      </w:r>
      <w:proofErr w:type="spellStart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Baur</w:t>
      </w:r>
      <w:proofErr w:type="spellEnd"/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 </w:t>
      </w:r>
    </w:p>
    <w:p w14:paraId="6F742929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PRODUCENT </w:t>
      </w:r>
    </w:p>
    <w:p w14:paraId="565C0899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23C2B56B" w14:textId="14FFCB1A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Producent i założyciel grupy K5. Jedną z jego ostatnich produkcji jest film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Anon</w:t>
      </w:r>
      <w:proofErr w:type="spellEnd"/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 reżyserii Andrew Niccola z 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Clive’em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Owenem i Amandą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Seyfried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którego premiera planowana jest na maj 2018 roku. Producent wykonawczy filmów: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Land of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Mine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Martina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Zandvlieta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(nominowanego do Nagrody Akademii w kategorii najlepszy film nieanglojęzyczny) i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Paterson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Jima Jarmuscha. Przez wiele lat pracował w Los Angeles, odpowiadając za sprzedaż i promocję filmów firmy K5.  </w:t>
      </w:r>
    </w:p>
    <w:p w14:paraId="18C81BED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FE41901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Justyna Pawlak </w:t>
      </w:r>
    </w:p>
    <w:p w14:paraId="7CA02742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PRODUCENT LINIOWY </w:t>
      </w:r>
    </w:p>
    <w:p w14:paraId="270EFE66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0542466E" w14:textId="3203E454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Absolwentka Wydziału Organizacji Produkcji Filmowej i Telewi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zyjnej Uniwersytetu Śląskiego w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Katowicach oraz Akademii Filmowej w Krakowie. Doświadczenie zawodowe zdobyła, pracując kolejno na wszystkich szczeblach pionu produkcyjnego przy licznych filmach fabularnych, telewizyjnych oraz reklamowych. Wśród fabuł kinowych na swoim koncie ma m.in.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Munich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 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Get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Low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True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Crimes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</w:t>
      </w:r>
    </w:p>
    <w:p w14:paraId="5A94A65A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3BEB3F9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160B12CE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lastRenderedPageBreak/>
        <w:t xml:space="preserve">Marcel Sawicki </w:t>
      </w:r>
    </w:p>
    <w:p w14:paraId="41DD16EB" w14:textId="1C6A7BE1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AUTOR SCENARIUSZA </w:t>
      </w:r>
    </w:p>
    <w:p w14:paraId="59C5040B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76390F8E" w14:textId="13053203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Amerykański reżyser i scenarzysta polskiego pochodzenia. Pracuje zarówno na rynku amerykańskim, jak i polskim. Twórca wielu filmów kr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ótkometrażowych, reklamowych i  </w:t>
      </w:r>
      <w:r w:rsidR="00ED43DE">
        <w:rPr>
          <w:rFonts w:asciiTheme="majorHAnsi" w:eastAsia="Times New Roman" w:hAnsiTheme="majorHAnsi" w:cs="Arial"/>
          <w:sz w:val="22"/>
          <w:szCs w:val="22"/>
          <w:lang w:val="pl-PL" w:eastAsia="pl-PL"/>
        </w:rPr>
        <w:t>t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eledysków. Jego filmy zdobywały wiele nagród na prestiżowych festiwalach.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Samotność kucharza szybkich zamówień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miała premierę na festiwalu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w Cannes i zdobyła nagrodę publiczności na festiwalu w Gdyni. Na co dzień żyje między Los Angeles a Warszawą. </w:t>
      </w:r>
    </w:p>
    <w:p w14:paraId="6BCB3921" w14:textId="77777777" w:rsidR="00931306" w:rsidRDefault="00931306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697719CD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Łukasz Targosz </w:t>
      </w:r>
    </w:p>
    <w:p w14:paraId="1925C0F1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MUZYKA </w:t>
      </w:r>
    </w:p>
    <w:p w14:paraId="58678D81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4D832582" w14:textId="294D3BBD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Kompozytor muzyki filmowej, producent muzyczny. Absolwent Wydziału Jazzu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i Muzyki Rozrywkowej Akademii Muzycznej im. K. Szymanowskiego w Katowicach. Autor muzyki do filmu Planeta Singli, wszystkich części serii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Listy do M.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oraz obu sezonów seriali HBO Polska: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Pakt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i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 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Wataha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.</w:t>
      </w:r>
    </w:p>
    <w:p w14:paraId="3B42CF35" w14:textId="77777777" w:rsidR="00E164EA" w:rsidRPr="00E164EA" w:rsidRDefault="00E164EA" w:rsidP="00E164EA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0D13FC13" w14:textId="77777777" w:rsidR="00E164EA" w:rsidRDefault="00E164EA" w:rsidP="00E164EA">
      <w:pPr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HYDE PARK </w:t>
      </w:r>
    </w:p>
    <w:p w14:paraId="03A6C6A3" w14:textId="77777777" w:rsidR="00AA7C66" w:rsidRPr="00E164EA" w:rsidRDefault="00AA7C66" w:rsidP="00E164EA">
      <w:pPr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52BA13E2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Hyde Park Entertainment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Group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to firma znana branży rozrywkowej na całym świecie, prowadzona przez wielokrotnie nagradzanego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Ashoka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Amritraja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Jej portfolio obejmuje filmy odnoszące komercyjne sukcesy, m.in.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Ghost</w:t>
      </w:r>
      <w:proofErr w:type="spellEnd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 Rider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czy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Maczeta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a także tytuły docenione przez krytyków: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99 Homes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 xml:space="preserve">Blue </w:t>
      </w:r>
      <w:proofErr w:type="spellStart"/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Valentine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</w:t>
      </w:r>
    </w:p>
    <w:p w14:paraId="47999AAB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</w:p>
    <w:p w14:paraId="6ACF7C98" w14:textId="77777777" w:rsidR="00E164EA" w:rsidRDefault="00E164EA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 xml:space="preserve">K5 </w:t>
      </w:r>
    </w:p>
    <w:p w14:paraId="301F1210" w14:textId="77777777" w:rsidR="00AA7C66" w:rsidRPr="00E164EA" w:rsidRDefault="00AA7C66" w:rsidP="00E164EA">
      <w:pPr>
        <w:jc w:val="both"/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</w:pPr>
    </w:p>
    <w:p w14:paraId="34EBB154" w14:textId="77777777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K5 Film i K5 International są częścią Grupy K5, która jest dynamicznie rozwijającą się firmą specjalizującą się w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dewelopmencie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, sprzedaży, finansowaniu i produkcji filmów. Została założona przez producentów, którzy mają na swoim koncie imponujące osiągnięcia - Olivera Simona i Daniela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Baura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. Siedziby K5 mieszczą się w Monachium i Nowym Jorku. </w:t>
      </w:r>
    </w:p>
    <w:p w14:paraId="50FEC2C0" w14:textId="77777777" w:rsidR="00E164EA" w:rsidRPr="00E164EA" w:rsidRDefault="00E164EA" w:rsidP="00E164EA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5882146B" w14:textId="77777777" w:rsidR="00E164EA" w:rsidRPr="00E164EA" w:rsidRDefault="00E164EA" w:rsidP="00E164EA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11563074" w14:textId="77777777" w:rsidR="00E164EA" w:rsidRDefault="00E164EA" w:rsidP="00E164EA">
      <w:pPr>
        <w:jc w:val="both"/>
        <w:rPr>
          <w:rFonts w:asciiTheme="majorHAnsi" w:eastAsia="Times New Roman" w:hAnsiTheme="majorHAnsi" w:cs="Arial"/>
          <w:sz w:val="28"/>
          <w:szCs w:val="28"/>
          <w:lang w:val="pl-PL" w:eastAsia="pl-PL"/>
        </w:rPr>
      </w:pPr>
      <w:r w:rsidRPr="00E164EA">
        <w:rPr>
          <w:rFonts w:asciiTheme="majorHAnsi" w:eastAsia="Times New Roman" w:hAnsiTheme="majorHAnsi" w:cs="Arial"/>
          <w:b/>
          <w:sz w:val="28"/>
          <w:szCs w:val="28"/>
          <w:lang w:val="pl-PL" w:eastAsia="pl-PL"/>
        </w:rPr>
        <w:t>WATCHOUT STUDIO</w:t>
      </w:r>
      <w:r w:rsidRPr="00E164EA">
        <w:rPr>
          <w:rFonts w:asciiTheme="majorHAnsi" w:eastAsia="Times New Roman" w:hAnsiTheme="majorHAnsi" w:cs="Arial"/>
          <w:sz w:val="28"/>
          <w:szCs w:val="28"/>
          <w:lang w:val="pl-PL" w:eastAsia="pl-PL"/>
        </w:rPr>
        <w:t xml:space="preserve"> </w:t>
      </w:r>
    </w:p>
    <w:p w14:paraId="3304C827" w14:textId="77777777" w:rsidR="00AA7C66" w:rsidRPr="00E164EA" w:rsidRDefault="00AA7C66" w:rsidP="00E164EA">
      <w:pPr>
        <w:jc w:val="both"/>
        <w:rPr>
          <w:rFonts w:asciiTheme="majorHAnsi" w:eastAsia="Times New Roman" w:hAnsiTheme="majorHAnsi" w:cs="Arial"/>
          <w:sz w:val="28"/>
          <w:szCs w:val="28"/>
          <w:lang w:val="pl-PL" w:eastAsia="pl-PL"/>
        </w:rPr>
      </w:pPr>
    </w:p>
    <w:p w14:paraId="328D94FA" w14:textId="07E447D2" w:rsidR="00E164EA" w:rsidRPr="00E164EA" w:rsidRDefault="00E164EA" w:rsidP="00E164EA">
      <w:pPr>
        <w:jc w:val="both"/>
        <w:rPr>
          <w:rFonts w:asciiTheme="majorHAnsi" w:eastAsia="Times New Roman" w:hAnsiTheme="majorHAnsi" w:cs="Arial"/>
          <w:sz w:val="22"/>
          <w:szCs w:val="22"/>
          <w:lang w:val="pl-PL" w:eastAsia="pl-PL"/>
        </w:rPr>
      </w:pP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Watchout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Studio to dom produkcyjny dobrze znany na polskim rynku filmowym. Został założony przez Piotra Woźniaka-Staraka w 2007 roku i do tej pory ma na swoim koncie trzy duże filmy 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lastRenderedPageBreak/>
        <w:t xml:space="preserve">fabularne i około 130 reklam. To właśnie </w:t>
      </w:r>
      <w:proofErr w:type="spellStart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Watchout</w:t>
      </w:r>
      <w:proofErr w:type="spellEnd"/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Studio odpowiadało za produkcję i promocję popularnych i wielokrotnie nagradzanych tytułów: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Bogowie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(2,2 miliona widzów) i </w:t>
      </w:r>
      <w:r w:rsidRPr="00E164EA">
        <w:rPr>
          <w:rFonts w:asciiTheme="majorHAnsi" w:eastAsia="Times New Roman" w:hAnsiTheme="majorHAnsi" w:cs="Arial"/>
          <w:i/>
          <w:sz w:val="22"/>
          <w:szCs w:val="22"/>
          <w:lang w:val="pl-PL" w:eastAsia="pl-PL"/>
        </w:rPr>
        <w:t>Sztuka Kochania. Historia Michaliny Wisłockiej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(1,8 miliona widzów). Oba filmy zyskały ogromną sympatię widzów, uznanie krytyków i odniosły sukces komercyjny, co jes</w:t>
      </w:r>
      <w:r>
        <w:rPr>
          <w:rFonts w:asciiTheme="majorHAnsi" w:eastAsia="Times New Roman" w:hAnsiTheme="majorHAnsi" w:cs="Arial"/>
          <w:sz w:val="22"/>
          <w:szCs w:val="22"/>
          <w:lang w:val="pl-PL" w:eastAsia="pl-PL"/>
        </w:rPr>
        <w:t>t bardzo rzadkim połączeniem na </w:t>
      </w:r>
      <w:r w:rsidRPr="00E164EA">
        <w:rPr>
          <w:rFonts w:asciiTheme="majorHAnsi" w:eastAsia="Times New Roman" w:hAnsiTheme="majorHAnsi" w:cs="Arial"/>
          <w:sz w:val="22"/>
          <w:szCs w:val="22"/>
          <w:lang w:val="pl-PL" w:eastAsia="pl-PL"/>
        </w:rPr>
        <w:t>polskim rynku.</w:t>
      </w:r>
    </w:p>
    <w:p w14:paraId="091255F1" w14:textId="77777777" w:rsidR="00E164EA" w:rsidRPr="00E164EA" w:rsidRDefault="00E164EA" w:rsidP="00E164EA">
      <w:pPr>
        <w:pStyle w:val="Tytu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391C797B" w14:textId="77777777" w:rsidR="00B13A49" w:rsidRDefault="00B13A49" w:rsidP="00E164EA">
      <w:pPr>
        <w:pStyle w:val="TreA"/>
        <w:rPr>
          <w:lang w:val="pl-PL"/>
        </w:rPr>
      </w:pPr>
    </w:p>
    <w:p w14:paraId="75495F33" w14:textId="77777777" w:rsidR="00931306" w:rsidRPr="00E164EA" w:rsidRDefault="00931306" w:rsidP="00E164EA">
      <w:pPr>
        <w:pStyle w:val="TreA"/>
        <w:rPr>
          <w:lang w:val="pl-PL"/>
        </w:rPr>
      </w:pPr>
    </w:p>
    <w:p w14:paraId="3C780C4A" w14:textId="77777777" w:rsidR="00E164EA" w:rsidRDefault="00E164EA" w:rsidP="00E164EA">
      <w:pPr>
        <w:pStyle w:val="Nagwek3"/>
        <w:spacing w:before="0" w:after="0" w:line="240" w:lineRule="auto"/>
        <w:rPr>
          <w:rFonts w:asciiTheme="majorHAnsi" w:hAnsiTheme="majorHAnsi"/>
          <w:bCs/>
          <w:sz w:val="22"/>
          <w:szCs w:val="22"/>
          <w:lang w:val="pl-PL"/>
        </w:rPr>
      </w:pPr>
    </w:p>
    <w:p w14:paraId="5F41CB5A" w14:textId="77777777" w:rsidR="001E71E0" w:rsidRPr="00B13A49" w:rsidRDefault="001E71E0" w:rsidP="00E164EA">
      <w:pPr>
        <w:pStyle w:val="Podpis"/>
        <w:rPr>
          <w:rFonts w:asciiTheme="majorHAnsi" w:hAnsiTheme="majorHAnsi"/>
          <w:sz w:val="22"/>
          <w:szCs w:val="22"/>
          <w:lang w:val="pl-PL"/>
        </w:rPr>
      </w:pPr>
    </w:p>
    <w:p w14:paraId="1311C0EA" w14:textId="21FEC271" w:rsidR="00F95499" w:rsidRPr="00E164EA" w:rsidRDefault="00931306" w:rsidP="00E164EA">
      <w:pPr>
        <w:pStyle w:val="Domyl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Biuro Prasowe</w:t>
      </w:r>
    </w:p>
    <w:p w14:paraId="2B2282B0" w14:textId="26B7639A" w:rsidR="00F95499" w:rsidRPr="00E164EA" w:rsidRDefault="007D602D" w:rsidP="00E164EA">
      <w:pPr>
        <w:rPr>
          <w:rFonts w:asciiTheme="majorHAnsi" w:hAnsiTheme="majorHAnsi"/>
          <w:sz w:val="22"/>
          <w:szCs w:val="22"/>
          <w:lang w:val="pl-PL"/>
        </w:rPr>
      </w:pPr>
      <w:r w:rsidRPr="007D602D">
        <w:rPr>
          <w:rFonts w:asciiTheme="majorHAnsi" w:hAnsiTheme="majorHAnsi"/>
          <w:sz w:val="22"/>
          <w:szCs w:val="22"/>
          <w:lang w:val="pl-PL"/>
        </w:rPr>
        <w:t>Zimna Gra</w:t>
      </w:r>
      <w:r w:rsidR="00F95499" w:rsidRPr="00E164EA">
        <w:rPr>
          <w:rFonts w:asciiTheme="majorHAnsi" w:hAnsiTheme="majorHAnsi"/>
          <w:sz w:val="22"/>
          <w:szCs w:val="22"/>
          <w:lang w:val="pl-PL"/>
        </w:rPr>
        <w:t xml:space="preserve"> | </w:t>
      </w:r>
      <w:r>
        <w:rPr>
          <w:rFonts w:asciiTheme="majorHAnsi" w:hAnsiTheme="majorHAnsi"/>
          <w:sz w:val="22"/>
          <w:szCs w:val="22"/>
          <w:lang w:val="pl-PL"/>
        </w:rPr>
        <w:t xml:space="preserve">The </w:t>
      </w:r>
      <w:proofErr w:type="spellStart"/>
      <w:r>
        <w:rPr>
          <w:rFonts w:asciiTheme="majorHAnsi" w:hAnsiTheme="majorHAnsi"/>
          <w:sz w:val="22"/>
          <w:szCs w:val="22"/>
          <w:lang w:val="pl-PL"/>
        </w:rPr>
        <w:t>Coldest</w:t>
      </w:r>
      <w:proofErr w:type="spellEnd"/>
      <w:r>
        <w:rPr>
          <w:rFonts w:asciiTheme="majorHAnsi" w:hAnsiTheme="majorHAnsi"/>
          <w:sz w:val="22"/>
          <w:szCs w:val="22"/>
          <w:lang w:val="pl-PL"/>
        </w:rPr>
        <w:t xml:space="preserve"> Game </w:t>
      </w:r>
    </w:p>
    <w:p w14:paraId="1DA830DC" w14:textId="77777777" w:rsidR="00F95499" w:rsidRPr="00E164EA" w:rsidRDefault="00F95499" w:rsidP="00E164EA">
      <w:pPr>
        <w:rPr>
          <w:rFonts w:asciiTheme="majorHAnsi" w:hAnsiTheme="majorHAnsi"/>
          <w:sz w:val="22"/>
          <w:szCs w:val="22"/>
          <w:lang w:val="pl-PL"/>
        </w:rPr>
      </w:pPr>
      <w:r w:rsidRPr="00E164EA">
        <w:rPr>
          <w:rFonts w:asciiTheme="majorHAnsi" w:hAnsiTheme="majorHAnsi"/>
          <w:sz w:val="22"/>
          <w:szCs w:val="22"/>
          <w:lang w:val="pl-PL"/>
        </w:rPr>
        <w:t>zimna.gra@tbt.waw.pl</w:t>
      </w:r>
    </w:p>
    <w:p w14:paraId="58672D28" w14:textId="77777777" w:rsidR="00F95499" w:rsidRPr="00E164EA" w:rsidRDefault="00F95499" w:rsidP="00E164EA">
      <w:pPr>
        <w:rPr>
          <w:rFonts w:asciiTheme="majorHAnsi" w:hAnsiTheme="majorHAnsi"/>
          <w:noProof/>
          <w:color w:val="000000"/>
          <w:sz w:val="22"/>
          <w:szCs w:val="22"/>
          <w:lang w:val="pl-PL"/>
        </w:rPr>
      </w:pPr>
      <w:r w:rsidRPr="00E164EA">
        <w:rPr>
          <w:rFonts w:asciiTheme="majorHAnsi" w:hAnsiTheme="majorHAnsi"/>
          <w:noProof/>
          <w:color w:val="000000"/>
          <w:sz w:val="22"/>
          <w:szCs w:val="22"/>
          <w:lang w:val="pl-PL"/>
        </w:rPr>
        <w:t>+ 48 604 062 236</w:t>
      </w:r>
    </w:p>
    <w:p w14:paraId="093C2B14" w14:textId="77777777" w:rsidR="00F95499" w:rsidRPr="00E164EA" w:rsidRDefault="00F95499" w:rsidP="00E164EA">
      <w:pPr>
        <w:rPr>
          <w:rFonts w:asciiTheme="majorHAnsi" w:hAnsiTheme="majorHAnsi"/>
          <w:noProof/>
          <w:color w:val="000000"/>
          <w:sz w:val="22"/>
          <w:szCs w:val="22"/>
          <w:lang w:val="pl-PL"/>
        </w:rPr>
      </w:pPr>
      <w:r w:rsidRPr="00E164EA">
        <w:rPr>
          <w:rFonts w:asciiTheme="majorHAnsi" w:hAnsiTheme="majorHAnsi"/>
          <w:noProof/>
          <w:color w:val="000000"/>
          <w:sz w:val="22"/>
          <w:szCs w:val="22"/>
          <w:lang w:val="pl-PL"/>
        </w:rPr>
        <w:t>+ 48 604 061 957</w:t>
      </w:r>
    </w:p>
    <w:p w14:paraId="0850B4A7" w14:textId="0807F9CC" w:rsidR="00F95499" w:rsidRPr="00E164EA" w:rsidRDefault="00F95499" w:rsidP="00E164EA">
      <w:pPr>
        <w:rPr>
          <w:rFonts w:asciiTheme="majorHAnsi" w:hAnsiTheme="majorHAnsi"/>
          <w:sz w:val="22"/>
          <w:szCs w:val="22"/>
          <w:lang w:val="pl-PL"/>
        </w:rPr>
      </w:pPr>
      <w:r w:rsidRPr="00E164EA">
        <w:rPr>
          <w:rFonts w:asciiTheme="majorHAnsi" w:eastAsia="Times New Roman" w:hAnsiTheme="majorHAnsi" w:cs="Calibri"/>
          <w:color w:val="000000"/>
          <w:sz w:val="22"/>
          <w:szCs w:val="22"/>
          <w:lang w:val="pl-PL"/>
        </w:rPr>
        <w:t>+ 48 604 062 172 </w:t>
      </w:r>
    </w:p>
    <w:sectPr w:rsidR="00F95499" w:rsidRPr="00E164EA">
      <w:headerReference w:type="default" r:id="rId9"/>
      <w:footerReference w:type="default" r:id="rId10"/>
      <w:pgSz w:w="11900" w:h="16840"/>
      <w:pgMar w:top="3401" w:right="1133" w:bottom="2834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56603" w14:textId="77777777" w:rsidR="00A30B56" w:rsidRDefault="00A30B56">
      <w:r>
        <w:separator/>
      </w:r>
    </w:p>
  </w:endnote>
  <w:endnote w:type="continuationSeparator" w:id="0">
    <w:p w14:paraId="12C642C6" w14:textId="77777777" w:rsidR="00A30B56" w:rsidRDefault="00A3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6A6E" w14:textId="46DEFE50" w:rsidR="00C65603" w:rsidRDefault="00C65603">
    <w:pPr>
      <w:pStyle w:val="TreAA"/>
    </w:pPr>
    <w:r>
      <w:rPr>
        <w:noProof/>
      </w:rPr>
      <w:drawing>
        <wp:inline distT="0" distB="0" distL="0" distR="0" wp14:anchorId="082F5E5A" wp14:editId="1C4350D1">
          <wp:extent cx="6117590" cy="1281599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1281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9BA09ED" w14:textId="77777777" w:rsidR="00C65603" w:rsidRDefault="00C65603">
    <w:pPr>
      <w:pStyle w:val="TreA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9642E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5561C" w14:textId="77777777" w:rsidR="00A30B56" w:rsidRDefault="00A30B56">
      <w:r>
        <w:separator/>
      </w:r>
    </w:p>
  </w:footnote>
  <w:footnote w:type="continuationSeparator" w:id="0">
    <w:p w14:paraId="2651A528" w14:textId="77777777" w:rsidR="00A30B56" w:rsidRDefault="00A30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F4B1" w14:textId="77777777" w:rsidR="00C65603" w:rsidRDefault="00C65603">
    <w:pPr>
      <w:pStyle w:val="TreAA"/>
      <w:spacing w:before="200" w:line="240" w:lineRule="auto"/>
      <w:jc w:val="right"/>
    </w:pPr>
    <w:r>
      <w:rPr>
        <w:noProof/>
      </w:rPr>
      <w:drawing>
        <wp:inline distT="0" distB="0" distL="0" distR="0" wp14:anchorId="0FCB3242" wp14:editId="0153D56D">
          <wp:extent cx="2018440" cy="1607605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40" cy="1607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250899"/>
    <w:multiLevelType w:val="hybridMultilevel"/>
    <w:tmpl w:val="2CA2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B621C"/>
    <w:multiLevelType w:val="hybridMultilevel"/>
    <w:tmpl w:val="28B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tchout Productions">
    <w15:presenceInfo w15:providerId="Windows Live" w15:userId="7ffc9f5e7a72f1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FB1"/>
    <w:rsid w:val="001D425B"/>
    <w:rsid w:val="001E71E0"/>
    <w:rsid w:val="00206C1A"/>
    <w:rsid w:val="00231D36"/>
    <w:rsid w:val="00247B23"/>
    <w:rsid w:val="00291F93"/>
    <w:rsid w:val="002C66E1"/>
    <w:rsid w:val="003605AD"/>
    <w:rsid w:val="003F2AC4"/>
    <w:rsid w:val="003F38F5"/>
    <w:rsid w:val="004C2A2C"/>
    <w:rsid w:val="00547E98"/>
    <w:rsid w:val="0059642E"/>
    <w:rsid w:val="00625792"/>
    <w:rsid w:val="00633AF9"/>
    <w:rsid w:val="00691A58"/>
    <w:rsid w:val="00715FC3"/>
    <w:rsid w:val="007D602D"/>
    <w:rsid w:val="00840281"/>
    <w:rsid w:val="00873B98"/>
    <w:rsid w:val="00894E1B"/>
    <w:rsid w:val="00931306"/>
    <w:rsid w:val="00954788"/>
    <w:rsid w:val="009B6F02"/>
    <w:rsid w:val="00A30B56"/>
    <w:rsid w:val="00A50073"/>
    <w:rsid w:val="00AA7C66"/>
    <w:rsid w:val="00AB2BFB"/>
    <w:rsid w:val="00B13A49"/>
    <w:rsid w:val="00B71333"/>
    <w:rsid w:val="00B71AF0"/>
    <w:rsid w:val="00B77FB1"/>
    <w:rsid w:val="00B84303"/>
    <w:rsid w:val="00BF4B2C"/>
    <w:rsid w:val="00C3024B"/>
    <w:rsid w:val="00C3377C"/>
    <w:rsid w:val="00C65603"/>
    <w:rsid w:val="00D254CF"/>
    <w:rsid w:val="00DE19BF"/>
    <w:rsid w:val="00DE6093"/>
    <w:rsid w:val="00E164EA"/>
    <w:rsid w:val="00ED2DCB"/>
    <w:rsid w:val="00ED43DE"/>
    <w:rsid w:val="00F82046"/>
    <w:rsid w:val="00F95499"/>
    <w:rsid w:val="00FB4F8E"/>
    <w:rsid w:val="00FC7CC5"/>
    <w:rsid w:val="00FD6109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45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n-US"/>
    </w:rPr>
  </w:style>
  <w:style w:type="paragraph" w:styleId="Nagwek3">
    <w:name w:val="heading 3"/>
    <w:next w:val="TreA"/>
    <w:link w:val="Nagwek3Znak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A">
    <w:name w:val="Treść A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ytu">
    <w:name w:val="Title"/>
    <w:next w:val="Tre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Podtytu">
    <w:name w:val="Subtitle"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  <w:lang w:val="en-US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odpis">
    <w:name w:val="Signatur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9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99"/>
    <w:rPr>
      <w:rFonts w:ascii="Lucida Grande CE" w:hAnsi="Lucida Grande CE"/>
      <w:sz w:val="18"/>
      <w:szCs w:val="18"/>
      <w:lang w:val="en-US" w:eastAsia="en-US"/>
    </w:rPr>
  </w:style>
  <w:style w:type="paragraph" w:customStyle="1" w:styleId="Domylne">
    <w:name w:val="Domyślne"/>
    <w:rsid w:val="00F95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9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30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306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873B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73B98"/>
    <w:rPr>
      <w:rFonts w:ascii="Helvetica Neue" w:hAnsi="Helvetica Neue" w:cs="Arial Unicode MS"/>
      <w:color w:val="000000"/>
      <w:spacing w:val="5"/>
      <w:sz w:val="28"/>
      <w:szCs w:val="2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n-US"/>
    </w:rPr>
  </w:style>
  <w:style w:type="paragraph" w:styleId="Nagwek3">
    <w:name w:val="heading 3"/>
    <w:next w:val="TreA"/>
    <w:link w:val="Nagwek3Znak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A">
    <w:name w:val="Treść A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ytu">
    <w:name w:val="Title"/>
    <w:next w:val="Tre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Podtytu">
    <w:name w:val="Subtitle"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  <w:lang w:val="en-US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odpis">
    <w:name w:val="Signatur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9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99"/>
    <w:rPr>
      <w:rFonts w:ascii="Lucida Grande CE" w:hAnsi="Lucida Grande CE"/>
      <w:sz w:val="18"/>
      <w:szCs w:val="18"/>
      <w:lang w:val="en-US" w:eastAsia="en-US"/>
    </w:rPr>
  </w:style>
  <w:style w:type="paragraph" w:customStyle="1" w:styleId="Domylne">
    <w:name w:val="Domyślne"/>
    <w:rsid w:val="00F95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9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30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306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873B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73B98"/>
    <w:rPr>
      <w:rFonts w:ascii="Helvetica Neue" w:hAnsi="Helvetica Neue" w:cs="Arial Unicode MS"/>
      <w:color w:val="000000"/>
      <w:spacing w:val="5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3476</Words>
  <Characters>20861</Characters>
  <Application>Microsoft Macintosh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  Rejer-Mellin</cp:lastModifiedBy>
  <cp:revision>12</cp:revision>
  <cp:lastPrinted>2018-03-18T22:05:00Z</cp:lastPrinted>
  <dcterms:created xsi:type="dcterms:W3CDTF">2018-03-17T21:04:00Z</dcterms:created>
  <dcterms:modified xsi:type="dcterms:W3CDTF">2018-03-18T22:33:00Z</dcterms:modified>
</cp:coreProperties>
</file>